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B74E1" w14:textId="1083DCA4" w:rsidR="004155BB" w:rsidRDefault="004155BB" w:rsidP="002B5238">
      <w:pPr>
        <w:pStyle w:val="Nagwek2"/>
        <w:jc w:val="center"/>
        <w:rPr>
          <w:rFonts w:ascii="Times New Roman" w:hAnsi="Times New Roman"/>
          <w:sz w:val="22"/>
          <w:szCs w:val="22"/>
        </w:rPr>
      </w:pPr>
      <w:r w:rsidRPr="00D86D30">
        <w:rPr>
          <w:rFonts w:ascii="Times New Roman" w:hAnsi="Times New Roman"/>
          <w:sz w:val="22"/>
          <w:szCs w:val="22"/>
        </w:rPr>
        <w:t xml:space="preserve">SPECYFIKACJA </w:t>
      </w:r>
      <w:r w:rsidR="000616FE" w:rsidRPr="00D86D30">
        <w:rPr>
          <w:rFonts w:ascii="Times New Roman" w:hAnsi="Times New Roman"/>
          <w:sz w:val="22"/>
          <w:szCs w:val="22"/>
        </w:rPr>
        <w:t xml:space="preserve">WYMAGAŃ ZAMAWIAJĄCEGO </w:t>
      </w:r>
      <w:r w:rsidRPr="00D86D30">
        <w:rPr>
          <w:rFonts w:ascii="Times New Roman" w:hAnsi="Times New Roman"/>
          <w:sz w:val="22"/>
          <w:szCs w:val="22"/>
        </w:rPr>
        <w:t xml:space="preserve"> NR </w:t>
      </w:r>
      <w:r w:rsidR="008572F4">
        <w:rPr>
          <w:rFonts w:ascii="Times New Roman" w:hAnsi="Times New Roman"/>
          <w:sz w:val="22"/>
          <w:szCs w:val="22"/>
        </w:rPr>
        <w:t>14/Z/2020</w:t>
      </w:r>
    </w:p>
    <w:p w14:paraId="619FA218" w14:textId="77777777" w:rsidR="0092069A" w:rsidRPr="0092069A" w:rsidRDefault="0092069A" w:rsidP="0092069A"/>
    <w:p w14:paraId="441A6210" w14:textId="77777777" w:rsidR="009D7714" w:rsidRPr="00D86D30" w:rsidRDefault="009D7714" w:rsidP="009D7714">
      <w:pPr>
        <w:autoSpaceDE w:val="0"/>
        <w:autoSpaceDN w:val="0"/>
        <w:adjustRightInd w:val="0"/>
        <w:jc w:val="both"/>
        <w:rPr>
          <w:rFonts w:ascii="Times New Roman" w:hAnsi="Times New Roman"/>
          <w:sz w:val="22"/>
          <w:szCs w:val="22"/>
        </w:rPr>
      </w:pPr>
    </w:p>
    <w:p w14:paraId="4330D681" w14:textId="77777777" w:rsidR="00452F80" w:rsidRPr="00D86D30" w:rsidRDefault="00D079A4" w:rsidP="00D079A4">
      <w:pPr>
        <w:pStyle w:val="Akapitzlist"/>
        <w:autoSpaceDE w:val="0"/>
        <w:autoSpaceDN w:val="0"/>
        <w:adjustRightInd w:val="0"/>
        <w:ind w:left="0"/>
        <w:jc w:val="both"/>
        <w:rPr>
          <w:rFonts w:ascii="Times New Roman" w:hAnsi="Times New Roman"/>
          <w:b/>
          <w:sz w:val="22"/>
          <w:szCs w:val="22"/>
          <w:u w:val="single"/>
        </w:rPr>
      </w:pPr>
      <w:r>
        <w:rPr>
          <w:rFonts w:ascii="Times New Roman" w:hAnsi="Times New Roman"/>
          <w:b/>
          <w:sz w:val="22"/>
          <w:szCs w:val="22"/>
          <w:u w:val="single"/>
        </w:rPr>
        <w:t xml:space="preserve">I. </w:t>
      </w:r>
      <w:r w:rsidR="00452F80" w:rsidRPr="00D86D30">
        <w:rPr>
          <w:rFonts w:ascii="Times New Roman" w:hAnsi="Times New Roman"/>
          <w:b/>
          <w:sz w:val="22"/>
          <w:szCs w:val="22"/>
          <w:u w:val="single"/>
        </w:rPr>
        <w:t>Nazwa postepowania</w:t>
      </w:r>
    </w:p>
    <w:p w14:paraId="43A1F2C6" w14:textId="69E89490" w:rsidR="004B6916" w:rsidRPr="00D86D30" w:rsidRDefault="00D079A4" w:rsidP="009D7714">
      <w:pPr>
        <w:rPr>
          <w:rFonts w:ascii="Times New Roman" w:hAnsi="Times New Roman"/>
          <w:sz w:val="22"/>
          <w:szCs w:val="22"/>
        </w:rPr>
      </w:pPr>
      <w:r w:rsidRPr="00D079A4">
        <w:rPr>
          <w:rFonts w:ascii="Times New Roman" w:hAnsi="Times New Roman"/>
          <w:b/>
          <w:sz w:val="22"/>
          <w:szCs w:val="22"/>
        </w:rPr>
        <w:t>„Dostawa materiałów eksploatacyjnych do urządzeń drukujących  w okresie 12 miesięcy</w:t>
      </w:r>
      <w:r w:rsidRPr="00D079A4">
        <w:rPr>
          <w:rFonts w:ascii="Times New Roman" w:hAnsi="Times New Roman"/>
          <w:b/>
          <w:bCs/>
          <w:sz w:val="22"/>
          <w:szCs w:val="22"/>
        </w:rPr>
        <w:t xml:space="preserve"> dla </w:t>
      </w:r>
      <w:r w:rsidRPr="00D079A4">
        <w:rPr>
          <w:rFonts w:ascii="Times New Roman" w:hAnsi="Times New Roman"/>
          <w:b/>
          <w:sz w:val="22"/>
          <w:szCs w:val="22"/>
        </w:rPr>
        <w:t xml:space="preserve">Regionalnego  Centrum Krwiodawstwa i Krwiolecznictwa im. prof. dr hab. Tadeusza </w:t>
      </w:r>
      <w:proofErr w:type="spellStart"/>
      <w:r w:rsidRPr="00D079A4">
        <w:rPr>
          <w:rFonts w:ascii="Times New Roman" w:hAnsi="Times New Roman"/>
          <w:b/>
          <w:sz w:val="22"/>
          <w:szCs w:val="22"/>
        </w:rPr>
        <w:t>Dorobisza</w:t>
      </w:r>
      <w:proofErr w:type="spellEnd"/>
      <w:r w:rsidRPr="00D079A4">
        <w:rPr>
          <w:rFonts w:ascii="Times New Roman" w:hAnsi="Times New Roman"/>
          <w:b/>
          <w:sz w:val="22"/>
          <w:szCs w:val="22"/>
        </w:rPr>
        <w:t xml:space="preserve"> we Wrocławiu”</w:t>
      </w:r>
      <w:r w:rsidRPr="00D079A4">
        <w:rPr>
          <w:rFonts w:ascii="Times New Roman" w:hAnsi="Times New Roman"/>
          <w:b/>
          <w:bCs/>
          <w:sz w:val="22"/>
          <w:szCs w:val="22"/>
        </w:rPr>
        <w:t xml:space="preserve"> </w:t>
      </w:r>
      <w:r w:rsidR="00CF2686">
        <w:rPr>
          <w:rFonts w:ascii="Times New Roman" w:hAnsi="Times New Roman"/>
          <w:b/>
          <w:bCs/>
          <w:sz w:val="22"/>
          <w:szCs w:val="22"/>
        </w:rPr>
        <w:t>.</w:t>
      </w:r>
    </w:p>
    <w:p w14:paraId="36EB5C97" w14:textId="77777777" w:rsidR="00B360CD" w:rsidRPr="00D86D30" w:rsidRDefault="00D079A4" w:rsidP="00B360CD">
      <w:pPr>
        <w:jc w:val="both"/>
        <w:rPr>
          <w:rFonts w:ascii="Times New Roman" w:hAnsi="Times New Roman"/>
          <w:sz w:val="22"/>
          <w:szCs w:val="22"/>
        </w:rPr>
      </w:pPr>
      <w:r>
        <w:rPr>
          <w:rFonts w:ascii="Times New Roman" w:hAnsi="Times New Roman"/>
          <w:b/>
          <w:sz w:val="22"/>
          <w:szCs w:val="22"/>
          <w:u w:val="single"/>
        </w:rPr>
        <w:t xml:space="preserve">II.  </w:t>
      </w:r>
      <w:r w:rsidR="00452F80" w:rsidRPr="00D86D30">
        <w:rPr>
          <w:rFonts w:ascii="Times New Roman" w:hAnsi="Times New Roman"/>
          <w:b/>
          <w:sz w:val="22"/>
          <w:szCs w:val="22"/>
          <w:u w:val="single"/>
        </w:rPr>
        <w:t xml:space="preserve">Przedmiot </w:t>
      </w:r>
      <w:r w:rsidR="009D7714" w:rsidRPr="00D86D30">
        <w:rPr>
          <w:rFonts w:ascii="Times New Roman" w:hAnsi="Times New Roman"/>
          <w:b/>
          <w:sz w:val="22"/>
          <w:szCs w:val="22"/>
          <w:u w:val="single"/>
        </w:rPr>
        <w:t xml:space="preserve"> zamówienia:</w:t>
      </w:r>
      <w:r w:rsidR="00B360CD" w:rsidRPr="00D86D30">
        <w:rPr>
          <w:rFonts w:ascii="Times New Roman" w:hAnsi="Times New Roman"/>
          <w:b/>
          <w:sz w:val="22"/>
          <w:szCs w:val="22"/>
          <w:u w:val="single"/>
        </w:rPr>
        <w:t xml:space="preserve"> </w:t>
      </w:r>
      <w:r w:rsidR="0049270A" w:rsidRPr="00D86D30">
        <w:rPr>
          <w:rFonts w:ascii="Times New Roman" w:hAnsi="Times New Roman"/>
          <w:b/>
          <w:sz w:val="22"/>
          <w:szCs w:val="22"/>
          <w:u w:val="single"/>
        </w:rPr>
        <w:t xml:space="preserve"> </w:t>
      </w:r>
    </w:p>
    <w:p w14:paraId="7E4BCB58" w14:textId="1A98585E" w:rsidR="00D079A4" w:rsidRPr="00D079A4" w:rsidRDefault="00D079A4" w:rsidP="008226C7">
      <w:pPr>
        <w:autoSpaceDE w:val="0"/>
        <w:autoSpaceDN w:val="0"/>
        <w:adjustRightInd w:val="0"/>
        <w:ind w:left="284" w:hanging="284"/>
        <w:jc w:val="both"/>
        <w:rPr>
          <w:rFonts w:ascii="Times New Roman" w:hAnsi="Times New Roman"/>
          <w:b/>
          <w:color w:val="000000"/>
          <w:sz w:val="22"/>
          <w:szCs w:val="22"/>
        </w:rPr>
      </w:pPr>
      <w:r>
        <w:rPr>
          <w:rFonts w:ascii="Times New Roman" w:hAnsi="Times New Roman"/>
          <w:color w:val="000000"/>
          <w:sz w:val="22"/>
          <w:szCs w:val="22"/>
        </w:rPr>
        <w:t xml:space="preserve">1. </w:t>
      </w:r>
      <w:r w:rsidR="00CF2686">
        <w:rPr>
          <w:rFonts w:ascii="Times New Roman" w:hAnsi="Times New Roman"/>
          <w:color w:val="000000"/>
          <w:sz w:val="22"/>
          <w:szCs w:val="22"/>
        </w:rPr>
        <w:t xml:space="preserve"> </w:t>
      </w:r>
      <w:r w:rsidRPr="00D079A4">
        <w:rPr>
          <w:rFonts w:ascii="Times New Roman" w:hAnsi="Times New Roman"/>
          <w:color w:val="000000"/>
          <w:sz w:val="22"/>
          <w:szCs w:val="22"/>
        </w:rPr>
        <w:t xml:space="preserve">sukcesywna dostawa materiałów eksploatacyjnych do drukarek, kserokopiarek i faksów dla RCKiK we Wrocławiu przez okres 12 miesięcy zgodnie </w:t>
      </w:r>
      <w:r w:rsidRPr="00D079A4">
        <w:rPr>
          <w:rFonts w:ascii="Times New Roman" w:hAnsi="Times New Roman"/>
          <w:b/>
          <w:color w:val="000000"/>
          <w:sz w:val="22"/>
          <w:szCs w:val="22"/>
        </w:rPr>
        <w:t>z załącznikiem nr</w:t>
      </w:r>
      <w:r>
        <w:rPr>
          <w:rFonts w:ascii="Times New Roman" w:hAnsi="Times New Roman"/>
          <w:b/>
          <w:color w:val="000000"/>
          <w:sz w:val="22"/>
          <w:szCs w:val="22"/>
        </w:rPr>
        <w:t xml:space="preserve"> </w:t>
      </w:r>
      <w:r w:rsidR="00C80235">
        <w:rPr>
          <w:rFonts w:ascii="Times New Roman" w:hAnsi="Times New Roman"/>
          <w:b/>
          <w:color w:val="000000"/>
          <w:sz w:val="22"/>
          <w:szCs w:val="22"/>
        </w:rPr>
        <w:t>3</w:t>
      </w:r>
      <w:r w:rsidR="00555AC9">
        <w:rPr>
          <w:rFonts w:ascii="Times New Roman" w:hAnsi="Times New Roman"/>
          <w:b/>
          <w:color w:val="000000"/>
          <w:sz w:val="22"/>
          <w:szCs w:val="22"/>
        </w:rPr>
        <w:t>.</w:t>
      </w:r>
    </w:p>
    <w:p w14:paraId="6CE2B4D0" w14:textId="627E74A5" w:rsidR="00F34116" w:rsidRPr="00F34116" w:rsidRDefault="008226C7" w:rsidP="00F34116">
      <w:pPr>
        <w:autoSpaceDE w:val="0"/>
        <w:autoSpaceDN w:val="0"/>
        <w:adjustRightInd w:val="0"/>
        <w:ind w:left="284" w:hanging="284"/>
        <w:jc w:val="both"/>
        <w:rPr>
          <w:rFonts w:ascii="Times New Roman" w:hAnsi="Times New Roman"/>
          <w:i/>
          <w:color w:val="000000"/>
          <w:sz w:val="22"/>
          <w:szCs w:val="22"/>
        </w:rPr>
      </w:pPr>
      <w:bookmarkStart w:id="0" w:name="_Hlk45702024"/>
      <w:r>
        <w:rPr>
          <w:rFonts w:ascii="Times New Roman" w:hAnsi="Times New Roman"/>
          <w:i/>
          <w:color w:val="000000"/>
          <w:sz w:val="22"/>
          <w:szCs w:val="22"/>
        </w:rPr>
        <w:t xml:space="preserve">     </w:t>
      </w:r>
      <w:r w:rsidR="00D079A4" w:rsidRPr="00D079A4">
        <w:rPr>
          <w:rFonts w:ascii="Times New Roman" w:hAnsi="Times New Roman"/>
          <w:i/>
          <w:color w:val="000000"/>
          <w:sz w:val="22"/>
          <w:szCs w:val="22"/>
        </w:rPr>
        <w:t>Podane w załączniku</w:t>
      </w:r>
      <w:r w:rsidR="000B5D50">
        <w:rPr>
          <w:rFonts w:ascii="Times New Roman" w:hAnsi="Times New Roman"/>
          <w:i/>
          <w:color w:val="000000"/>
          <w:sz w:val="22"/>
          <w:szCs w:val="22"/>
        </w:rPr>
        <w:t xml:space="preserve"> nr 3</w:t>
      </w:r>
      <w:r w:rsidR="00D079A4" w:rsidRPr="00D079A4">
        <w:rPr>
          <w:rFonts w:ascii="Times New Roman" w:hAnsi="Times New Roman"/>
          <w:i/>
          <w:color w:val="000000"/>
          <w:sz w:val="22"/>
          <w:szCs w:val="22"/>
        </w:rPr>
        <w:t xml:space="preserve"> ilości materiałów eksploatacyjnych są wielkościami szacunkowymi i w rzeczywistości mogą ulec zmianie, z tym, że wartość zakupionych materiałów nie przekroczy wartości umowy. Zamawiający jest uprawniony do  nie zrealizowania części lub całości niektórych pozycji asortymentowych </w:t>
      </w:r>
      <w:r w:rsidR="00F34116" w:rsidRPr="00F34116">
        <w:rPr>
          <w:rFonts w:ascii="Times New Roman" w:hAnsi="Times New Roman"/>
          <w:color w:val="000000"/>
          <w:sz w:val="22"/>
          <w:szCs w:val="22"/>
        </w:rPr>
        <w:t xml:space="preserve">, </w:t>
      </w:r>
      <w:r w:rsidR="00F34116" w:rsidRPr="00F34116">
        <w:rPr>
          <w:rFonts w:ascii="Times New Roman" w:hAnsi="Times New Roman"/>
          <w:i/>
          <w:color w:val="000000"/>
          <w:sz w:val="22"/>
          <w:szCs w:val="22"/>
        </w:rPr>
        <w:t>co może wynikać z potrzeb asortymentowych RCKiK, zmian przepisów, zmian organizacyjnych wewnątrz RCKiK i innych, na co Wykonawca wyraża zgodę.</w:t>
      </w:r>
    </w:p>
    <w:bookmarkEnd w:id="0"/>
    <w:p w14:paraId="7C557B12" w14:textId="2B959900" w:rsidR="000B5D50" w:rsidRDefault="008226C7" w:rsidP="008226C7">
      <w:pPr>
        <w:autoSpaceDE w:val="0"/>
        <w:autoSpaceDN w:val="0"/>
        <w:adjustRightInd w:val="0"/>
        <w:ind w:left="284" w:hanging="284"/>
        <w:jc w:val="both"/>
        <w:rPr>
          <w:rFonts w:ascii="Times New Roman" w:hAnsi="Times New Roman"/>
          <w:color w:val="000000"/>
          <w:sz w:val="22"/>
          <w:szCs w:val="22"/>
        </w:rPr>
      </w:pPr>
      <w:r>
        <w:rPr>
          <w:rFonts w:ascii="Times New Roman" w:hAnsi="Times New Roman"/>
          <w:b/>
          <w:color w:val="000000"/>
          <w:sz w:val="22"/>
          <w:szCs w:val="22"/>
        </w:rPr>
        <w:t xml:space="preserve">2. </w:t>
      </w:r>
      <w:r w:rsidR="00D079A4" w:rsidRPr="00D079A4">
        <w:rPr>
          <w:rFonts w:ascii="Times New Roman" w:hAnsi="Times New Roman"/>
          <w:color w:val="000000"/>
          <w:sz w:val="22"/>
          <w:szCs w:val="22"/>
        </w:rPr>
        <w:t xml:space="preserve">Dostarczone tusze, kartridże, tonery, bębny oraz inne materiały eksploatacyjne do urządzeń wymienionych w zał. nr </w:t>
      </w:r>
      <w:r w:rsidR="00A90520">
        <w:rPr>
          <w:rFonts w:ascii="Times New Roman" w:hAnsi="Times New Roman"/>
          <w:color w:val="000000"/>
          <w:sz w:val="22"/>
          <w:szCs w:val="22"/>
        </w:rPr>
        <w:t>3</w:t>
      </w:r>
      <w:r w:rsidR="00D079A4" w:rsidRPr="00D079A4">
        <w:rPr>
          <w:rFonts w:ascii="Times New Roman" w:hAnsi="Times New Roman"/>
          <w:color w:val="000000"/>
          <w:sz w:val="22"/>
          <w:szCs w:val="22"/>
        </w:rPr>
        <w:t xml:space="preserve"> muszą być w 100% materiałami </w:t>
      </w:r>
      <w:r w:rsidR="00D079A4" w:rsidRPr="00891E8D">
        <w:rPr>
          <w:rFonts w:ascii="Times New Roman" w:hAnsi="Times New Roman"/>
          <w:color w:val="000000"/>
          <w:sz w:val="22"/>
          <w:szCs w:val="22"/>
        </w:rPr>
        <w:t>oryginalnymi</w:t>
      </w:r>
      <w:r w:rsidR="00D079A4" w:rsidRPr="00D079A4">
        <w:rPr>
          <w:rFonts w:ascii="Times New Roman" w:hAnsi="Times New Roman"/>
          <w:color w:val="000000"/>
          <w:sz w:val="22"/>
          <w:szCs w:val="22"/>
        </w:rPr>
        <w:t xml:space="preserve"> – zalecanymi przez producenta sprzętu, nieregenerowanymi, fabrycznie nowymi oraz objętymi gwarancją producenta</w:t>
      </w:r>
      <w:r w:rsidR="000B5D50">
        <w:rPr>
          <w:rFonts w:ascii="Times New Roman" w:hAnsi="Times New Roman"/>
          <w:color w:val="000000"/>
          <w:sz w:val="22"/>
          <w:szCs w:val="22"/>
        </w:rPr>
        <w:t xml:space="preserve"> z zastrzeżeniem pkt. 4*.</w:t>
      </w:r>
    </w:p>
    <w:p w14:paraId="07F0FB68" w14:textId="251B5C8F" w:rsidR="00891E8D" w:rsidRDefault="000B5D50" w:rsidP="008226C7">
      <w:pPr>
        <w:autoSpaceDE w:val="0"/>
        <w:autoSpaceDN w:val="0"/>
        <w:adjustRightInd w:val="0"/>
        <w:ind w:left="284" w:hanging="284"/>
        <w:jc w:val="both"/>
        <w:rPr>
          <w:rFonts w:ascii="Times New Roman" w:hAnsi="Times New Roman"/>
          <w:color w:val="000000"/>
          <w:sz w:val="22"/>
          <w:szCs w:val="22"/>
        </w:rPr>
      </w:pPr>
      <w:r>
        <w:rPr>
          <w:rFonts w:ascii="Times New Roman" w:hAnsi="Times New Roman"/>
          <w:color w:val="000000"/>
          <w:sz w:val="22"/>
          <w:szCs w:val="22"/>
        </w:rPr>
        <w:t xml:space="preserve">     </w:t>
      </w:r>
      <w:r w:rsidR="00D079A4" w:rsidRPr="00D079A4">
        <w:rPr>
          <w:rFonts w:ascii="Times New Roman" w:hAnsi="Times New Roman"/>
          <w:color w:val="000000"/>
          <w:sz w:val="22"/>
          <w:szCs w:val="22"/>
        </w:rPr>
        <w:t xml:space="preserve">Zamawiający przez materiały zalecane przez producenta rozumie wkłady drukujące i inne materiały jednokrotnego wykorzystania wyprodukowane przez producenta danego urządzenia. </w:t>
      </w:r>
    </w:p>
    <w:p w14:paraId="67271E9D" w14:textId="42E97C74" w:rsidR="00D079A4" w:rsidRPr="00D079A4" w:rsidRDefault="00D079A4" w:rsidP="00891E8D">
      <w:pPr>
        <w:autoSpaceDE w:val="0"/>
        <w:autoSpaceDN w:val="0"/>
        <w:adjustRightInd w:val="0"/>
        <w:ind w:left="284"/>
        <w:jc w:val="both"/>
        <w:rPr>
          <w:rFonts w:ascii="Times New Roman" w:hAnsi="Times New Roman"/>
          <w:color w:val="000000"/>
          <w:sz w:val="22"/>
          <w:szCs w:val="22"/>
        </w:rPr>
      </w:pPr>
      <w:r w:rsidRPr="00D079A4">
        <w:rPr>
          <w:rFonts w:ascii="Times New Roman" w:hAnsi="Times New Roman"/>
          <w:color w:val="000000"/>
          <w:sz w:val="22"/>
          <w:szCs w:val="22"/>
        </w:rPr>
        <w:t>Przy zaoferowaniu oryginalnych, prawidłowo oznakowanych materiałów eksploatacyjnych (np. hologram) zalecanych przez producenta sprzętu, Zamawiający nie wymaga dodatkowych dokumentów potwierdzających ich oryginalność.</w:t>
      </w:r>
    </w:p>
    <w:p w14:paraId="62CE52F0" w14:textId="77777777" w:rsidR="00D079A4" w:rsidRPr="00D079A4" w:rsidRDefault="008226C7" w:rsidP="008226C7">
      <w:pPr>
        <w:autoSpaceDE w:val="0"/>
        <w:autoSpaceDN w:val="0"/>
        <w:adjustRightInd w:val="0"/>
        <w:ind w:left="284" w:hanging="284"/>
        <w:jc w:val="both"/>
        <w:rPr>
          <w:rFonts w:ascii="Times New Roman" w:hAnsi="Times New Roman"/>
          <w:color w:val="000000"/>
          <w:sz w:val="22"/>
          <w:szCs w:val="22"/>
        </w:rPr>
      </w:pPr>
      <w:r>
        <w:rPr>
          <w:rFonts w:ascii="Times New Roman" w:hAnsi="Times New Roman"/>
          <w:b/>
          <w:color w:val="000000"/>
          <w:sz w:val="22"/>
          <w:szCs w:val="22"/>
        </w:rPr>
        <w:t xml:space="preserve">3. </w:t>
      </w:r>
      <w:r w:rsidR="00D079A4" w:rsidRPr="00D079A4">
        <w:rPr>
          <w:rFonts w:ascii="Times New Roman" w:hAnsi="Times New Roman"/>
          <w:color w:val="000000"/>
          <w:sz w:val="22"/>
          <w:szCs w:val="22"/>
        </w:rPr>
        <w:t xml:space="preserve">Dostarczone materiały eksploatacyjne muszą posiadać na opakowaniach zewnętrznych logo producenta, nazwę (typ, symbol) materiału, opis zawartości, termin przydatności do użycia o ile taki jest  określony, oraz wskazanie typów urządzeń, z którymi są kompatybilne. </w:t>
      </w:r>
    </w:p>
    <w:p w14:paraId="20509C3A" w14:textId="12650731" w:rsidR="00D079A4" w:rsidRPr="00886AC9" w:rsidRDefault="008226C7" w:rsidP="008226C7">
      <w:pPr>
        <w:autoSpaceDE w:val="0"/>
        <w:autoSpaceDN w:val="0"/>
        <w:adjustRightInd w:val="0"/>
        <w:ind w:left="284" w:hanging="284"/>
        <w:jc w:val="both"/>
        <w:rPr>
          <w:rFonts w:ascii="Times New Roman" w:hAnsi="Times New Roman"/>
          <w:color w:val="000000"/>
          <w:sz w:val="22"/>
          <w:szCs w:val="22"/>
          <w:u w:val="single"/>
        </w:rPr>
      </w:pPr>
      <w:r>
        <w:rPr>
          <w:rFonts w:ascii="Times New Roman" w:hAnsi="Times New Roman"/>
          <w:b/>
          <w:color w:val="000000"/>
          <w:sz w:val="22"/>
          <w:szCs w:val="22"/>
        </w:rPr>
        <w:t xml:space="preserve">4. </w:t>
      </w:r>
      <w:r w:rsidR="00D079A4" w:rsidRPr="00886AC9">
        <w:rPr>
          <w:rFonts w:ascii="Times New Roman" w:hAnsi="Times New Roman"/>
          <w:color w:val="000000"/>
          <w:sz w:val="22"/>
          <w:szCs w:val="22"/>
          <w:u w:val="single"/>
        </w:rPr>
        <w:t>Zamawiający dopuszcza zaoferowanie produktów równoważnych</w:t>
      </w:r>
      <w:r w:rsidR="00891E8D" w:rsidRPr="00886AC9">
        <w:rPr>
          <w:rFonts w:ascii="Times New Roman" w:hAnsi="Times New Roman"/>
          <w:color w:val="000000"/>
          <w:sz w:val="22"/>
          <w:szCs w:val="22"/>
          <w:u w:val="single"/>
        </w:rPr>
        <w:t xml:space="preserve"> określonych w załączniku nr 3 </w:t>
      </w:r>
      <w:r w:rsidR="009A3A50" w:rsidRPr="00886AC9">
        <w:rPr>
          <w:rFonts w:ascii="Times New Roman" w:hAnsi="Times New Roman"/>
          <w:color w:val="000000"/>
          <w:sz w:val="22"/>
          <w:szCs w:val="22"/>
          <w:u w:val="single"/>
        </w:rPr>
        <w:t xml:space="preserve"> </w:t>
      </w:r>
      <w:r w:rsidR="00D079A4" w:rsidRPr="00886AC9">
        <w:rPr>
          <w:rFonts w:ascii="Times New Roman" w:hAnsi="Times New Roman"/>
          <w:color w:val="000000"/>
          <w:sz w:val="22"/>
          <w:szCs w:val="22"/>
          <w:u w:val="single"/>
        </w:rPr>
        <w:t>pod warunkiem, że produkty te posiadają identyczne lub lepsze parametry w odniesieniu do produktów oryginalnych – zalecanych przez producenta urządzeń, nie powodują negatywnych objawów i wyświetlania ostrzegawczych komunikatów. Przez „produkt równoważny” Zamawiający rozumie produkt spełniający łącznie następujące warunki:</w:t>
      </w:r>
    </w:p>
    <w:p w14:paraId="4F862B25" w14:textId="77777777" w:rsidR="00D079A4" w:rsidRPr="008226C7" w:rsidRDefault="00D079A4" w:rsidP="008226C7">
      <w:pPr>
        <w:pStyle w:val="Akapitzlist"/>
        <w:numPr>
          <w:ilvl w:val="1"/>
          <w:numId w:val="32"/>
        </w:numPr>
        <w:autoSpaceDE w:val="0"/>
        <w:autoSpaceDN w:val="0"/>
        <w:adjustRightInd w:val="0"/>
        <w:jc w:val="both"/>
        <w:rPr>
          <w:rFonts w:ascii="Times New Roman" w:hAnsi="Times New Roman"/>
          <w:color w:val="000000"/>
          <w:sz w:val="22"/>
          <w:szCs w:val="22"/>
        </w:rPr>
      </w:pPr>
      <w:r w:rsidRPr="008226C7">
        <w:rPr>
          <w:rFonts w:ascii="Times New Roman" w:hAnsi="Times New Roman"/>
          <w:color w:val="000000"/>
          <w:sz w:val="22"/>
          <w:szCs w:val="22"/>
        </w:rPr>
        <w:t xml:space="preserve">pełna kompatybilność oferowanych produktów równoważnych z odpowiednimi urządzeniami, wymienionymi w załączniku nr </w:t>
      </w:r>
      <w:r w:rsidR="00C80235" w:rsidRPr="008226C7">
        <w:rPr>
          <w:rFonts w:ascii="Times New Roman" w:hAnsi="Times New Roman"/>
          <w:color w:val="000000"/>
          <w:sz w:val="22"/>
          <w:szCs w:val="22"/>
        </w:rPr>
        <w:t>3</w:t>
      </w:r>
      <w:r w:rsidRPr="008226C7">
        <w:rPr>
          <w:rFonts w:ascii="Times New Roman" w:hAnsi="Times New Roman"/>
          <w:color w:val="000000"/>
          <w:sz w:val="22"/>
          <w:szCs w:val="22"/>
        </w:rPr>
        <w:t xml:space="preserve"> do opisu przedmiotu zamówienia,</w:t>
      </w:r>
    </w:p>
    <w:p w14:paraId="69320E9E" w14:textId="77777777" w:rsidR="00204824" w:rsidRPr="008226C7" w:rsidRDefault="00204824" w:rsidP="008226C7">
      <w:pPr>
        <w:pStyle w:val="Akapitzlist"/>
        <w:numPr>
          <w:ilvl w:val="1"/>
          <w:numId w:val="32"/>
        </w:numPr>
        <w:autoSpaceDE w:val="0"/>
        <w:autoSpaceDN w:val="0"/>
        <w:adjustRightInd w:val="0"/>
        <w:jc w:val="both"/>
        <w:rPr>
          <w:rFonts w:ascii="Times New Roman" w:hAnsi="Times New Roman"/>
          <w:color w:val="000000"/>
          <w:sz w:val="22"/>
          <w:szCs w:val="22"/>
        </w:rPr>
      </w:pPr>
      <w:r w:rsidRPr="008226C7">
        <w:rPr>
          <w:rFonts w:ascii="Times New Roman" w:hAnsi="Times New Roman"/>
          <w:color w:val="000000"/>
          <w:sz w:val="22"/>
          <w:szCs w:val="22"/>
        </w:rPr>
        <w:t xml:space="preserve">oferowane produkty równoważne mają być fabrycznie nowe, których proces produkcji obejmuje użycie obok komponentów nowych także pełnowartościowe elementy z odzysku, przy czym wałek optyczny, listwa czyszcząca wałka optycznego, element zamykający zbiornik z tonerem, listwa wałka magnetycznego, toner, chipy sterujące pracą kasety są komponentami nowymi; nie noszące śladów uszkodzeń zewnętrznych oraz uprzedniego używania. Używanie produktów równoważnych nie powoduje utraty gwarancji na urządzenia. </w:t>
      </w:r>
    </w:p>
    <w:p w14:paraId="4067BDFB" w14:textId="77777777" w:rsidR="00D079A4" w:rsidRPr="008226C7" w:rsidRDefault="00D079A4" w:rsidP="008226C7">
      <w:pPr>
        <w:pStyle w:val="Akapitzlist"/>
        <w:numPr>
          <w:ilvl w:val="1"/>
          <w:numId w:val="32"/>
        </w:numPr>
        <w:autoSpaceDE w:val="0"/>
        <w:autoSpaceDN w:val="0"/>
        <w:adjustRightInd w:val="0"/>
        <w:jc w:val="both"/>
        <w:rPr>
          <w:rFonts w:ascii="Times New Roman" w:hAnsi="Times New Roman"/>
          <w:color w:val="000000"/>
          <w:sz w:val="22"/>
          <w:szCs w:val="22"/>
        </w:rPr>
      </w:pPr>
      <w:r w:rsidRPr="008226C7">
        <w:rPr>
          <w:rFonts w:ascii="Times New Roman" w:hAnsi="Times New Roman"/>
          <w:color w:val="000000"/>
          <w:sz w:val="22"/>
          <w:szCs w:val="22"/>
        </w:rPr>
        <w:t>produkty równoważne nie mogą ograniczać pełnej współpracy z programem drukarki monitorującym stan zużycia materiału eksploatacyjnego,</w:t>
      </w:r>
    </w:p>
    <w:p w14:paraId="66F02651" w14:textId="77777777" w:rsidR="00D079A4" w:rsidRPr="00D079A4" w:rsidRDefault="00D079A4" w:rsidP="008226C7">
      <w:pPr>
        <w:numPr>
          <w:ilvl w:val="0"/>
          <w:numId w:val="32"/>
        </w:numPr>
        <w:tabs>
          <w:tab w:val="num" w:pos="480"/>
        </w:tabs>
        <w:autoSpaceDE w:val="0"/>
        <w:autoSpaceDN w:val="0"/>
        <w:adjustRightInd w:val="0"/>
        <w:jc w:val="both"/>
        <w:rPr>
          <w:rFonts w:ascii="Times New Roman" w:hAnsi="Times New Roman"/>
          <w:color w:val="000000"/>
          <w:sz w:val="22"/>
          <w:szCs w:val="22"/>
        </w:rPr>
      </w:pPr>
      <w:r w:rsidRPr="00D079A4">
        <w:rPr>
          <w:rFonts w:ascii="Times New Roman" w:hAnsi="Times New Roman"/>
          <w:color w:val="000000"/>
          <w:sz w:val="22"/>
          <w:szCs w:val="22"/>
        </w:rPr>
        <w:t xml:space="preserve">opakowania produktów równoważnych powinny zawierać następujące informacje: </w:t>
      </w:r>
    </w:p>
    <w:p w14:paraId="25FACCFD" w14:textId="77777777" w:rsidR="00D079A4" w:rsidRPr="00D079A4" w:rsidRDefault="00D079A4" w:rsidP="00D079A4">
      <w:pPr>
        <w:numPr>
          <w:ilvl w:val="0"/>
          <w:numId w:val="27"/>
        </w:numPr>
        <w:autoSpaceDE w:val="0"/>
        <w:autoSpaceDN w:val="0"/>
        <w:adjustRightInd w:val="0"/>
        <w:jc w:val="both"/>
        <w:rPr>
          <w:rFonts w:ascii="Times New Roman" w:hAnsi="Times New Roman"/>
          <w:color w:val="000000"/>
          <w:sz w:val="22"/>
          <w:szCs w:val="22"/>
        </w:rPr>
      </w:pPr>
      <w:r w:rsidRPr="00D079A4">
        <w:rPr>
          <w:rFonts w:ascii="Times New Roman" w:hAnsi="Times New Roman"/>
          <w:color w:val="000000"/>
          <w:sz w:val="22"/>
          <w:szCs w:val="22"/>
        </w:rPr>
        <w:t xml:space="preserve">  nazwę producenta,</w:t>
      </w:r>
    </w:p>
    <w:p w14:paraId="2196DE67" w14:textId="77777777" w:rsidR="00D079A4" w:rsidRPr="00D079A4" w:rsidRDefault="00D079A4" w:rsidP="00D079A4">
      <w:pPr>
        <w:numPr>
          <w:ilvl w:val="0"/>
          <w:numId w:val="27"/>
        </w:numPr>
        <w:autoSpaceDE w:val="0"/>
        <w:autoSpaceDN w:val="0"/>
        <w:adjustRightInd w:val="0"/>
        <w:jc w:val="both"/>
        <w:rPr>
          <w:rFonts w:ascii="Times New Roman" w:hAnsi="Times New Roman"/>
          <w:color w:val="000000"/>
          <w:sz w:val="22"/>
          <w:szCs w:val="22"/>
        </w:rPr>
      </w:pPr>
      <w:r w:rsidRPr="00D079A4">
        <w:rPr>
          <w:rFonts w:ascii="Times New Roman" w:hAnsi="Times New Roman"/>
          <w:color w:val="000000"/>
          <w:sz w:val="22"/>
          <w:szCs w:val="22"/>
        </w:rPr>
        <w:t xml:space="preserve"> nazwę ,symbol  ( kod) produktu równoważnego,</w:t>
      </w:r>
    </w:p>
    <w:p w14:paraId="33DEDCC0" w14:textId="77777777" w:rsidR="00D079A4" w:rsidRPr="00D079A4" w:rsidRDefault="00D079A4" w:rsidP="00D079A4">
      <w:pPr>
        <w:numPr>
          <w:ilvl w:val="0"/>
          <w:numId w:val="27"/>
        </w:numPr>
        <w:autoSpaceDE w:val="0"/>
        <w:autoSpaceDN w:val="0"/>
        <w:adjustRightInd w:val="0"/>
        <w:jc w:val="both"/>
        <w:rPr>
          <w:rFonts w:ascii="Times New Roman" w:hAnsi="Times New Roman"/>
          <w:color w:val="000000"/>
          <w:sz w:val="22"/>
          <w:szCs w:val="22"/>
        </w:rPr>
      </w:pPr>
      <w:r w:rsidRPr="00D079A4">
        <w:rPr>
          <w:rFonts w:ascii="Times New Roman" w:hAnsi="Times New Roman"/>
          <w:color w:val="000000"/>
          <w:sz w:val="22"/>
          <w:szCs w:val="22"/>
        </w:rPr>
        <w:t xml:space="preserve"> termin przydatności do użycia o ile taki jest określony,</w:t>
      </w:r>
    </w:p>
    <w:p w14:paraId="07C78898" w14:textId="77777777" w:rsidR="00D079A4" w:rsidRPr="00D079A4" w:rsidRDefault="00D079A4" w:rsidP="008226C7">
      <w:pPr>
        <w:numPr>
          <w:ilvl w:val="0"/>
          <w:numId w:val="32"/>
        </w:numPr>
        <w:autoSpaceDE w:val="0"/>
        <w:autoSpaceDN w:val="0"/>
        <w:adjustRightInd w:val="0"/>
        <w:jc w:val="both"/>
        <w:rPr>
          <w:rFonts w:ascii="Times New Roman" w:hAnsi="Times New Roman"/>
          <w:color w:val="000000"/>
          <w:sz w:val="22"/>
          <w:szCs w:val="22"/>
        </w:rPr>
      </w:pPr>
      <w:r w:rsidRPr="00D079A4">
        <w:rPr>
          <w:rFonts w:ascii="Times New Roman" w:hAnsi="Times New Roman"/>
          <w:color w:val="000000"/>
          <w:sz w:val="22"/>
          <w:szCs w:val="22"/>
        </w:rPr>
        <w:t xml:space="preserve">wydajność produktów równoważnych </w:t>
      </w:r>
    </w:p>
    <w:p w14:paraId="0CCFF6B4" w14:textId="77777777" w:rsidR="00D079A4" w:rsidRPr="00D079A4" w:rsidRDefault="00D079A4" w:rsidP="008226C7">
      <w:pPr>
        <w:numPr>
          <w:ilvl w:val="1"/>
          <w:numId w:val="32"/>
        </w:numPr>
        <w:autoSpaceDE w:val="0"/>
        <w:autoSpaceDN w:val="0"/>
        <w:adjustRightInd w:val="0"/>
        <w:jc w:val="both"/>
        <w:rPr>
          <w:rFonts w:ascii="Times New Roman" w:hAnsi="Times New Roman"/>
          <w:color w:val="000000"/>
          <w:sz w:val="22"/>
          <w:szCs w:val="22"/>
        </w:rPr>
      </w:pPr>
      <w:r w:rsidRPr="00D079A4">
        <w:rPr>
          <w:rFonts w:ascii="Times New Roman" w:hAnsi="Times New Roman"/>
          <w:color w:val="000000"/>
          <w:sz w:val="22"/>
          <w:szCs w:val="22"/>
        </w:rPr>
        <w:t xml:space="preserve"> wydajność wydruku standardowych stron A4 mierzona zgodnie z normą ISO/IEC 19752 –                     w przypadku tonerów do drukarek laserowych monochromatycznych,</w:t>
      </w:r>
    </w:p>
    <w:p w14:paraId="213815CF" w14:textId="77777777" w:rsidR="00D079A4" w:rsidRPr="00D079A4" w:rsidRDefault="00D079A4" w:rsidP="008226C7">
      <w:pPr>
        <w:numPr>
          <w:ilvl w:val="1"/>
          <w:numId w:val="32"/>
        </w:numPr>
        <w:autoSpaceDE w:val="0"/>
        <w:autoSpaceDN w:val="0"/>
        <w:adjustRightInd w:val="0"/>
        <w:jc w:val="both"/>
        <w:rPr>
          <w:rFonts w:ascii="Times New Roman" w:hAnsi="Times New Roman"/>
          <w:color w:val="000000"/>
          <w:sz w:val="22"/>
          <w:szCs w:val="22"/>
        </w:rPr>
      </w:pPr>
      <w:r w:rsidRPr="00D079A4">
        <w:rPr>
          <w:rFonts w:ascii="Times New Roman" w:hAnsi="Times New Roman"/>
          <w:color w:val="000000"/>
          <w:sz w:val="22"/>
          <w:szCs w:val="22"/>
        </w:rPr>
        <w:t>wydajność wydruku standardowych stron A4 mierzona zgodnie z normą ISO/IEC 19798 –                w przypadku tonerów do drukarek laserowych kolorowych,</w:t>
      </w:r>
    </w:p>
    <w:p w14:paraId="7FA9656F" w14:textId="77777777" w:rsidR="00D079A4" w:rsidRPr="00A26DFE" w:rsidRDefault="00D079A4" w:rsidP="008226C7">
      <w:pPr>
        <w:numPr>
          <w:ilvl w:val="1"/>
          <w:numId w:val="32"/>
        </w:numPr>
        <w:autoSpaceDE w:val="0"/>
        <w:autoSpaceDN w:val="0"/>
        <w:adjustRightInd w:val="0"/>
        <w:jc w:val="both"/>
        <w:rPr>
          <w:rFonts w:ascii="Times New Roman" w:hAnsi="Times New Roman"/>
          <w:color w:val="000000"/>
          <w:sz w:val="22"/>
          <w:szCs w:val="22"/>
        </w:rPr>
      </w:pPr>
      <w:r w:rsidRPr="00D079A4">
        <w:rPr>
          <w:rFonts w:ascii="Times New Roman" w:hAnsi="Times New Roman"/>
          <w:color w:val="000000"/>
          <w:sz w:val="22"/>
          <w:szCs w:val="22"/>
        </w:rPr>
        <w:t>wydajność wydruku standardowych stron A4 mierzona zgodnie z normą ISO/IEC 24711 –                w przypadku wkładów z atramentem</w:t>
      </w:r>
    </w:p>
    <w:p w14:paraId="20A55F38" w14:textId="77777777" w:rsidR="00D079A4" w:rsidRPr="00D079A4" w:rsidRDefault="00D079A4" w:rsidP="008226C7">
      <w:pPr>
        <w:numPr>
          <w:ilvl w:val="0"/>
          <w:numId w:val="32"/>
        </w:numPr>
        <w:tabs>
          <w:tab w:val="num" w:pos="480"/>
        </w:tabs>
        <w:autoSpaceDE w:val="0"/>
        <w:autoSpaceDN w:val="0"/>
        <w:adjustRightInd w:val="0"/>
        <w:jc w:val="both"/>
        <w:rPr>
          <w:rFonts w:ascii="Times New Roman" w:hAnsi="Times New Roman"/>
          <w:color w:val="000000"/>
          <w:sz w:val="22"/>
          <w:szCs w:val="22"/>
        </w:rPr>
      </w:pPr>
      <w:r w:rsidRPr="00D079A4">
        <w:rPr>
          <w:rFonts w:ascii="Times New Roman" w:hAnsi="Times New Roman"/>
          <w:color w:val="000000"/>
          <w:sz w:val="22"/>
          <w:szCs w:val="22"/>
        </w:rPr>
        <w:t>proces produkcji oferowanych produktów równoważnych  musi być dostosowany do wymogów normy ISO 14001,</w:t>
      </w:r>
    </w:p>
    <w:p w14:paraId="03429F9E" w14:textId="77777777" w:rsidR="00D079A4" w:rsidRPr="00D079A4" w:rsidRDefault="00D079A4" w:rsidP="008226C7">
      <w:pPr>
        <w:numPr>
          <w:ilvl w:val="0"/>
          <w:numId w:val="32"/>
        </w:numPr>
        <w:tabs>
          <w:tab w:val="num" w:pos="480"/>
        </w:tabs>
        <w:autoSpaceDE w:val="0"/>
        <w:autoSpaceDN w:val="0"/>
        <w:adjustRightInd w:val="0"/>
        <w:jc w:val="both"/>
        <w:rPr>
          <w:rFonts w:ascii="Times New Roman" w:hAnsi="Times New Roman"/>
          <w:color w:val="000000"/>
          <w:sz w:val="22"/>
          <w:szCs w:val="22"/>
        </w:rPr>
      </w:pPr>
      <w:r w:rsidRPr="00D079A4">
        <w:rPr>
          <w:rFonts w:ascii="Times New Roman" w:hAnsi="Times New Roman"/>
          <w:color w:val="000000"/>
          <w:sz w:val="22"/>
          <w:szCs w:val="22"/>
        </w:rPr>
        <w:lastRenderedPageBreak/>
        <w:t xml:space="preserve">oferowany produkt równoważny  ma  równą lub wyższą oraz powtarzalną jakość i wydajność wydruków  co materiał zalecany przez producenta urządzenia, </w:t>
      </w:r>
    </w:p>
    <w:p w14:paraId="2DF233AF" w14:textId="77777777" w:rsidR="00D079A4" w:rsidRPr="00D079A4" w:rsidRDefault="00D079A4" w:rsidP="008226C7">
      <w:pPr>
        <w:numPr>
          <w:ilvl w:val="0"/>
          <w:numId w:val="32"/>
        </w:numPr>
        <w:tabs>
          <w:tab w:val="num" w:pos="480"/>
        </w:tabs>
        <w:autoSpaceDE w:val="0"/>
        <w:autoSpaceDN w:val="0"/>
        <w:adjustRightInd w:val="0"/>
        <w:jc w:val="both"/>
        <w:rPr>
          <w:rFonts w:ascii="Times New Roman" w:hAnsi="Times New Roman"/>
          <w:b/>
          <w:color w:val="000000"/>
          <w:sz w:val="22"/>
          <w:szCs w:val="22"/>
        </w:rPr>
      </w:pPr>
      <w:r w:rsidRPr="00D079A4">
        <w:rPr>
          <w:rFonts w:ascii="Times New Roman" w:hAnsi="Times New Roman"/>
          <w:color w:val="000000"/>
          <w:sz w:val="22"/>
          <w:szCs w:val="22"/>
        </w:rPr>
        <w:t xml:space="preserve">oferowane produkty równoważne  muszą być: dopuszczone do obrotu na terenie RP, wolne od wad technicznych i prawnych, cała partia (ten sam typ) danego produktu musi posiadać identyczne oznaczenia oraz oryginalne fabryczne opakowania. </w:t>
      </w:r>
    </w:p>
    <w:p w14:paraId="3FB59EC3" w14:textId="77777777" w:rsidR="00D079A4" w:rsidRPr="00D079A4" w:rsidRDefault="008226C7" w:rsidP="008226C7">
      <w:pPr>
        <w:autoSpaceDE w:val="0"/>
        <w:autoSpaceDN w:val="0"/>
        <w:adjustRightInd w:val="0"/>
        <w:ind w:left="426" w:hanging="426"/>
        <w:jc w:val="both"/>
        <w:rPr>
          <w:rFonts w:ascii="Times New Roman" w:hAnsi="Times New Roman"/>
          <w:color w:val="000000"/>
          <w:sz w:val="22"/>
          <w:szCs w:val="22"/>
        </w:rPr>
      </w:pPr>
      <w:r>
        <w:rPr>
          <w:rFonts w:ascii="Times New Roman" w:hAnsi="Times New Roman"/>
          <w:b/>
          <w:color w:val="000000"/>
          <w:sz w:val="22"/>
          <w:szCs w:val="22"/>
        </w:rPr>
        <w:t xml:space="preserve">10. </w:t>
      </w:r>
      <w:r w:rsidR="00D079A4" w:rsidRPr="00D079A4">
        <w:rPr>
          <w:rFonts w:ascii="Times New Roman" w:hAnsi="Times New Roman"/>
          <w:color w:val="000000"/>
          <w:sz w:val="22"/>
          <w:szCs w:val="22"/>
        </w:rPr>
        <w:t>Materiały eksploatacyjne muszą posiadać termin przydatności do użycia nie krótszy niż 12 miesięcy licząc od dnia ich dostarczenia do siedziby Zamawiającego, termin przydatności jest równy gwarancji na dostarczone materiały eksploatacyjne.</w:t>
      </w:r>
    </w:p>
    <w:p w14:paraId="359875AF" w14:textId="0485131E" w:rsidR="00D079A4" w:rsidRPr="00D079A4" w:rsidRDefault="008226C7" w:rsidP="008226C7">
      <w:pPr>
        <w:autoSpaceDE w:val="0"/>
        <w:autoSpaceDN w:val="0"/>
        <w:adjustRightInd w:val="0"/>
        <w:ind w:left="426" w:hanging="426"/>
        <w:jc w:val="both"/>
        <w:rPr>
          <w:rFonts w:ascii="Times New Roman" w:hAnsi="Times New Roman"/>
          <w:b/>
          <w:color w:val="000000"/>
          <w:sz w:val="22"/>
          <w:szCs w:val="22"/>
        </w:rPr>
      </w:pPr>
      <w:r>
        <w:rPr>
          <w:rFonts w:ascii="Times New Roman" w:hAnsi="Times New Roman"/>
          <w:b/>
          <w:bCs/>
          <w:iCs/>
          <w:color w:val="000000"/>
          <w:sz w:val="22"/>
          <w:szCs w:val="22"/>
        </w:rPr>
        <w:t xml:space="preserve">11. </w:t>
      </w:r>
      <w:r w:rsidR="00D079A4" w:rsidRPr="00D079A4">
        <w:rPr>
          <w:rFonts w:ascii="Times New Roman" w:hAnsi="Times New Roman"/>
          <w:bCs/>
          <w:iCs/>
          <w:color w:val="000000"/>
          <w:sz w:val="22"/>
          <w:szCs w:val="22"/>
        </w:rPr>
        <w:t xml:space="preserve">Wykonawca w ramach umówionego wynagrodzenia zobowiązuje się do odbioru w terminie 5 dni  zużytych materiałów eksploatacyjnych  nie rzadziej niż raz w miesiącu na wezwanie Zamawiającego skierowane na adres e mail lub </w:t>
      </w:r>
      <w:r w:rsidR="002B3EBD">
        <w:rPr>
          <w:rFonts w:ascii="Times New Roman" w:hAnsi="Times New Roman"/>
          <w:bCs/>
          <w:iCs/>
          <w:color w:val="000000"/>
          <w:sz w:val="22"/>
          <w:szCs w:val="22"/>
        </w:rPr>
        <w:t>faksem</w:t>
      </w:r>
      <w:r w:rsidR="0089116F">
        <w:rPr>
          <w:rFonts w:ascii="Times New Roman" w:hAnsi="Times New Roman"/>
          <w:bCs/>
          <w:iCs/>
          <w:color w:val="000000"/>
          <w:sz w:val="22"/>
          <w:szCs w:val="22"/>
        </w:rPr>
        <w:t xml:space="preserve"> </w:t>
      </w:r>
      <w:r w:rsidR="00D079A4" w:rsidRPr="00D079A4">
        <w:rPr>
          <w:rFonts w:ascii="Times New Roman" w:hAnsi="Times New Roman"/>
          <w:bCs/>
          <w:iCs/>
          <w:color w:val="000000"/>
          <w:sz w:val="22"/>
          <w:szCs w:val="22"/>
        </w:rPr>
        <w:t xml:space="preserve"> określony w umowie   i wystawienie przy odbiorze  karty przekazania odpadu.</w:t>
      </w:r>
    </w:p>
    <w:p w14:paraId="34E7820F" w14:textId="77777777" w:rsidR="009D7714" w:rsidRPr="00D86D30" w:rsidRDefault="009D7714" w:rsidP="009D7714">
      <w:pPr>
        <w:autoSpaceDE w:val="0"/>
        <w:autoSpaceDN w:val="0"/>
        <w:adjustRightInd w:val="0"/>
        <w:jc w:val="both"/>
        <w:rPr>
          <w:rFonts w:ascii="Times New Roman" w:hAnsi="Times New Roman"/>
          <w:color w:val="000000"/>
          <w:sz w:val="22"/>
          <w:szCs w:val="22"/>
        </w:rPr>
      </w:pPr>
    </w:p>
    <w:p w14:paraId="307537DE" w14:textId="77777777" w:rsidR="00AB6A15" w:rsidRPr="00D86D30" w:rsidRDefault="00530848" w:rsidP="00A26DFE">
      <w:pPr>
        <w:keepNext/>
        <w:outlineLvl w:val="0"/>
        <w:rPr>
          <w:rFonts w:ascii="Times New Roman" w:hAnsi="Times New Roman"/>
          <w:b/>
          <w:sz w:val="22"/>
          <w:szCs w:val="22"/>
          <w:u w:val="single"/>
        </w:rPr>
      </w:pPr>
      <w:r w:rsidRPr="00D86D30">
        <w:rPr>
          <w:rFonts w:ascii="Times New Roman" w:hAnsi="Times New Roman"/>
          <w:b/>
          <w:sz w:val="22"/>
          <w:szCs w:val="22"/>
        </w:rPr>
        <w:t>III.</w:t>
      </w:r>
      <w:r w:rsidR="00AB6A15" w:rsidRPr="00D86D30">
        <w:rPr>
          <w:rFonts w:ascii="Times New Roman" w:hAnsi="Times New Roman"/>
          <w:b/>
          <w:sz w:val="22"/>
          <w:szCs w:val="22"/>
        </w:rPr>
        <w:t xml:space="preserve"> </w:t>
      </w:r>
      <w:r w:rsidR="00AB6A15" w:rsidRPr="00D86D30">
        <w:rPr>
          <w:rFonts w:ascii="Times New Roman" w:hAnsi="Times New Roman"/>
          <w:b/>
          <w:sz w:val="22"/>
          <w:szCs w:val="22"/>
          <w:u w:val="single"/>
        </w:rPr>
        <w:t>Termin, miejsce i warunki wykonania zamówienia</w:t>
      </w:r>
    </w:p>
    <w:p w14:paraId="1BECFEE4" w14:textId="77777777" w:rsidR="00747335" w:rsidRPr="00D86D30" w:rsidRDefault="00747335" w:rsidP="00747335">
      <w:pPr>
        <w:pStyle w:val="Akapitzlist"/>
        <w:keepNext/>
        <w:ind w:left="0"/>
        <w:outlineLvl w:val="0"/>
        <w:rPr>
          <w:rFonts w:ascii="Times New Roman" w:hAnsi="Times New Roman"/>
          <w:b/>
          <w:sz w:val="22"/>
          <w:szCs w:val="22"/>
          <w:u w:val="single"/>
        </w:rPr>
      </w:pPr>
    </w:p>
    <w:p w14:paraId="6DFB2FFD" w14:textId="40D86B5E" w:rsidR="00A26DFE" w:rsidRDefault="00A26DFE" w:rsidP="008226C7">
      <w:pPr>
        <w:autoSpaceDE w:val="0"/>
        <w:autoSpaceDN w:val="0"/>
        <w:adjustRightInd w:val="0"/>
        <w:ind w:left="284" w:hanging="284"/>
        <w:jc w:val="both"/>
        <w:rPr>
          <w:rFonts w:ascii="Times New Roman" w:hAnsi="Times New Roman"/>
          <w:sz w:val="22"/>
          <w:szCs w:val="22"/>
        </w:rPr>
      </w:pPr>
      <w:r w:rsidRPr="00A26DFE">
        <w:rPr>
          <w:rFonts w:ascii="Times New Roman" w:hAnsi="Times New Roman"/>
          <w:b/>
          <w:sz w:val="22"/>
          <w:szCs w:val="22"/>
        </w:rPr>
        <w:t>1</w:t>
      </w:r>
      <w:r w:rsidRPr="00A26DFE">
        <w:rPr>
          <w:rFonts w:ascii="Times New Roman" w:hAnsi="Times New Roman"/>
          <w:sz w:val="22"/>
          <w:szCs w:val="22"/>
        </w:rPr>
        <w:t>. Dostawy będą realizowane w miarę potrzeb Zamawiającego (średnio 4 ra</w:t>
      </w:r>
      <w:r w:rsidR="006D2114">
        <w:rPr>
          <w:rFonts w:ascii="Times New Roman" w:hAnsi="Times New Roman"/>
          <w:sz w:val="22"/>
          <w:szCs w:val="22"/>
        </w:rPr>
        <w:t>zy w miesiącu) – w terminie do 5</w:t>
      </w:r>
      <w:r w:rsidRPr="00A26DFE">
        <w:rPr>
          <w:rFonts w:ascii="Times New Roman" w:hAnsi="Times New Roman"/>
          <w:sz w:val="22"/>
          <w:szCs w:val="22"/>
        </w:rPr>
        <w:t xml:space="preserve"> dni roboczych od wysłania zamówienia na nr faksu lub e-maila Wykonawcy.</w:t>
      </w:r>
      <w:r w:rsidRPr="00A26DFE">
        <w:rPr>
          <w:rFonts w:ascii="Times New Roman" w:hAnsi="Times New Roman"/>
          <w:color w:val="FF0000"/>
          <w:sz w:val="22"/>
          <w:szCs w:val="22"/>
        </w:rPr>
        <w:t xml:space="preserve"> </w:t>
      </w:r>
      <w:r w:rsidRPr="00A26DFE">
        <w:rPr>
          <w:rFonts w:ascii="Times New Roman" w:hAnsi="Times New Roman"/>
          <w:sz w:val="22"/>
          <w:szCs w:val="22"/>
        </w:rPr>
        <w:t>Wykonawca niezwłocznie potwierdzi otrzymanie zamówienia na</w:t>
      </w:r>
      <w:r w:rsidR="0089116F">
        <w:rPr>
          <w:rFonts w:ascii="Times New Roman" w:hAnsi="Times New Roman"/>
          <w:sz w:val="22"/>
          <w:szCs w:val="22"/>
        </w:rPr>
        <w:t xml:space="preserve"> adres e-mail: admin@rckik.wroclaw.pl</w:t>
      </w:r>
      <w:r w:rsidRPr="00A26DFE">
        <w:rPr>
          <w:rFonts w:ascii="Times New Roman" w:hAnsi="Times New Roman"/>
          <w:sz w:val="22"/>
          <w:szCs w:val="22"/>
        </w:rPr>
        <w:t xml:space="preserve">.  Termin na dostawę liczony będzie od daty wysłania zamówienia. </w:t>
      </w:r>
    </w:p>
    <w:p w14:paraId="586D01D5" w14:textId="77777777" w:rsidR="006D2114" w:rsidRPr="00A26DFE" w:rsidRDefault="008226C7" w:rsidP="008226C7">
      <w:pPr>
        <w:autoSpaceDE w:val="0"/>
        <w:autoSpaceDN w:val="0"/>
        <w:adjustRightInd w:val="0"/>
        <w:ind w:left="284" w:hanging="284"/>
        <w:jc w:val="both"/>
        <w:rPr>
          <w:rFonts w:ascii="Times New Roman" w:hAnsi="Times New Roman"/>
          <w:sz w:val="22"/>
          <w:szCs w:val="22"/>
        </w:rPr>
      </w:pPr>
      <w:r>
        <w:rPr>
          <w:rFonts w:ascii="Times New Roman" w:hAnsi="Times New Roman"/>
          <w:sz w:val="22"/>
          <w:szCs w:val="22"/>
        </w:rPr>
        <w:t xml:space="preserve">     </w:t>
      </w:r>
      <w:r w:rsidR="006D2114" w:rsidRPr="006D2114">
        <w:rPr>
          <w:rFonts w:ascii="Times New Roman" w:hAnsi="Times New Roman"/>
          <w:sz w:val="22"/>
          <w:szCs w:val="22"/>
        </w:rPr>
        <w:t xml:space="preserve">W wyjątkowych sytuacjach  Wykonawca  zobowiązuje się do wykonania dostawy na </w:t>
      </w:r>
      <w:r w:rsidR="006D2114">
        <w:rPr>
          <w:rFonts w:ascii="Times New Roman" w:hAnsi="Times New Roman"/>
          <w:sz w:val="22"/>
          <w:szCs w:val="22"/>
        </w:rPr>
        <w:t>Cito –  w czasie maksymalnie do 3</w:t>
      </w:r>
      <w:r w:rsidR="006D2114" w:rsidRPr="006D2114">
        <w:rPr>
          <w:rFonts w:ascii="Times New Roman" w:hAnsi="Times New Roman"/>
          <w:sz w:val="22"/>
          <w:szCs w:val="22"/>
        </w:rPr>
        <w:t xml:space="preserve"> dni roboczych od daty złożenia zamówienia</w:t>
      </w:r>
      <w:r w:rsidR="006D2114">
        <w:rPr>
          <w:rFonts w:ascii="Times New Roman" w:hAnsi="Times New Roman"/>
          <w:sz w:val="22"/>
          <w:szCs w:val="22"/>
        </w:rPr>
        <w:t xml:space="preserve"> faksem lub drogą elektroniczną.</w:t>
      </w:r>
    </w:p>
    <w:p w14:paraId="68EC2B35" w14:textId="77777777" w:rsidR="00A26DFE" w:rsidRPr="00A26DFE" w:rsidRDefault="008226C7" w:rsidP="008226C7">
      <w:pPr>
        <w:numPr>
          <w:ilvl w:val="0"/>
          <w:numId w:val="29"/>
        </w:numPr>
        <w:autoSpaceDE w:val="0"/>
        <w:autoSpaceDN w:val="0"/>
        <w:adjustRightInd w:val="0"/>
        <w:ind w:left="284" w:hanging="284"/>
        <w:jc w:val="both"/>
        <w:rPr>
          <w:rFonts w:ascii="Times New Roman" w:hAnsi="Times New Roman"/>
          <w:sz w:val="22"/>
          <w:szCs w:val="22"/>
        </w:rPr>
      </w:pPr>
      <w:r>
        <w:rPr>
          <w:rFonts w:ascii="Times New Roman" w:hAnsi="Times New Roman"/>
          <w:b/>
          <w:sz w:val="22"/>
          <w:szCs w:val="22"/>
        </w:rPr>
        <w:t xml:space="preserve">2.  </w:t>
      </w:r>
      <w:r w:rsidR="00A26DFE" w:rsidRPr="00A26DFE">
        <w:rPr>
          <w:rFonts w:ascii="Times New Roman" w:hAnsi="Times New Roman"/>
          <w:sz w:val="22"/>
          <w:szCs w:val="22"/>
        </w:rPr>
        <w:t xml:space="preserve">Dostawy będą się odbywać na koszt i ryzyko Wykonawcy. </w:t>
      </w:r>
    </w:p>
    <w:p w14:paraId="4742807F" w14:textId="77777777" w:rsidR="00A26DFE" w:rsidRPr="00A26DFE" w:rsidRDefault="008226C7" w:rsidP="008226C7">
      <w:pPr>
        <w:numPr>
          <w:ilvl w:val="0"/>
          <w:numId w:val="29"/>
        </w:numPr>
        <w:autoSpaceDE w:val="0"/>
        <w:autoSpaceDN w:val="0"/>
        <w:adjustRightInd w:val="0"/>
        <w:ind w:left="284" w:hanging="284"/>
        <w:jc w:val="both"/>
        <w:rPr>
          <w:rFonts w:ascii="Times New Roman" w:hAnsi="Times New Roman"/>
          <w:sz w:val="22"/>
          <w:szCs w:val="22"/>
        </w:rPr>
      </w:pPr>
      <w:r>
        <w:rPr>
          <w:rFonts w:ascii="Times New Roman" w:hAnsi="Times New Roman"/>
          <w:b/>
          <w:sz w:val="22"/>
          <w:szCs w:val="22"/>
        </w:rPr>
        <w:t xml:space="preserve">3. </w:t>
      </w:r>
      <w:r w:rsidR="00A26DFE" w:rsidRPr="00A26DFE">
        <w:rPr>
          <w:rFonts w:ascii="Times New Roman" w:hAnsi="Times New Roman"/>
          <w:sz w:val="22"/>
          <w:szCs w:val="22"/>
        </w:rPr>
        <w:t xml:space="preserve">Jednostkową dostawę uważa się za zrealizowaną po dostarczeniu zamówionej ilości i rodzaju materiałów eksploatacyjnych wraz ze stosownymi dokumentami </w:t>
      </w:r>
      <w:r w:rsidR="00A26DFE" w:rsidRPr="00A26DFE">
        <w:rPr>
          <w:rFonts w:ascii="Times New Roman" w:hAnsi="Times New Roman" w:cs="Garamond"/>
          <w:color w:val="000000"/>
          <w:sz w:val="22"/>
          <w:szCs w:val="22"/>
        </w:rPr>
        <w:t xml:space="preserve">do magazynu </w:t>
      </w:r>
      <w:r w:rsidR="00A26DFE" w:rsidRPr="00A26DFE">
        <w:rPr>
          <w:rFonts w:ascii="Times New Roman" w:hAnsi="Times New Roman"/>
          <w:sz w:val="22"/>
          <w:szCs w:val="22"/>
        </w:rPr>
        <w:t>RCKiK</w:t>
      </w:r>
      <w:r w:rsidR="00A26DFE" w:rsidRPr="00A26DFE">
        <w:rPr>
          <w:rFonts w:ascii="Times New Roman" w:hAnsi="Times New Roman" w:cs="Garamond"/>
          <w:color w:val="000000"/>
          <w:sz w:val="22"/>
          <w:szCs w:val="22"/>
        </w:rPr>
        <w:t xml:space="preserve"> mieszczącego się w  siedzibie Zamawiającego we Wrocławiu, ul. Czerwonego Krzyża 5/9 od poniedziałku do piątku w godz. 8.00 – 13.00</w:t>
      </w:r>
      <w:r w:rsidR="00A26DFE" w:rsidRPr="00A26DFE">
        <w:rPr>
          <w:rFonts w:ascii="Times New Roman" w:hAnsi="Times New Roman"/>
          <w:sz w:val="22"/>
          <w:szCs w:val="22"/>
        </w:rPr>
        <w:t xml:space="preserve"> </w:t>
      </w:r>
    </w:p>
    <w:p w14:paraId="5D4865B8" w14:textId="77777777" w:rsidR="00A26DFE" w:rsidRPr="00A26DFE" w:rsidRDefault="00A26DFE" w:rsidP="00A26DFE">
      <w:pPr>
        <w:jc w:val="both"/>
        <w:rPr>
          <w:rFonts w:ascii="Times New Roman" w:hAnsi="Times New Roman"/>
          <w:b/>
          <w:sz w:val="22"/>
          <w:szCs w:val="22"/>
        </w:rPr>
      </w:pPr>
    </w:p>
    <w:p w14:paraId="3D733F07" w14:textId="77777777" w:rsidR="00A26DFE" w:rsidRPr="00A26DFE" w:rsidRDefault="00A26DFE" w:rsidP="00A26DFE">
      <w:pPr>
        <w:jc w:val="both"/>
        <w:rPr>
          <w:rFonts w:ascii="Times New Roman" w:hAnsi="Times New Roman"/>
          <w:b/>
          <w:sz w:val="22"/>
          <w:szCs w:val="22"/>
          <w:u w:val="single"/>
        </w:rPr>
      </w:pPr>
      <w:r w:rsidRPr="00A26DFE">
        <w:rPr>
          <w:rFonts w:ascii="Times New Roman" w:hAnsi="Times New Roman"/>
          <w:b/>
          <w:sz w:val="22"/>
          <w:szCs w:val="22"/>
          <w:u w:val="single"/>
        </w:rPr>
        <w:t>IV. Gwarancja</w:t>
      </w:r>
    </w:p>
    <w:p w14:paraId="0945BAB3" w14:textId="77777777" w:rsidR="00A26DFE" w:rsidRPr="00A26DFE" w:rsidRDefault="00A26DFE" w:rsidP="008226C7">
      <w:pPr>
        <w:ind w:left="284" w:hanging="284"/>
        <w:jc w:val="both"/>
        <w:rPr>
          <w:rFonts w:ascii="Times New Roman" w:hAnsi="Times New Roman"/>
          <w:bCs/>
          <w:iCs/>
          <w:sz w:val="22"/>
          <w:szCs w:val="22"/>
        </w:rPr>
      </w:pPr>
      <w:r w:rsidRPr="00A26DFE">
        <w:rPr>
          <w:rFonts w:ascii="Times New Roman" w:hAnsi="Times New Roman"/>
          <w:b/>
          <w:bCs/>
          <w:iCs/>
          <w:sz w:val="22"/>
          <w:szCs w:val="22"/>
        </w:rPr>
        <w:t>1.</w:t>
      </w:r>
      <w:r w:rsidR="008226C7">
        <w:rPr>
          <w:rFonts w:ascii="Times New Roman" w:hAnsi="Times New Roman"/>
          <w:b/>
          <w:bCs/>
          <w:iCs/>
          <w:sz w:val="22"/>
          <w:szCs w:val="22"/>
        </w:rPr>
        <w:t xml:space="preserve"> </w:t>
      </w:r>
      <w:r w:rsidRPr="00A26DFE">
        <w:rPr>
          <w:rFonts w:ascii="Times New Roman" w:hAnsi="Times New Roman"/>
          <w:bCs/>
          <w:iCs/>
          <w:sz w:val="22"/>
          <w:szCs w:val="22"/>
        </w:rPr>
        <w:t>Wykonawca udzieli co najmniej 12 - miesięcznej gwarancji na przedmiot zamówienia, liczony od daty dostawy danej partii towaru do siedziby Zamawiającego. Okres gwarancji jest równy terminowi przydatności do użytku poszczególnych pozycji zamówienia.</w:t>
      </w:r>
    </w:p>
    <w:p w14:paraId="53181F9F" w14:textId="77777777" w:rsidR="00A26DFE" w:rsidRDefault="00A26DFE" w:rsidP="008226C7">
      <w:pPr>
        <w:ind w:left="284" w:hanging="284"/>
        <w:jc w:val="both"/>
        <w:rPr>
          <w:rFonts w:ascii="Times New Roman" w:hAnsi="Times New Roman"/>
          <w:bCs/>
          <w:iCs/>
          <w:sz w:val="22"/>
          <w:szCs w:val="22"/>
        </w:rPr>
      </w:pPr>
      <w:r w:rsidRPr="00A26DFE">
        <w:rPr>
          <w:rFonts w:ascii="Times New Roman" w:hAnsi="Times New Roman"/>
          <w:b/>
          <w:bCs/>
          <w:iCs/>
          <w:sz w:val="22"/>
          <w:szCs w:val="22"/>
        </w:rPr>
        <w:t>2.</w:t>
      </w:r>
      <w:r w:rsidRPr="00A26DFE">
        <w:rPr>
          <w:rFonts w:ascii="Times New Roman" w:hAnsi="Times New Roman"/>
          <w:bCs/>
          <w:iCs/>
          <w:sz w:val="22"/>
          <w:szCs w:val="22"/>
        </w:rPr>
        <w:t xml:space="preserve"> Jeżeli w trakcie okresu gwarancyjnego Zamawiający stwierdzi, że wydajność, jakość lub niezawodność dostarczonych produktów niekorzystnie odbiega od wymagań Zamawiającego, Wykonawca zobowiązuje się do gwarancyjnej wymiany produktu na nowy, wolny od wad w terminie do 2 dni roboczych od momentu uznania reklamacji jakościowej. Wymiana nastąpi w siedzibie Zamawiającego na koszt i ryzyko Wykonawcy.</w:t>
      </w:r>
    </w:p>
    <w:p w14:paraId="5F81F23F" w14:textId="4549151A" w:rsidR="00204824" w:rsidRPr="00A26DFE" w:rsidRDefault="008226C7" w:rsidP="008226C7">
      <w:pPr>
        <w:ind w:left="284" w:hanging="284"/>
        <w:jc w:val="both"/>
        <w:rPr>
          <w:rFonts w:ascii="Times New Roman" w:hAnsi="Times New Roman"/>
          <w:bCs/>
          <w:iCs/>
          <w:sz w:val="22"/>
          <w:szCs w:val="22"/>
        </w:rPr>
      </w:pPr>
      <w:r>
        <w:rPr>
          <w:rFonts w:ascii="Times New Roman" w:hAnsi="Times New Roman"/>
          <w:bCs/>
          <w:iCs/>
          <w:sz w:val="22"/>
          <w:szCs w:val="22"/>
        </w:rPr>
        <w:t xml:space="preserve">     </w:t>
      </w:r>
      <w:r w:rsidR="00204824" w:rsidRPr="00204824">
        <w:rPr>
          <w:rFonts w:ascii="Times New Roman" w:hAnsi="Times New Roman"/>
          <w:bCs/>
          <w:iCs/>
          <w:sz w:val="22"/>
          <w:szCs w:val="22"/>
        </w:rPr>
        <w:t xml:space="preserve">Zamawiający dopuszcza zaoferowanie produktów równoważnych opisanych j/w do produktów </w:t>
      </w:r>
      <w:r w:rsidR="00F34116">
        <w:rPr>
          <w:rFonts w:ascii="Times New Roman" w:hAnsi="Times New Roman"/>
          <w:bCs/>
          <w:iCs/>
          <w:sz w:val="22"/>
          <w:szCs w:val="22"/>
        </w:rPr>
        <w:t>określonych</w:t>
      </w:r>
      <w:r w:rsidR="00204824">
        <w:rPr>
          <w:rFonts w:ascii="Times New Roman" w:hAnsi="Times New Roman"/>
          <w:bCs/>
          <w:iCs/>
          <w:sz w:val="22"/>
          <w:szCs w:val="22"/>
        </w:rPr>
        <w:t xml:space="preserve"> w załączniku nr 3</w:t>
      </w:r>
      <w:r w:rsidR="00204824" w:rsidRPr="00204824">
        <w:rPr>
          <w:rFonts w:ascii="Times New Roman" w:hAnsi="Times New Roman"/>
          <w:bCs/>
          <w:iCs/>
          <w:sz w:val="22"/>
          <w:szCs w:val="22"/>
        </w:rPr>
        <w:t xml:space="preserve">  pod warunkiem, że w przypadku  gdy w trakcie okresu gwarancyjnego  Zamawiający stwierdzi, że wydajność, jakość lub niezawodność dostarczonych produktów niekorzystnie odbiega od wymagań Zamawiającego lub produkt nie jest kompatybilny z odpowiednim urządzeniem to Wykonawca zobowiązuje się do gwarancyjnej wymiany produktu na nowy, wolny od wad w terminie do 2 dni roboczych od momentu zgłoszenia reklamacji jakościowej, a w przypadku gdyby dostarczony na wymianę  produkt równoważny nadal nie spełniał wymagań j/w, wówczas Wykonawca zobowiązuje się do gwarancyjnej wymiany produktu na nowy oryginalny </w:t>
      </w:r>
      <w:proofErr w:type="spellStart"/>
      <w:r w:rsidR="00204824" w:rsidRPr="00204824">
        <w:rPr>
          <w:rFonts w:ascii="Times New Roman" w:hAnsi="Times New Roman"/>
          <w:bCs/>
          <w:iCs/>
          <w:sz w:val="22"/>
          <w:szCs w:val="22"/>
        </w:rPr>
        <w:t>tzw</w:t>
      </w:r>
      <w:proofErr w:type="spellEnd"/>
      <w:r w:rsidR="00204824" w:rsidRPr="00204824">
        <w:rPr>
          <w:rFonts w:ascii="Times New Roman" w:hAnsi="Times New Roman"/>
          <w:bCs/>
          <w:iCs/>
          <w:sz w:val="22"/>
          <w:szCs w:val="22"/>
        </w:rPr>
        <w:t xml:space="preserve"> OEM (w cenie zaoferowanego produktu równoważnego) w terminie do 2 dni roboczych od momentu zgłoszenia ponownej  reklamacji jakościowej. Wymiana nastąpi w siedzibie Zamawiającego na koszt i ryzyko Wykonawcy.</w:t>
      </w:r>
    </w:p>
    <w:p w14:paraId="173752C6" w14:textId="77777777" w:rsidR="00A26DFE" w:rsidRPr="00A26DFE" w:rsidRDefault="00A26DFE" w:rsidP="008226C7">
      <w:pPr>
        <w:ind w:left="284" w:hanging="284"/>
        <w:jc w:val="both"/>
        <w:rPr>
          <w:rFonts w:ascii="Times New Roman" w:hAnsi="Times New Roman"/>
          <w:bCs/>
          <w:iCs/>
          <w:sz w:val="22"/>
          <w:szCs w:val="22"/>
        </w:rPr>
      </w:pPr>
      <w:r w:rsidRPr="00A26DFE">
        <w:rPr>
          <w:rFonts w:ascii="Times New Roman" w:hAnsi="Times New Roman"/>
          <w:b/>
          <w:bCs/>
          <w:iCs/>
          <w:sz w:val="22"/>
          <w:szCs w:val="22"/>
        </w:rPr>
        <w:t>3</w:t>
      </w:r>
      <w:r w:rsidRPr="00A26DFE">
        <w:rPr>
          <w:rFonts w:ascii="Times New Roman" w:hAnsi="Times New Roman"/>
          <w:bCs/>
          <w:iCs/>
          <w:sz w:val="22"/>
          <w:szCs w:val="22"/>
        </w:rPr>
        <w:t>.</w:t>
      </w:r>
      <w:r w:rsidR="008226C7">
        <w:rPr>
          <w:rFonts w:ascii="Times New Roman" w:hAnsi="Times New Roman"/>
          <w:bCs/>
          <w:iCs/>
          <w:sz w:val="22"/>
          <w:szCs w:val="22"/>
        </w:rPr>
        <w:t xml:space="preserve"> </w:t>
      </w:r>
      <w:r w:rsidRPr="00A26DFE">
        <w:rPr>
          <w:rFonts w:ascii="Times New Roman" w:hAnsi="Times New Roman"/>
          <w:bCs/>
          <w:iCs/>
          <w:sz w:val="22"/>
          <w:szCs w:val="22"/>
        </w:rPr>
        <w:t>Wykonawca zobowiązuje się w terminie 14 dni od zgłoszenia reklamacji  dotycz</w:t>
      </w:r>
      <w:r w:rsidR="009A3A50">
        <w:rPr>
          <w:rFonts w:ascii="Times New Roman" w:hAnsi="Times New Roman"/>
          <w:bCs/>
          <w:iCs/>
          <w:sz w:val="22"/>
          <w:szCs w:val="22"/>
        </w:rPr>
        <w:t xml:space="preserve">ącej uszkodzenia urządzenia do </w:t>
      </w:r>
      <w:r w:rsidRPr="00A26DFE">
        <w:rPr>
          <w:rFonts w:ascii="Times New Roman" w:hAnsi="Times New Roman"/>
          <w:bCs/>
          <w:iCs/>
          <w:sz w:val="22"/>
          <w:szCs w:val="22"/>
        </w:rPr>
        <w:t>zwrotu kosztów naprawy urzą</w:t>
      </w:r>
      <w:r w:rsidR="008B3B7B">
        <w:rPr>
          <w:rFonts w:ascii="Times New Roman" w:hAnsi="Times New Roman"/>
          <w:bCs/>
          <w:iCs/>
          <w:sz w:val="22"/>
          <w:szCs w:val="22"/>
        </w:rPr>
        <w:t>dzenia lub jego równowartości (</w:t>
      </w:r>
      <w:r w:rsidRPr="00A26DFE">
        <w:rPr>
          <w:rFonts w:ascii="Times New Roman" w:hAnsi="Times New Roman"/>
          <w:bCs/>
          <w:iCs/>
          <w:sz w:val="22"/>
          <w:szCs w:val="22"/>
        </w:rPr>
        <w:t>w sytuacji nieopłacalności naprawy), gdy uszkodzenie zostanie spowodowane jakością użytego produktu równoważnego. W sytuacji zakwestionowania przez Wykonawcę przyczyny uszkodzenia, o której mowa wyżej, Zamawiający jest uprawniony do uzyskania opinii rzeczoznawcy, która będzie wiążąca dla obu stron. Wykonawca poniesie koszty takiej opinii w sytuacji gdy potwierdzi ona, że  przyczyną uszkodzenia urządzenia była nieodpowiednia  jakość produktu równoważnego.</w:t>
      </w:r>
    </w:p>
    <w:p w14:paraId="406F4162" w14:textId="77777777" w:rsidR="008B3B7B" w:rsidRDefault="008B3B7B" w:rsidP="00F644BB">
      <w:pPr>
        <w:jc w:val="both"/>
        <w:rPr>
          <w:rFonts w:ascii="Times New Roman" w:hAnsi="Times New Roman"/>
          <w:b/>
          <w:sz w:val="22"/>
          <w:szCs w:val="22"/>
          <w:u w:val="single"/>
        </w:rPr>
      </w:pPr>
    </w:p>
    <w:p w14:paraId="072C2313" w14:textId="77777777" w:rsidR="00F644BB" w:rsidRPr="008B3B7B" w:rsidRDefault="008B3B7B" w:rsidP="00F644BB">
      <w:pPr>
        <w:jc w:val="both"/>
        <w:rPr>
          <w:rFonts w:ascii="Times New Roman" w:hAnsi="Times New Roman"/>
          <w:b/>
          <w:sz w:val="22"/>
          <w:szCs w:val="22"/>
          <w:u w:val="single"/>
        </w:rPr>
      </w:pPr>
      <w:r w:rsidRPr="008B3B7B">
        <w:rPr>
          <w:rFonts w:ascii="Times New Roman" w:hAnsi="Times New Roman"/>
          <w:b/>
          <w:sz w:val="22"/>
          <w:szCs w:val="22"/>
          <w:u w:val="single"/>
        </w:rPr>
        <w:lastRenderedPageBreak/>
        <w:t>V. Warunki płatności</w:t>
      </w:r>
    </w:p>
    <w:p w14:paraId="434A348B" w14:textId="77777777" w:rsidR="008B3B7B" w:rsidRPr="00646859" w:rsidRDefault="008B3B7B" w:rsidP="008226C7">
      <w:pPr>
        <w:pStyle w:val="Lista2"/>
        <w:numPr>
          <w:ilvl w:val="0"/>
          <w:numId w:val="4"/>
        </w:numPr>
        <w:tabs>
          <w:tab w:val="clear" w:pos="360"/>
          <w:tab w:val="num" w:pos="284"/>
          <w:tab w:val="num" w:pos="2340"/>
        </w:tabs>
        <w:ind w:left="284" w:hanging="284"/>
        <w:jc w:val="both"/>
        <w:rPr>
          <w:sz w:val="22"/>
          <w:szCs w:val="22"/>
        </w:rPr>
      </w:pPr>
      <w:r w:rsidRPr="00646859">
        <w:rPr>
          <w:sz w:val="22"/>
          <w:szCs w:val="22"/>
        </w:rPr>
        <w:t>Rozliczenia finansowe pomiędzy Zamawiającym a wybranym Wykonawcą prowadzone będą w PLN.</w:t>
      </w:r>
    </w:p>
    <w:p w14:paraId="10CE8B85" w14:textId="77777777" w:rsidR="008B3B7B" w:rsidRPr="00646859" w:rsidRDefault="008B3B7B" w:rsidP="008226C7">
      <w:pPr>
        <w:pStyle w:val="Tekstpodstawowy"/>
        <w:numPr>
          <w:ilvl w:val="0"/>
          <w:numId w:val="4"/>
        </w:numPr>
        <w:tabs>
          <w:tab w:val="clear" w:pos="360"/>
          <w:tab w:val="num" w:pos="284"/>
        </w:tabs>
        <w:ind w:left="284" w:hanging="284"/>
        <w:rPr>
          <w:rFonts w:ascii="Times New Roman" w:hAnsi="Times New Roman"/>
          <w:b w:val="0"/>
          <w:sz w:val="22"/>
          <w:szCs w:val="22"/>
        </w:rPr>
      </w:pPr>
      <w:r w:rsidRPr="00646859">
        <w:rPr>
          <w:rFonts w:ascii="Times New Roman" w:hAnsi="Times New Roman"/>
          <w:b w:val="0"/>
          <w:sz w:val="22"/>
          <w:szCs w:val="22"/>
        </w:rPr>
        <w:t xml:space="preserve">Cena netto nie może ulec podwyższeniu w okresie trwania umowy.    </w:t>
      </w:r>
    </w:p>
    <w:p w14:paraId="5ECB2AAE" w14:textId="77777777" w:rsidR="008B3B7B" w:rsidRPr="00646859" w:rsidRDefault="008B3B7B" w:rsidP="008226C7">
      <w:pPr>
        <w:tabs>
          <w:tab w:val="left" w:pos="2340"/>
        </w:tabs>
        <w:suppressAutoHyphens/>
        <w:ind w:left="284" w:hanging="284"/>
        <w:jc w:val="both"/>
        <w:rPr>
          <w:rFonts w:ascii="Times New Roman" w:hAnsi="Times New Roman"/>
          <w:sz w:val="22"/>
          <w:szCs w:val="22"/>
          <w:lang w:eastAsia="ar-SA"/>
        </w:rPr>
      </w:pPr>
      <w:r w:rsidRPr="00646859">
        <w:rPr>
          <w:rFonts w:ascii="Times New Roman" w:hAnsi="Times New Roman"/>
          <w:bCs/>
          <w:sz w:val="22"/>
          <w:szCs w:val="22"/>
          <w:lang w:eastAsia="x-none"/>
        </w:rPr>
        <w:t xml:space="preserve">3. </w:t>
      </w:r>
      <w:r>
        <w:rPr>
          <w:rFonts w:ascii="Times New Roman" w:hAnsi="Times New Roman"/>
          <w:sz w:val="22"/>
          <w:szCs w:val="22"/>
          <w:lang w:eastAsia="ar-SA"/>
        </w:rPr>
        <w:t>Z</w:t>
      </w:r>
      <w:r w:rsidRPr="00646859">
        <w:rPr>
          <w:rFonts w:ascii="Times New Roman" w:hAnsi="Times New Roman"/>
          <w:sz w:val="22"/>
          <w:szCs w:val="22"/>
          <w:lang w:eastAsia="ar-SA"/>
        </w:rPr>
        <w:t xml:space="preserve">apłata wynagrodzenia będzie następowała przelewem </w:t>
      </w:r>
      <w:r w:rsidRPr="00646859">
        <w:rPr>
          <w:rFonts w:ascii="Times New Roman" w:hAnsi="Times New Roman"/>
          <w:sz w:val="22"/>
          <w:szCs w:val="22"/>
        </w:rPr>
        <w:t xml:space="preserve">na wskazane w  fakturze </w:t>
      </w:r>
      <w:r w:rsidRPr="00646859">
        <w:rPr>
          <w:rFonts w:ascii="Times New Roman" w:hAnsi="Times New Roman"/>
          <w:sz w:val="22"/>
          <w:szCs w:val="22"/>
          <w:lang w:eastAsia="ar-SA"/>
        </w:rPr>
        <w:t>konto Wykonawcy, w terminie 30 dni od daty dostarczenia faktury VAT. Wynagrodzenie będzie płatne wyłącznie za dostarczoną partię przedmiotu zamówienia zgodnie z cenami jednostkowymi zaoferowanymi w ofercie Wykonawcy.</w:t>
      </w:r>
    </w:p>
    <w:p w14:paraId="33314C59" w14:textId="77777777" w:rsidR="008B3B7B" w:rsidRPr="007500B2" w:rsidRDefault="008B3B7B" w:rsidP="008226C7">
      <w:pPr>
        <w:tabs>
          <w:tab w:val="num" w:pos="2340"/>
        </w:tabs>
        <w:ind w:left="284" w:hanging="284"/>
        <w:jc w:val="both"/>
        <w:rPr>
          <w:rFonts w:ascii="Times New Roman" w:hAnsi="Times New Roman"/>
          <w:sz w:val="22"/>
          <w:szCs w:val="22"/>
        </w:rPr>
      </w:pPr>
      <w:r w:rsidRPr="00646859">
        <w:rPr>
          <w:rFonts w:ascii="Times New Roman" w:hAnsi="Times New Roman"/>
          <w:sz w:val="22"/>
          <w:szCs w:val="22"/>
        </w:rPr>
        <w:t>4. Wykonawca ma obowiązek załączyć do każdej dostawy WZ lub fakturę (oryginał) zawierającą dane zgodne z dostawą  i umową oraz z ofertą przetargową, tj. nazwę i numer katalogowy produktu wg producenta, ponadto na fakturze powinien być zamieszczony numer umowy.</w:t>
      </w:r>
    </w:p>
    <w:p w14:paraId="054AC4D5" w14:textId="77777777" w:rsidR="00143F05" w:rsidRPr="008B3B7B" w:rsidRDefault="008B3B7B" w:rsidP="008226C7">
      <w:pPr>
        <w:ind w:left="284" w:hanging="284"/>
        <w:rPr>
          <w:rFonts w:ascii="Times New Roman" w:hAnsi="Times New Roman"/>
          <w:sz w:val="22"/>
          <w:szCs w:val="22"/>
        </w:rPr>
      </w:pPr>
      <w:r>
        <w:rPr>
          <w:rFonts w:ascii="Times New Roman" w:hAnsi="Times New Roman"/>
          <w:sz w:val="22"/>
          <w:szCs w:val="22"/>
        </w:rPr>
        <w:t xml:space="preserve">5. </w:t>
      </w:r>
      <w:r w:rsidR="00143F05" w:rsidRPr="008B3B7B">
        <w:rPr>
          <w:rFonts w:ascii="Times New Roman" w:hAnsi="Times New Roman"/>
          <w:sz w:val="22"/>
          <w:szCs w:val="22"/>
        </w:rPr>
        <w:t xml:space="preserve">Jako datę zapłaty faktury przyjmuje się datę złożenia w banku przez </w:t>
      </w:r>
      <w:r w:rsidR="00143F05" w:rsidRPr="008B3B7B">
        <w:rPr>
          <w:rFonts w:ascii="Times New Roman" w:hAnsi="Times New Roman"/>
          <w:bCs/>
          <w:sz w:val="22"/>
          <w:szCs w:val="22"/>
        </w:rPr>
        <w:t>Zamawiającego</w:t>
      </w:r>
      <w:r w:rsidR="00143F05" w:rsidRPr="008B3B7B">
        <w:rPr>
          <w:rFonts w:ascii="Times New Roman" w:hAnsi="Times New Roman"/>
          <w:sz w:val="22"/>
          <w:szCs w:val="22"/>
        </w:rPr>
        <w:t xml:space="preserve"> dokumentu polecenia przelewu.</w:t>
      </w:r>
    </w:p>
    <w:p w14:paraId="206DD255" w14:textId="77777777" w:rsidR="00B360CD" w:rsidRPr="00D86D30" w:rsidRDefault="00B360CD" w:rsidP="00513221">
      <w:pPr>
        <w:tabs>
          <w:tab w:val="left" w:pos="0"/>
        </w:tabs>
        <w:jc w:val="both"/>
        <w:rPr>
          <w:rFonts w:ascii="Times New Roman" w:hAnsi="Times New Roman"/>
          <w:sz w:val="22"/>
          <w:szCs w:val="22"/>
        </w:rPr>
      </w:pPr>
    </w:p>
    <w:p w14:paraId="302ACE23" w14:textId="77777777" w:rsidR="00B61127" w:rsidRPr="00D86D30" w:rsidRDefault="00A205CA" w:rsidP="00B61127">
      <w:pPr>
        <w:tabs>
          <w:tab w:val="left" w:pos="0"/>
        </w:tabs>
        <w:jc w:val="both"/>
        <w:rPr>
          <w:rFonts w:ascii="Times New Roman" w:hAnsi="Times New Roman"/>
          <w:b/>
          <w:sz w:val="22"/>
          <w:szCs w:val="22"/>
          <w:u w:val="single"/>
        </w:rPr>
      </w:pPr>
      <w:r>
        <w:rPr>
          <w:rFonts w:ascii="Times New Roman" w:hAnsi="Times New Roman"/>
          <w:b/>
          <w:sz w:val="22"/>
          <w:szCs w:val="22"/>
          <w:u w:val="single"/>
        </w:rPr>
        <w:t>VI</w:t>
      </w:r>
      <w:r w:rsidR="00C9774A" w:rsidRPr="00D86D30">
        <w:rPr>
          <w:rFonts w:ascii="Times New Roman" w:hAnsi="Times New Roman"/>
          <w:b/>
          <w:sz w:val="22"/>
          <w:szCs w:val="22"/>
          <w:u w:val="single"/>
        </w:rPr>
        <w:t xml:space="preserve">. </w:t>
      </w:r>
      <w:r>
        <w:rPr>
          <w:rFonts w:ascii="Times New Roman" w:hAnsi="Times New Roman"/>
          <w:b/>
          <w:sz w:val="22"/>
          <w:szCs w:val="22"/>
          <w:u w:val="single"/>
        </w:rPr>
        <w:t>Dokumenty</w:t>
      </w:r>
    </w:p>
    <w:p w14:paraId="7532E496" w14:textId="77777777" w:rsidR="00C9774A" w:rsidRPr="00D86D30" w:rsidRDefault="00C9774A" w:rsidP="008226C7">
      <w:pPr>
        <w:numPr>
          <w:ilvl w:val="0"/>
          <w:numId w:val="25"/>
        </w:numPr>
        <w:tabs>
          <w:tab w:val="num" w:pos="284"/>
        </w:tabs>
        <w:autoSpaceDE w:val="0"/>
        <w:autoSpaceDN w:val="0"/>
        <w:adjustRightInd w:val="0"/>
        <w:ind w:left="284" w:hanging="284"/>
        <w:jc w:val="both"/>
        <w:rPr>
          <w:rFonts w:ascii="Times New Roman" w:eastAsia="Calibri" w:hAnsi="Times New Roman"/>
          <w:b/>
          <w:sz w:val="22"/>
          <w:szCs w:val="22"/>
          <w:lang w:eastAsia="en-US"/>
        </w:rPr>
      </w:pPr>
      <w:r w:rsidRPr="00D86D30">
        <w:rPr>
          <w:rFonts w:ascii="Times New Roman" w:eastAsia="Calibri" w:hAnsi="Times New Roman"/>
          <w:sz w:val="22"/>
          <w:szCs w:val="22"/>
          <w:lang w:eastAsia="en-US"/>
        </w:rPr>
        <w:t>W przypadku, gdy oferta podpisana jest przez pełnomocnika, do oferty należy dołączyć pełnomocnictwo, jeżeli osobą podpisującą nie jest osoba upoważniona na podstawie dokumentów dołączonych do oferty. Wykonawca musi dołączyć do oferty oryginał pełnomocnictwa lub kopię pełnomocnictwa poświadczoną za zgodność z oryginałem</w:t>
      </w:r>
      <w:r w:rsidR="00A41140">
        <w:rPr>
          <w:rFonts w:ascii="Times New Roman" w:eastAsia="Calibri" w:hAnsi="Times New Roman"/>
          <w:sz w:val="22"/>
          <w:szCs w:val="22"/>
          <w:lang w:eastAsia="en-US"/>
        </w:rPr>
        <w:t xml:space="preserve"> przez notariusza lub mocodawcę</w:t>
      </w:r>
      <w:r w:rsidRPr="00D86D30">
        <w:rPr>
          <w:rFonts w:ascii="Times New Roman" w:eastAsia="Calibri" w:hAnsi="Times New Roman"/>
          <w:sz w:val="22"/>
          <w:szCs w:val="22"/>
          <w:lang w:eastAsia="en-US"/>
        </w:rPr>
        <w:t>.</w:t>
      </w:r>
    </w:p>
    <w:p w14:paraId="55877211" w14:textId="77777777" w:rsidR="00886AC9" w:rsidRPr="00886AC9" w:rsidRDefault="00C9774A" w:rsidP="00A41140">
      <w:pPr>
        <w:numPr>
          <w:ilvl w:val="0"/>
          <w:numId w:val="25"/>
        </w:numPr>
        <w:tabs>
          <w:tab w:val="num" w:pos="284"/>
        </w:tabs>
        <w:ind w:left="284" w:hanging="284"/>
        <w:jc w:val="both"/>
        <w:rPr>
          <w:rFonts w:ascii="Times New Roman" w:hAnsi="Times New Roman"/>
          <w:i/>
          <w:sz w:val="22"/>
          <w:szCs w:val="22"/>
        </w:rPr>
      </w:pPr>
      <w:r w:rsidRPr="00D86D30">
        <w:rPr>
          <w:rFonts w:ascii="Times New Roman" w:hAnsi="Times New Roman"/>
          <w:sz w:val="22"/>
          <w:szCs w:val="22"/>
        </w:rPr>
        <w:t xml:space="preserve">Wypełniony formularz oferty </w:t>
      </w:r>
      <w:r w:rsidR="00886AC9">
        <w:rPr>
          <w:rFonts w:ascii="Times New Roman" w:hAnsi="Times New Roman"/>
          <w:sz w:val="22"/>
          <w:szCs w:val="22"/>
        </w:rPr>
        <w:t>stanowiący załącznik nr 1.</w:t>
      </w:r>
    </w:p>
    <w:p w14:paraId="3C784075" w14:textId="0CAE624B" w:rsidR="00C9774A" w:rsidRPr="00886AC9" w:rsidRDefault="00886AC9" w:rsidP="00A41140">
      <w:pPr>
        <w:numPr>
          <w:ilvl w:val="0"/>
          <w:numId w:val="25"/>
        </w:numPr>
        <w:tabs>
          <w:tab w:val="num" w:pos="284"/>
        </w:tabs>
        <w:ind w:left="284" w:hanging="284"/>
        <w:jc w:val="both"/>
        <w:rPr>
          <w:rFonts w:ascii="Times New Roman" w:hAnsi="Times New Roman"/>
          <w:i/>
          <w:sz w:val="22"/>
          <w:szCs w:val="22"/>
        </w:rPr>
      </w:pPr>
      <w:r>
        <w:rPr>
          <w:rFonts w:ascii="Times New Roman" w:hAnsi="Times New Roman"/>
          <w:sz w:val="22"/>
          <w:szCs w:val="22"/>
        </w:rPr>
        <w:t xml:space="preserve">Podpisany wykaz asortymentowo cenowy stanowiący załącznik nr 3 </w:t>
      </w:r>
      <w:r w:rsidR="00617CBB">
        <w:rPr>
          <w:rFonts w:ascii="Times New Roman" w:hAnsi="Times New Roman"/>
          <w:sz w:val="22"/>
          <w:szCs w:val="22"/>
        </w:rPr>
        <w:t xml:space="preserve"> do formularza ofertowego</w:t>
      </w:r>
      <w:r>
        <w:rPr>
          <w:rFonts w:ascii="Times New Roman" w:hAnsi="Times New Roman"/>
          <w:sz w:val="22"/>
          <w:szCs w:val="22"/>
        </w:rPr>
        <w:t>.</w:t>
      </w:r>
    </w:p>
    <w:p w14:paraId="18FD846E" w14:textId="51729BB3" w:rsidR="00886AC9" w:rsidRPr="00D86D30" w:rsidRDefault="00886AC9" w:rsidP="00A41140">
      <w:pPr>
        <w:numPr>
          <w:ilvl w:val="0"/>
          <w:numId w:val="25"/>
        </w:numPr>
        <w:tabs>
          <w:tab w:val="num" w:pos="284"/>
        </w:tabs>
        <w:ind w:left="284" w:hanging="284"/>
        <w:jc w:val="both"/>
        <w:rPr>
          <w:rFonts w:ascii="Times New Roman" w:hAnsi="Times New Roman"/>
          <w:i/>
          <w:sz w:val="22"/>
          <w:szCs w:val="22"/>
        </w:rPr>
      </w:pPr>
      <w:r>
        <w:rPr>
          <w:rFonts w:ascii="Times New Roman" w:hAnsi="Times New Roman"/>
          <w:sz w:val="22"/>
          <w:szCs w:val="22"/>
        </w:rPr>
        <w:t xml:space="preserve">Wykaz asortymentowo cenowy uzupełniony w </w:t>
      </w:r>
      <w:proofErr w:type="spellStart"/>
      <w:r>
        <w:rPr>
          <w:rFonts w:ascii="Times New Roman" w:hAnsi="Times New Roman"/>
          <w:sz w:val="22"/>
          <w:szCs w:val="22"/>
        </w:rPr>
        <w:t>exelu</w:t>
      </w:r>
      <w:proofErr w:type="spellEnd"/>
      <w:r>
        <w:rPr>
          <w:rFonts w:ascii="Times New Roman" w:hAnsi="Times New Roman"/>
          <w:sz w:val="22"/>
          <w:szCs w:val="22"/>
        </w:rPr>
        <w:t xml:space="preserve"> stanowiący załącznik nr 3.1.  do formularza ofertowego.</w:t>
      </w:r>
    </w:p>
    <w:p w14:paraId="6C4DACFB" w14:textId="77777777" w:rsidR="00C9774A" w:rsidRPr="00D86D30" w:rsidRDefault="00C9774A" w:rsidP="008226C7">
      <w:pPr>
        <w:numPr>
          <w:ilvl w:val="0"/>
          <w:numId w:val="25"/>
        </w:numPr>
        <w:tabs>
          <w:tab w:val="num" w:pos="284"/>
        </w:tabs>
        <w:ind w:left="0" w:firstLine="0"/>
        <w:jc w:val="both"/>
        <w:rPr>
          <w:rFonts w:ascii="Times New Roman" w:hAnsi="Times New Roman"/>
          <w:sz w:val="22"/>
          <w:szCs w:val="22"/>
        </w:rPr>
      </w:pPr>
      <w:r w:rsidRPr="00D86D30">
        <w:rPr>
          <w:rFonts w:ascii="Times New Roman" w:hAnsi="Times New Roman"/>
          <w:sz w:val="22"/>
          <w:szCs w:val="22"/>
        </w:rPr>
        <w:t xml:space="preserve">Zaakceptowany projekt umowy – </w:t>
      </w:r>
      <w:r w:rsidRPr="00D86D30">
        <w:rPr>
          <w:rFonts w:ascii="Times New Roman" w:hAnsi="Times New Roman"/>
          <w:i/>
          <w:sz w:val="22"/>
          <w:szCs w:val="22"/>
        </w:rPr>
        <w:t>załącznik nr 2.</w:t>
      </w:r>
    </w:p>
    <w:p w14:paraId="7AF20946" w14:textId="77777777" w:rsidR="00B61127" w:rsidRPr="00D86D30" w:rsidRDefault="00B61127" w:rsidP="00B81B43">
      <w:pPr>
        <w:jc w:val="both"/>
        <w:rPr>
          <w:rFonts w:ascii="Times New Roman" w:eastAsia="Calibri" w:hAnsi="Times New Roman"/>
          <w:b/>
          <w:sz w:val="22"/>
          <w:szCs w:val="22"/>
          <w:u w:val="single"/>
          <w:lang w:eastAsia="en-US"/>
        </w:rPr>
      </w:pPr>
    </w:p>
    <w:p w14:paraId="325AB871" w14:textId="77777777" w:rsidR="00452F80" w:rsidRPr="00D86D30" w:rsidRDefault="00F75784" w:rsidP="00747335">
      <w:pPr>
        <w:jc w:val="both"/>
        <w:rPr>
          <w:rFonts w:ascii="Times New Roman" w:eastAsia="Calibri" w:hAnsi="Times New Roman"/>
          <w:b/>
          <w:sz w:val="22"/>
          <w:szCs w:val="22"/>
          <w:u w:val="single"/>
          <w:lang w:eastAsia="en-US"/>
        </w:rPr>
      </w:pPr>
      <w:r w:rsidRPr="00D86D30">
        <w:rPr>
          <w:rFonts w:ascii="Times New Roman" w:eastAsia="Calibri" w:hAnsi="Times New Roman"/>
          <w:b/>
          <w:sz w:val="22"/>
          <w:szCs w:val="22"/>
          <w:u w:val="single"/>
          <w:lang w:eastAsia="en-US"/>
        </w:rPr>
        <w:t>V</w:t>
      </w:r>
      <w:r w:rsidR="00530848" w:rsidRPr="00D86D30">
        <w:rPr>
          <w:rFonts w:ascii="Times New Roman" w:eastAsia="Calibri" w:hAnsi="Times New Roman"/>
          <w:b/>
          <w:sz w:val="22"/>
          <w:szCs w:val="22"/>
          <w:u w:val="single"/>
          <w:lang w:eastAsia="en-US"/>
        </w:rPr>
        <w:t>I</w:t>
      </w:r>
      <w:r w:rsidR="00B61127" w:rsidRPr="00D86D30">
        <w:rPr>
          <w:rFonts w:ascii="Times New Roman" w:eastAsia="Calibri" w:hAnsi="Times New Roman"/>
          <w:b/>
          <w:sz w:val="22"/>
          <w:szCs w:val="22"/>
          <w:u w:val="single"/>
          <w:lang w:eastAsia="en-US"/>
        </w:rPr>
        <w:t>I.</w:t>
      </w:r>
      <w:r w:rsidR="00B61127" w:rsidRPr="00D86D30">
        <w:rPr>
          <w:rFonts w:ascii="Times New Roman" w:eastAsia="Calibri" w:hAnsi="Times New Roman"/>
          <w:b/>
          <w:sz w:val="22"/>
          <w:szCs w:val="22"/>
          <w:lang w:eastAsia="en-US"/>
        </w:rPr>
        <w:t xml:space="preserve">  </w:t>
      </w:r>
      <w:r w:rsidR="00B61127" w:rsidRPr="00D86D30">
        <w:rPr>
          <w:rFonts w:ascii="Times New Roman" w:eastAsia="Calibri" w:hAnsi="Times New Roman"/>
          <w:b/>
          <w:sz w:val="22"/>
          <w:szCs w:val="22"/>
          <w:u w:val="single"/>
          <w:lang w:eastAsia="en-US"/>
        </w:rPr>
        <w:t>Kryteria oceny ofert</w:t>
      </w:r>
    </w:p>
    <w:p w14:paraId="5D62A42F" w14:textId="77777777" w:rsidR="006D50E2" w:rsidRPr="00D86D30" w:rsidRDefault="006D50E2" w:rsidP="00747335">
      <w:pPr>
        <w:jc w:val="both"/>
        <w:rPr>
          <w:rFonts w:ascii="Times New Roman" w:eastAsia="Calibri" w:hAnsi="Times New Roman"/>
          <w:b/>
          <w:sz w:val="22"/>
          <w:szCs w:val="22"/>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40"/>
        <w:gridCol w:w="4140"/>
      </w:tblGrid>
      <w:tr w:rsidR="006D50E2" w:rsidRPr="006D50E2" w14:paraId="1EBA6914" w14:textId="77777777" w:rsidTr="009A3A50">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2C4196D0" w14:textId="77777777" w:rsidR="006D50E2" w:rsidRPr="006D50E2" w:rsidRDefault="006D50E2" w:rsidP="006D50E2">
            <w:pPr>
              <w:tabs>
                <w:tab w:val="left" w:pos="8222"/>
              </w:tabs>
              <w:jc w:val="center"/>
              <w:rPr>
                <w:rFonts w:ascii="Times New Roman" w:hAnsi="Times New Roman"/>
                <w:b/>
                <w:sz w:val="22"/>
                <w:szCs w:val="22"/>
              </w:rPr>
            </w:pPr>
            <w:r w:rsidRPr="006D50E2">
              <w:rPr>
                <w:rFonts w:ascii="Times New Roman" w:hAnsi="Times New Roman"/>
                <w:b/>
                <w:sz w:val="22"/>
                <w:szCs w:val="22"/>
              </w:rPr>
              <w:t>L.P.</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6B436714" w14:textId="77777777" w:rsidR="006D50E2" w:rsidRPr="006D50E2" w:rsidRDefault="006D50E2" w:rsidP="006D50E2">
            <w:pPr>
              <w:tabs>
                <w:tab w:val="left" w:pos="8222"/>
              </w:tabs>
              <w:jc w:val="center"/>
              <w:rPr>
                <w:rFonts w:ascii="Times New Roman" w:hAnsi="Times New Roman"/>
                <w:b/>
                <w:sz w:val="22"/>
                <w:szCs w:val="22"/>
              </w:rPr>
            </w:pPr>
            <w:r w:rsidRPr="006D50E2">
              <w:rPr>
                <w:rFonts w:ascii="Times New Roman" w:hAnsi="Times New Roman"/>
                <w:b/>
                <w:sz w:val="22"/>
                <w:szCs w:val="22"/>
              </w:rPr>
              <w:t>Kryterium /K/</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13D648FA" w14:textId="77777777" w:rsidR="006D50E2" w:rsidRPr="006D50E2" w:rsidRDefault="006D50E2" w:rsidP="006D50E2">
            <w:pPr>
              <w:tabs>
                <w:tab w:val="left" w:pos="8222"/>
              </w:tabs>
              <w:jc w:val="center"/>
              <w:rPr>
                <w:rFonts w:ascii="Times New Roman" w:hAnsi="Times New Roman"/>
                <w:b/>
                <w:sz w:val="22"/>
                <w:szCs w:val="22"/>
              </w:rPr>
            </w:pPr>
            <w:r w:rsidRPr="006D50E2">
              <w:rPr>
                <w:rFonts w:ascii="Times New Roman" w:hAnsi="Times New Roman"/>
                <w:b/>
                <w:sz w:val="22"/>
                <w:szCs w:val="22"/>
              </w:rPr>
              <w:t>Ranga /R/ %</w:t>
            </w:r>
          </w:p>
        </w:tc>
      </w:tr>
      <w:tr w:rsidR="006D50E2" w:rsidRPr="006D50E2" w14:paraId="47A7D2D0" w14:textId="77777777" w:rsidTr="009A3A50">
        <w:tc>
          <w:tcPr>
            <w:tcW w:w="648" w:type="dxa"/>
            <w:tcBorders>
              <w:top w:val="single" w:sz="4" w:space="0" w:color="auto"/>
              <w:left w:val="single" w:sz="4" w:space="0" w:color="auto"/>
              <w:bottom w:val="single" w:sz="4" w:space="0" w:color="auto"/>
              <w:right w:val="single" w:sz="4" w:space="0" w:color="auto"/>
            </w:tcBorders>
            <w:shd w:val="clear" w:color="auto" w:fill="auto"/>
          </w:tcPr>
          <w:p w14:paraId="705DD7F7" w14:textId="77777777" w:rsidR="006D50E2" w:rsidRPr="006D50E2" w:rsidRDefault="006D50E2" w:rsidP="006D50E2">
            <w:pPr>
              <w:tabs>
                <w:tab w:val="left" w:pos="8222"/>
              </w:tabs>
              <w:rPr>
                <w:rFonts w:ascii="Times New Roman" w:hAnsi="Times New Roman"/>
                <w:sz w:val="22"/>
                <w:szCs w:val="22"/>
              </w:rPr>
            </w:pPr>
            <w:r w:rsidRPr="006D50E2">
              <w:rPr>
                <w:rFonts w:ascii="Times New Roman" w:hAnsi="Times New Roman"/>
                <w:sz w:val="22"/>
                <w:szCs w:val="22"/>
              </w:rPr>
              <w:t>1.</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5B33054E" w14:textId="77777777" w:rsidR="006D50E2" w:rsidRPr="00D86D30" w:rsidRDefault="006D50E2" w:rsidP="006D50E2">
            <w:pPr>
              <w:tabs>
                <w:tab w:val="left" w:pos="8222"/>
              </w:tabs>
              <w:rPr>
                <w:rFonts w:ascii="Times New Roman" w:hAnsi="Times New Roman"/>
                <w:sz w:val="22"/>
                <w:szCs w:val="22"/>
              </w:rPr>
            </w:pPr>
            <w:r w:rsidRPr="006D50E2">
              <w:rPr>
                <w:rFonts w:ascii="Times New Roman" w:hAnsi="Times New Roman"/>
                <w:sz w:val="22"/>
                <w:szCs w:val="22"/>
              </w:rPr>
              <w:t>Cena</w:t>
            </w:r>
          </w:p>
          <w:p w14:paraId="4F5F74CD" w14:textId="77777777" w:rsidR="006D50E2" w:rsidRPr="006D50E2" w:rsidRDefault="006D50E2" w:rsidP="006D50E2">
            <w:pPr>
              <w:tabs>
                <w:tab w:val="left" w:pos="8222"/>
              </w:tabs>
              <w:rPr>
                <w:rFonts w:ascii="Times New Roman" w:hAnsi="Times New Roman"/>
                <w:sz w:val="22"/>
                <w:szCs w:val="22"/>
              </w:rPr>
            </w:pP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1C10B2CB" w14:textId="77777777" w:rsidR="006D50E2" w:rsidRPr="006D50E2" w:rsidRDefault="00231FAA" w:rsidP="006D50E2">
            <w:pPr>
              <w:tabs>
                <w:tab w:val="left" w:pos="8222"/>
              </w:tabs>
              <w:jc w:val="center"/>
              <w:rPr>
                <w:rFonts w:ascii="Times New Roman" w:hAnsi="Times New Roman"/>
                <w:b/>
                <w:sz w:val="22"/>
                <w:szCs w:val="22"/>
              </w:rPr>
            </w:pPr>
            <w:r>
              <w:rPr>
                <w:rFonts w:ascii="Times New Roman" w:hAnsi="Times New Roman"/>
                <w:b/>
                <w:sz w:val="22"/>
                <w:szCs w:val="22"/>
              </w:rPr>
              <w:t>100</w:t>
            </w:r>
            <w:r w:rsidR="006D50E2" w:rsidRPr="006D50E2">
              <w:rPr>
                <w:rFonts w:ascii="Times New Roman" w:hAnsi="Times New Roman"/>
                <w:b/>
                <w:sz w:val="22"/>
                <w:szCs w:val="22"/>
              </w:rPr>
              <w:t>%</w:t>
            </w:r>
          </w:p>
        </w:tc>
      </w:tr>
    </w:tbl>
    <w:p w14:paraId="0C4F50D4" w14:textId="77777777" w:rsidR="006D50E2" w:rsidRPr="00D86D30" w:rsidRDefault="006D50E2" w:rsidP="00747335">
      <w:pPr>
        <w:jc w:val="both"/>
        <w:rPr>
          <w:rFonts w:ascii="Times New Roman" w:hAnsi="Times New Roman"/>
          <w:sz w:val="22"/>
          <w:szCs w:val="22"/>
        </w:rPr>
      </w:pPr>
    </w:p>
    <w:p w14:paraId="59DC91A2" w14:textId="77777777" w:rsidR="00747335" w:rsidRPr="00D86D30" w:rsidRDefault="00747335" w:rsidP="00747335">
      <w:pPr>
        <w:jc w:val="both"/>
        <w:rPr>
          <w:rFonts w:ascii="Times New Roman" w:hAnsi="Times New Roman"/>
          <w:sz w:val="22"/>
          <w:szCs w:val="22"/>
        </w:rPr>
      </w:pPr>
    </w:p>
    <w:p w14:paraId="7DCBCBAA" w14:textId="77777777" w:rsidR="00452F80" w:rsidRPr="00D86D30" w:rsidRDefault="00B47578" w:rsidP="00055BDB">
      <w:pPr>
        <w:spacing w:after="200" w:line="276" w:lineRule="auto"/>
        <w:contextualSpacing/>
        <w:jc w:val="both"/>
        <w:rPr>
          <w:rFonts w:ascii="Times New Roman" w:hAnsi="Times New Roman"/>
          <w:b/>
          <w:sz w:val="22"/>
          <w:szCs w:val="22"/>
          <w:u w:val="single"/>
        </w:rPr>
      </w:pPr>
      <w:r w:rsidRPr="00D86D30">
        <w:rPr>
          <w:rFonts w:ascii="Times New Roman" w:hAnsi="Times New Roman"/>
          <w:b/>
          <w:sz w:val="22"/>
          <w:szCs w:val="22"/>
          <w:u w:val="single"/>
        </w:rPr>
        <w:t>c</w:t>
      </w:r>
      <w:r w:rsidR="00452F80" w:rsidRPr="00D86D30">
        <w:rPr>
          <w:rFonts w:ascii="Times New Roman" w:hAnsi="Times New Roman"/>
          <w:b/>
          <w:sz w:val="22"/>
          <w:szCs w:val="22"/>
          <w:u w:val="single"/>
        </w:rPr>
        <w:t xml:space="preserve">ena oferty – </w:t>
      </w:r>
      <w:r w:rsidR="00A90520">
        <w:rPr>
          <w:rFonts w:ascii="Times New Roman" w:hAnsi="Times New Roman"/>
          <w:b/>
          <w:sz w:val="22"/>
          <w:szCs w:val="22"/>
          <w:u w:val="single"/>
        </w:rPr>
        <w:t>10</w:t>
      </w:r>
      <w:r w:rsidR="006D50E2" w:rsidRPr="00D86D30">
        <w:rPr>
          <w:rFonts w:ascii="Times New Roman" w:hAnsi="Times New Roman"/>
          <w:b/>
          <w:sz w:val="22"/>
          <w:szCs w:val="22"/>
          <w:u w:val="single"/>
        </w:rPr>
        <w:t>0</w:t>
      </w:r>
      <w:r w:rsidR="00452F80" w:rsidRPr="00D86D30">
        <w:rPr>
          <w:rFonts w:ascii="Times New Roman" w:hAnsi="Times New Roman"/>
          <w:b/>
          <w:sz w:val="22"/>
          <w:szCs w:val="22"/>
          <w:u w:val="single"/>
        </w:rPr>
        <w:t>%</w:t>
      </w:r>
      <w:r w:rsidR="00A422F5" w:rsidRPr="00D86D30">
        <w:rPr>
          <w:rFonts w:ascii="Times New Roman" w:hAnsi="Times New Roman"/>
          <w:b/>
          <w:sz w:val="22"/>
          <w:szCs w:val="22"/>
          <w:u w:val="single"/>
        </w:rPr>
        <w:t xml:space="preserve"> </w:t>
      </w:r>
    </w:p>
    <w:p w14:paraId="0E513478" w14:textId="77777777" w:rsidR="00452F80" w:rsidRPr="00D86D30" w:rsidRDefault="00452F80" w:rsidP="00452F80">
      <w:pPr>
        <w:spacing w:line="276" w:lineRule="auto"/>
        <w:ind w:left="720"/>
        <w:contextualSpacing/>
        <w:jc w:val="both"/>
        <w:rPr>
          <w:rFonts w:ascii="Times New Roman" w:hAnsi="Times New Roman"/>
          <w:sz w:val="22"/>
          <w:szCs w:val="22"/>
        </w:rPr>
      </w:pPr>
    </w:p>
    <w:p w14:paraId="5C568EDF" w14:textId="77777777" w:rsidR="00452F80" w:rsidRPr="00D86D30" w:rsidRDefault="00452F80" w:rsidP="00452F80">
      <w:pPr>
        <w:rPr>
          <w:rFonts w:ascii="Times New Roman" w:hAnsi="Times New Roman"/>
          <w:b/>
          <w:sz w:val="22"/>
          <w:szCs w:val="22"/>
        </w:rPr>
      </w:pPr>
      <w:r w:rsidRPr="00D86D30">
        <w:rPr>
          <w:rFonts w:ascii="Times New Roman" w:hAnsi="Times New Roman"/>
          <w:b/>
          <w:sz w:val="22"/>
          <w:szCs w:val="22"/>
        </w:rPr>
        <w:t xml:space="preserve">                                              Najniższa oferowana cena brutto</w:t>
      </w:r>
    </w:p>
    <w:p w14:paraId="7FB3F273" w14:textId="77777777" w:rsidR="00452F80" w:rsidRPr="00D86D30" w:rsidRDefault="00452F80" w:rsidP="00452F80">
      <w:pPr>
        <w:rPr>
          <w:rFonts w:ascii="Times New Roman" w:hAnsi="Times New Roman"/>
          <w:b/>
          <w:sz w:val="22"/>
          <w:szCs w:val="22"/>
        </w:rPr>
      </w:pPr>
      <w:r w:rsidRPr="00D86D30">
        <w:rPr>
          <w:rFonts w:ascii="Times New Roman" w:hAnsi="Times New Roman"/>
          <w:b/>
          <w:sz w:val="22"/>
          <w:szCs w:val="22"/>
        </w:rPr>
        <w:t xml:space="preserve">Oferowana Cena   =   -------------------------------------------------------  x </w:t>
      </w:r>
      <w:r w:rsidR="00870F16" w:rsidRPr="00D86D30">
        <w:rPr>
          <w:rFonts w:ascii="Times New Roman" w:hAnsi="Times New Roman"/>
          <w:b/>
          <w:sz w:val="22"/>
          <w:szCs w:val="22"/>
        </w:rPr>
        <w:t>R%</w:t>
      </w:r>
      <w:r w:rsidRPr="00D86D30">
        <w:rPr>
          <w:rFonts w:ascii="Times New Roman" w:hAnsi="Times New Roman"/>
          <w:b/>
          <w:sz w:val="22"/>
          <w:szCs w:val="22"/>
        </w:rPr>
        <w:t xml:space="preserve"> x 100 </w:t>
      </w:r>
    </w:p>
    <w:p w14:paraId="35692621" w14:textId="77777777" w:rsidR="00452F80" w:rsidRPr="00D86D30" w:rsidRDefault="00452F80" w:rsidP="00452F80">
      <w:pPr>
        <w:rPr>
          <w:rFonts w:ascii="Times New Roman" w:hAnsi="Times New Roman"/>
          <w:b/>
          <w:sz w:val="22"/>
          <w:szCs w:val="22"/>
        </w:rPr>
      </w:pPr>
      <w:r w:rsidRPr="00D86D30">
        <w:rPr>
          <w:rFonts w:ascii="Times New Roman" w:hAnsi="Times New Roman"/>
          <w:b/>
          <w:sz w:val="22"/>
          <w:szCs w:val="22"/>
        </w:rPr>
        <w:t xml:space="preserve">                                                 Cena badanej oferty brutto</w:t>
      </w:r>
    </w:p>
    <w:p w14:paraId="1DE89FAD" w14:textId="77777777" w:rsidR="00452F80" w:rsidRPr="00D86D30" w:rsidRDefault="00452F80" w:rsidP="00452F80">
      <w:pPr>
        <w:rPr>
          <w:rFonts w:ascii="Times New Roman" w:hAnsi="Times New Roman"/>
          <w:b/>
          <w:sz w:val="22"/>
          <w:szCs w:val="22"/>
        </w:rPr>
      </w:pPr>
      <w:r w:rsidRPr="00D86D30">
        <w:rPr>
          <w:rFonts w:ascii="Times New Roman" w:hAnsi="Times New Roman"/>
          <w:b/>
          <w:sz w:val="22"/>
          <w:szCs w:val="22"/>
        </w:rPr>
        <w:t xml:space="preserve">                     </w:t>
      </w:r>
    </w:p>
    <w:p w14:paraId="0042619B" w14:textId="77777777" w:rsidR="00452F80" w:rsidRPr="00D86D30" w:rsidRDefault="00452F80" w:rsidP="00452F80">
      <w:pPr>
        <w:rPr>
          <w:rFonts w:ascii="Times New Roman" w:hAnsi="Times New Roman"/>
          <w:b/>
          <w:sz w:val="22"/>
          <w:szCs w:val="22"/>
        </w:rPr>
      </w:pPr>
    </w:p>
    <w:p w14:paraId="0DA71BCD" w14:textId="77777777" w:rsidR="00452F80" w:rsidRPr="00D86D30" w:rsidRDefault="00F5397D" w:rsidP="00617CBB">
      <w:pPr>
        <w:jc w:val="both"/>
        <w:rPr>
          <w:rFonts w:ascii="Times New Roman" w:hAnsi="Times New Roman"/>
          <w:sz w:val="22"/>
          <w:szCs w:val="22"/>
        </w:rPr>
      </w:pPr>
      <w:r w:rsidRPr="00D86D30">
        <w:rPr>
          <w:rFonts w:ascii="Times New Roman" w:hAnsi="Times New Roman"/>
          <w:sz w:val="22"/>
          <w:szCs w:val="22"/>
        </w:rPr>
        <w:t xml:space="preserve">Za kryterium „oferowana cena” </w:t>
      </w:r>
      <w:r w:rsidR="00452F80" w:rsidRPr="00D86D30">
        <w:rPr>
          <w:rFonts w:ascii="Times New Roman" w:hAnsi="Times New Roman"/>
          <w:sz w:val="22"/>
          <w:szCs w:val="22"/>
        </w:rPr>
        <w:t xml:space="preserve">Zamawiający może przyznać ofercie przy randze (R) </w:t>
      </w:r>
      <w:r w:rsidR="00231FAA">
        <w:rPr>
          <w:rFonts w:ascii="Times New Roman" w:hAnsi="Times New Roman"/>
          <w:sz w:val="22"/>
          <w:szCs w:val="22"/>
        </w:rPr>
        <w:t>100</w:t>
      </w:r>
      <w:r w:rsidR="00452F80" w:rsidRPr="00D86D30">
        <w:rPr>
          <w:rFonts w:ascii="Times New Roman" w:hAnsi="Times New Roman"/>
          <w:sz w:val="22"/>
          <w:szCs w:val="22"/>
        </w:rPr>
        <w:t xml:space="preserve">%  maksymalnie </w:t>
      </w:r>
      <w:r w:rsidR="00231FAA">
        <w:rPr>
          <w:rFonts w:ascii="Times New Roman" w:hAnsi="Times New Roman"/>
          <w:sz w:val="22"/>
          <w:szCs w:val="22"/>
        </w:rPr>
        <w:t>100</w:t>
      </w:r>
      <w:r w:rsidR="004B6916" w:rsidRPr="00D86D30">
        <w:rPr>
          <w:rFonts w:ascii="Times New Roman" w:hAnsi="Times New Roman"/>
          <w:sz w:val="22"/>
          <w:szCs w:val="22"/>
        </w:rPr>
        <w:t xml:space="preserve"> </w:t>
      </w:r>
      <w:r w:rsidR="00452F80" w:rsidRPr="00D86D30">
        <w:rPr>
          <w:rFonts w:ascii="Times New Roman" w:hAnsi="Times New Roman"/>
          <w:sz w:val="22"/>
          <w:szCs w:val="22"/>
        </w:rPr>
        <w:t xml:space="preserve">pkt. Maksymalną ilość punktów za to  kryterium  Zamawiający przyzna </w:t>
      </w:r>
      <w:r w:rsidR="00D104E7" w:rsidRPr="00D86D30">
        <w:rPr>
          <w:rFonts w:ascii="Times New Roman" w:hAnsi="Times New Roman"/>
          <w:sz w:val="22"/>
          <w:szCs w:val="22"/>
        </w:rPr>
        <w:t xml:space="preserve">ofercie </w:t>
      </w:r>
      <w:r w:rsidR="00452F80" w:rsidRPr="00D86D30">
        <w:rPr>
          <w:rFonts w:ascii="Times New Roman" w:hAnsi="Times New Roman"/>
          <w:sz w:val="22"/>
          <w:szCs w:val="22"/>
        </w:rPr>
        <w:t xml:space="preserve"> z najniższą ceną. Pozostałe oferty otrzymają proporcjonalnie mniej punktów.</w:t>
      </w:r>
    </w:p>
    <w:p w14:paraId="5EE24C8E" w14:textId="77777777" w:rsidR="00055BDB" w:rsidRPr="00D86D30" w:rsidRDefault="00055BDB" w:rsidP="00452F80">
      <w:pPr>
        <w:spacing w:line="276" w:lineRule="auto"/>
        <w:jc w:val="both"/>
        <w:rPr>
          <w:rFonts w:ascii="Times New Roman" w:hAnsi="Times New Roman"/>
          <w:sz w:val="22"/>
          <w:szCs w:val="22"/>
        </w:rPr>
      </w:pPr>
    </w:p>
    <w:p w14:paraId="2A9FDDED" w14:textId="77777777" w:rsidR="00E17B9E" w:rsidRPr="00D86D30" w:rsidRDefault="00E17B9E" w:rsidP="00E17B9E">
      <w:pPr>
        <w:jc w:val="both"/>
        <w:rPr>
          <w:rFonts w:ascii="Times New Roman" w:hAnsi="Times New Roman"/>
          <w:b/>
          <w:sz w:val="22"/>
          <w:szCs w:val="22"/>
          <w:u w:val="single"/>
        </w:rPr>
      </w:pPr>
      <w:r w:rsidRPr="00D86D30">
        <w:rPr>
          <w:rFonts w:ascii="Times New Roman" w:hAnsi="Times New Roman"/>
          <w:b/>
          <w:sz w:val="22"/>
          <w:szCs w:val="22"/>
          <w:u w:val="single"/>
        </w:rPr>
        <w:t xml:space="preserve">Za najkorzystniejszą zostanie uznana oferta, która uzyska najwięcej punktów obliczonych w oparciu o ustalone kryteria i przyjętą metodę oceny ofert. </w:t>
      </w:r>
    </w:p>
    <w:p w14:paraId="5211A031" w14:textId="77777777" w:rsidR="00E17B9E" w:rsidRPr="00D86D30" w:rsidRDefault="00E17B9E" w:rsidP="00A43C02">
      <w:pPr>
        <w:tabs>
          <w:tab w:val="left" w:pos="567"/>
        </w:tabs>
        <w:jc w:val="both"/>
        <w:rPr>
          <w:rFonts w:ascii="Times New Roman" w:hAnsi="Times New Roman"/>
          <w:color w:val="000000"/>
          <w:sz w:val="22"/>
          <w:szCs w:val="22"/>
          <w:u w:val="single"/>
          <w:lang w:eastAsia="x-none"/>
        </w:rPr>
      </w:pPr>
    </w:p>
    <w:p w14:paraId="093B6281" w14:textId="77777777" w:rsidR="00E17B9E" w:rsidRPr="00D86D30" w:rsidRDefault="00E17B9E" w:rsidP="00A43C02">
      <w:pPr>
        <w:tabs>
          <w:tab w:val="left" w:pos="567"/>
        </w:tabs>
        <w:jc w:val="both"/>
        <w:rPr>
          <w:rFonts w:ascii="Times New Roman" w:hAnsi="Times New Roman"/>
          <w:color w:val="000000"/>
          <w:sz w:val="22"/>
          <w:szCs w:val="22"/>
          <w:u w:val="single"/>
          <w:lang w:eastAsia="x-none"/>
        </w:rPr>
      </w:pPr>
    </w:p>
    <w:p w14:paraId="463E9527" w14:textId="77777777" w:rsidR="004B6916" w:rsidRPr="00D86D30" w:rsidRDefault="00F75784" w:rsidP="004B6916">
      <w:pPr>
        <w:rPr>
          <w:rFonts w:ascii="Times New Roman" w:hAnsi="Times New Roman"/>
          <w:b/>
          <w:sz w:val="22"/>
          <w:szCs w:val="22"/>
          <w:u w:val="single"/>
        </w:rPr>
      </w:pPr>
      <w:r w:rsidRPr="00D86D30">
        <w:rPr>
          <w:rFonts w:ascii="Times New Roman" w:hAnsi="Times New Roman"/>
          <w:b/>
          <w:sz w:val="22"/>
          <w:szCs w:val="22"/>
          <w:u w:val="single"/>
        </w:rPr>
        <w:t>V</w:t>
      </w:r>
      <w:r w:rsidR="00530848" w:rsidRPr="00D86D30">
        <w:rPr>
          <w:rFonts w:ascii="Times New Roman" w:hAnsi="Times New Roman"/>
          <w:b/>
          <w:sz w:val="22"/>
          <w:szCs w:val="22"/>
          <w:u w:val="single"/>
        </w:rPr>
        <w:t>I</w:t>
      </w:r>
      <w:r w:rsidRPr="00D86D30">
        <w:rPr>
          <w:rFonts w:ascii="Times New Roman" w:hAnsi="Times New Roman"/>
          <w:b/>
          <w:sz w:val="22"/>
          <w:szCs w:val="22"/>
          <w:u w:val="single"/>
        </w:rPr>
        <w:t>I</w:t>
      </w:r>
      <w:r w:rsidR="004B6916" w:rsidRPr="00D86D30">
        <w:rPr>
          <w:rFonts w:ascii="Times New Roman" w:hAnsi="Times New Roman"/>
          <w:b/>
          <w:sz w:val="22"/>
          <w:szCs w:val="22"/>
          <w:u w:val="single"/>
        </w:rPr>
        <w:t>I. Inne</w:t>
      </w:r>
    </w:p>
    <w:p w14:paraId="69ECCC09" w14:textId="77777777" w:rsidR="004B6916" w:rsidRPr="00D86D30" w:rsidRDefault="004B6916" w:rsidP="004B6916">
      <w:pPr>
        <w:rPr>
          <w:rFonts w:ascii="Times New Roman" w:hAnsi="Times New Roman"/>
          <w:sz w:val="22"/>
          <w:szCs w:val="22"/>
        </w:rPr>
      </w:pPr>
      <w:r w:rsidRPr="00D86D30">
        <w:rPr>
          <w:rFonts w:ascii="Times New Roman" w:hAnsi="Times New Roman"/>
          <w:sz w:val="22"/>
          <w:szCs w:val="22"/>
        </w:rPr>
        <w:t>Zamawiający nie dopuszcza składania ofert częściowych.</w:t>
      </w:r>
    </w:p>
    <w:p w14:paraId="3C5C716D" w14:textId="77777777" w:rsidR="004B6916" w:rsidRPr="00D86D30" w:rsidRDefault="004B6916" w:rsidP="004B6916">
      <w:pPr>
        <w:tabs>
          <w:tab w:val="left" w:pos="567"/>
        </w:tabs>
        <w:jc w:val="both"/>
        <w:rPr>
          <w:rFonts w:ascii="Times New Roman" w:hAnsi="Times New Roman"/>
          <w:color w:val="002060"/>
          <w:sz w:val="22"/>
          <w:szCs w:val="22"/>
          <w:u w:val="single"/>
        </w:rPr>
      </w:pPr>
    </w:p>
    <w:p w14:paraId="41783B9D" w14:textId="779959C1" w:rsidR="004B6916" w:rsidRPr="00D86D30" w:rsidRDefault="004B6916" w:rsidP="004B6916">
      <w:pPr>
        <w:tabs>
          <w:tab w:val="left" w:pos="567"/>
        </w:tabs>
        <w:jc w:val="both"/>
        <w:rPr>
          <w:rFonts w:ascii="Times New Roman" w:hAnsi="Times New Roman"/>
          <w:sz w:val="22"/>
          <w:szCs w:val="22"/>
          <w:u w:val="single"/>
        </w:rPr>
      </w:pPr>
      <w:r w:rsidRPr="00D86D30">
        <w:rPr>
          <w:rFonts w:ascii="Times New Roman" w:hAnsi="Times New Roman"/>
          <w:sz w:val="22"/>
          <w:szCs w:val="22"/>
          <w:u w:val="single"/>
        </w:rPr>
        <w:t xml:space="preserve">Ofertę należy złożyć  drogą elektroniczną na adres: </w:t>
      </w:r>
      <w:hyperlink r:id="rId7" w:history="1">
        <w:r w:rsidRPr="00D86D30">
          <w:rPr>
            <w:rFonts w:ascii="Times New Roman" w:hAnsi="Times New Roman"/>
            <w:sz w:val="22"/>
            <w:szCs w:val="22"/>
            <w:u w:val="single"/>
          </w:rPr>
          <w:t>przetarg@rckik.wroclaw.pl</w:t>
        </w:r>
      </w:hyperlink>
      <w:r w:rsidRPr="00D86D30">
        <w:rPr>
          <w:rFonts w:ascii="Times New Roman" w:hAnsi="Times New Roman"/>
          <w:sz w:val="22"/>
          <w:szCs w:val="22"/>
          <w:u w:val="single"/>
        </w:rPr>
        <w:t xml:space="preserve"> </w:t>
      </w:r>
      <w:r w:rsidRPr="00D86D30">
        <w:rPr>
          <w:rFonts w:ascii="Times New Roman" w:hAnsi="Times New Roman"/>
          <w:b/>
          <w:sz w:val="22"/>
          <w:szCs w:val="22"/>
          <w:u w:val="single"/>
        </w:rPr>
        <w:t xml:space="preserve">do dnia </w:t>
      </w:r>
      <w:r w:rsidR="00BB2882">
        <w:rPr>
          <w:rFonts w:ascii="Times New Roman" w:hAnsi="Times New Roman"/>
          <w:b/>
          <w:sz w:val="22"/>
          <w:szCs w:val="22"/>
          <w:u w:val="single"/>
        </w:rPr>
        <w:t>21.08.2020r.</w:t>
      </w:r>
      <w:r w:rsidR="00944F11">
        <w:rPr>
          <w:rFonts w:ascii="Times New Roman" w:hAnsi="Times New Roman"/>
          <w:b/>
          <w:sz w:val="22"/>
          <w:szCs w:val="22"/>
          <w:u w:val="single"/>
        </w:rPr>
        <w:t xml:space="preserve"> </w:t>
      </w:r>
      <w:r w:rsidRPr="00D86D30">
        <w:rPr>
          <w:rFonts w:ascii="Times New Roman" w:hAnsi="Times New Roman"/>
          <w:b/>
          <w:sz w:val="22"/>
          <w:szCs w:val="22"/>
          <w:u w:val="single"/>
        </w:rPr>
        <w:t>do godz. 1</w:t>
      </w:r>
      <w:r w:rsidR="00685A80">
        <w:rPr>
          <w:rFonts w:ascii="Times New Roman" w:hAnsi="Times New Roman"/>
          <w:b/>
          <w:sz w:val="22"/>
          <w:szCs w:val="22"/>
          <w:u w:val="single"/>
        </w:rPr>
        <w:t>1</w:t>
      </w:r>
      <w:r w:rsidRPr="00D86D30">
        <w:rPr>
          <w:rFonts w:ascii="Times New Roman" w:hAnsi="Times New Roman"/>
          <w:b/>
          <w:sz w:val="22"/>
          <w:szCs w:val="22"/>
          <w:u w:val="single"/>
        </w:rPr>
        <w:t xml:space="preserve">:00 </w:t>
      </w:r>
    </w:p>
    <w:p w14:paraId="3C93C7C8" w14:textId="77777777" w:rsidR="004B6916" w:rsidRPr="00D86D30" w:rsidRDefault="004B6916" w:rsidP="004B6916">
      <w:pPr>
        <w:jc w:val="both"/>
        <w:rPr>
          <w:rFonts w:ascii="Times New Roman" w:hAnsi="Times New Roman"/>
          <w:color w:val="002060"/>
          <w:sz w:val="22"/>
          <w:szCs w:val="22"/>
        </w:rPr>
      </w:pPr>
    </w:p>
    <w:p w14:paraId="0C642404" w14:textId="77777777" w:rsidR="004B6916" w:rsidRPr="00D86D30" w:rsidRDefault="004B6916" w:rsidP="004B6916">
      <w:pPr>
        <w:jc w:val="both"/>
        <w:rPr>
          <w:rFonts w:ascii="Times New Roman" w:eastAsia="Calibri" w:hAnsi="Times New Roman"/>
          <w:b/>
          <w:sz w:val="22"/>
          <w:szCs w:val="22"/>
          <w:lang w:eastAsia="en-US"/>
        </w:rPr>
      </w:pPr>
      <w:r w:rsidRPr="00D86D30">
        <w:rPr>
          <w:rFonts w:ascii="Times New Roman" w:eastAsia="Calibri" w:hAnsi="Times New Roman"/>
          <w:b/>
          <w:sz w:val="22"/>
          <w:szCs w:val="22"/>
          <w:lang w:eastAsia="en-US"/>
        </w:rPr>
        <w:lastRenderedPageBreak/>
        <w:t xml:space="preserve">Zamawiający będzie wymagał od Wykonawcy, którego oferta zostanie uznana za najkorzystniejszą,  złożenie oferty w formie pisemnej </w:t>
      </w:r>
    </w:p>
    <w:p w14:paraId="78C6778E" w14:textId="77777777" w:rsidR="00A43C02" w:rsidRPr="00D86D30" w:rsidRDefault="00A43C02" w:rsidP="00A43C02">
      <w:pPr>
        <w:tabs>
          <w:tab w:val="left" w:pos="284"/>
        </w:tabs>
        <w:spacing w:line="276" w:lineRule="auto"/>
        <w:jc w:val="both"/>
        <w:rPr>
          <w:rFonts w:ascii="Times New Roman" w:eastAsia="Calibri" w:hAnsi="Times New Roman"/>
          <w:sz w:val="22"/>
          <w:szCs w:val="22"/>
          <w:lang w:eastAsia="en-US"/>
        </w:rPr>
      </w:pPr>
    </w:p>
    <w:p w14:paraId="70E57513" w14:textId="77777777" w:rsidR="00A43C02" w:rsidRPr="00D86D30" w:rsidRDefault="00A43C02" w:rsidP="00A43C02">
      <w:pPr>
        <w:spacing w:line="276" w:lineRule="auto"/>
        <w:jc w:val="both"/>
        <w:rPr>
          <w:rFonts w:ascii="Times New Roman" w:eastAsia="Calibri" w:hAnsi="Times New Roman"/>
          <w:sz w:val="22"/>
          <w:szCs w:val="22"/>
          <w:lang w:eastAsia="en-US"/>
        </w:rPr>
      </w:pPr>
      <w:r w:rsidRPr="00D86D30">
        <w:rPr>
          <w:rFonts w:ascii="Times New Roman" w:eastAsia="Calibri" w:hAnsi="Times New Roman"/>
          <w:sz w:val="22"/>
          <w:szCs w:val="22"/>
          <w:lang w:eastAsia="en-US"/>
        </w:rPr>
        <w:t>Zamawiający zastrzega sobie prawo do możliwości unieważnienia zapytania ofertowego bez podania przyczyny.</w:t>
      </w:r>
    </w:p>
    <w:p w14:paraId="2DC948B9" w14:textId="77777777" w:rsidR="00A43C02" w:rsidRPr="00D86D30" w:rsidRDefault="00A43C02">
      <w:pPr>
        <w:rPr>
          <w:rFonts w:ascii="Times New Roman" w:hAnsi="Times New Roman"/>
          <w:sz w:val="22"/>
          <w:szCs w:val="22"/>
        </w:rPr>
      </w:pPr>
    </w:p>
    <w:p w14:paraId="1DF7AD90" w14:textId="2F7C3AB2" w:rsidR="00F644BB" w:rsidRPr="00D86D30" w:rsidRDefault="00F644BB">
      <w:pPr>
        <w:rPr>
          <w:rFonts w:ascii="Times New Roman" w:hAnsi="Times New Roman"/>
          <w:sz w:val="22"/>
          <w:szCs w:val="22"/>
        </w:rPr>
      </w:pPr>
      <w:r w:rsidRPr="00D86D30">
        <w:rPr>
          <w:rFonts w:ascii="Times New Roman" w:hAnsi="Times New Roman"/>
          <w:sz w:val="22"/>
          <w:szCs w:val="22"/>
        </w:rPr>
        <w:t xml:space="preserve">Wrocław, dnia </w:t>
      </w:r>
      <w:r w:rsidR="0063094B" w:rsidRPr="00D86D30">
        <w:rPr>
          <w:rFonts w:ascii="Times New Roman" w:hAnsi="Times New Roman"/>
          <w:sz w:val="22"/>
          <w:szCs w:val="22"/>
        </w:rPr>
        <w:t xml:space="preserve"> </w:t>
      </w:r>
      <w:r w:rsidR="00BB2882">
        <w:rPr>
          <w:rFonts w:ascii="Times New Roman" w:hAnsi="Times New Roman"/>
          <w:sz w:val="22"/>
          <w:szCs w:val="22"/>
        </w:rPr>
        <w:t xml:space="preserve">11.08.2020r. </w:t>
      </w:r>
    </w:p>
    <w:p w14:paraId="41CA244F" w14:textId="77777777" w:rsidR="00D40553" w:rsidRPr="00D86D30" w:rsidRDefault="00D40553">
      <w:pPr>
        <w:rPr>
          <w:rFonts w:ascii="Times New Roman" w:hAnsi="Times New Roman"/>
          <w:sz w:val="22"/>
          <w:szCs w:val="22"/>
        </w:rPr>
      </w:pPr>
    </w:p>
    <w:p w14:paraId="02DFD0FB" w14:textId="77777777" w:rsidR="00631122" w:rsidRPr="00D86D30" w:rsidRDefault="00631122">
      <w:pPr>
        <w:rPr>
          <w:rFonts w:ascii="Times New Roman" w:hAnsi="Times New Roman"/>
          <w:sz w:val="22"/>
          <w:szCs w:val="22"/>
        </w:rPr>
      </w:pPr>
    </w:p>
    <w:p w14:paraId="5F60DE56" w14:textId="77777777" w:rsidR="00631122" w:rsidRPr="00D86D30" w:rsidRDefault="00631122">
      <w:pPr>
        <w:rPr>
          <w:rFonts w:ascii="Times New Roman" w:hAnsi="Times New Roman"/>
          <w:sz w:val="22"/>
          <w:szCs w:val="22"/>
        </w:rPr>
      </w:pPr>
    </w:p>
    <w:p w14:paraId="223E6914" w14:textId="77777777" w:rsidR="00631122" w:rsidRPr="00D86D30" w:rsidRDefault="00631122">
      <w:pPr>
        <w:rPr>
          <w:rFonts w:ascii="Times New Roman" w:hAnsi="Times New Roman"/>
          <w:sz w:val="22"/>
          <w:szCs w:val="22"/>
        </w:rPr>
      </w:pPr>
    </w:p>
    <w:p w14:paraId="4F51FAF5" w14:textId="77777777" w:rsidR="00A41140" w:rsidRDefault="00A41140" w:rsidP="00631122">
      <w:pPr>
        <w:jc w:val="center"/>
        <w:rPr>
          <w:rFonts w:ascii="Times New Roman" w:hAnsi="Times New Roman"/>
          <w:b/>
          <w:sz w:val="22"/>
          <w:szCs w:val="22"/>
        </w:rPr>
      </w:pPr>
    </w:p>
    <w:p w14:paraId="171568EA" w14:textId="77777777" w:rsidR="00A41140" w:rsidRDefault="00A41140" w:rsidP="00631122">
      <w:pPr>
        <w:jc w:val="center"/>
        <w:rPr>
          <w:rFonts w:ascii="Times New Roman" w:hAnsi="Times New Roman"/>
          <w:b/>
          <w:sz w:val="22"/>
          <w:szCs w:val="22"/>
        </w:rPr>
      </w:pPr>
    </w:p>
    <w:p w14:paraId="2B669FAB" w14:textId="77777777" w:rsidR="00A41140" w:rsidRDefault="00A41140" w:rsidP="00631122">
      <w:pPr>
        <w:jc w:val="center"/>
        <w:rPr>
          <w:rFonts w:ascii="Times New Roman" w:hAnsi="Times New Roman"/>
          <w:b/>
          <w:sz w:val="22"/>
          <w:szCs w:val="22"/>
        </w:rPr>
      </w:pPr>
    </w:p>
    <w:p w14:paraId="1B08219D" w14:textId="77777777" w:rsidR="00A41140" w:rsidRDefault="00A41140" w:rsidP="00631122">
      <w:pPr>
        <w:jc w:val="center"/>
        <w:rPr>
          <w:rFonts w:ascii="Times New Roman" w:hAnsi="Times New Roman"/>
          <w:b/>
          <w:sz w:val="22"/>
          <w:szCs w:val="22"/>
        </w:rPr>
      </w:pPr>
    </w:p>
    <w:p w14:paraId="21FE4A3F" w14:textId="77777777" w:rsidR="00A41140" w:rsidRDefault="00A41140" w:rsidP="00631122">
      <w:pPr>
        <w:jc w:val="center"/>
        <w:rPr>
          <w:rFonts w:ascii="Times New Roman" w:hAnsi="Times New Roman"/>
          <w:b/>
          <w:sz w:val="22"/>
          <w:szCs w:val="22"/>
        </w:rPr>
      </w:pPr>
    </w:p>
    <w:p w14:paraId="33730DEE" w14:textId="77777777" w:rsidR="00A41140" w:rsidRDefault="00A41140" w:rsidP="00631122">
      <w:pPr>
        <w:jc w:val="center"/>
        <w:rPr>
          <w:rFonts w:ascii="Times New Roman" w:hAnsi="Times New Roman"/>
          <w:b/>
          <w:sz w:val="22"/>
          <w:szCs w:val="22"/>
        </w:rPr>
      </w:pPr>
    </w:p>
    <w:p w14:paraId="5FEA4265" w14:textId="77777777" w:rsidR="00A41140" w:rsidRDefault="00A41140" w:rsidP="00631122">
      <w:pPr>
        <w:jc w:val="center"/>
        <w:rPr>
          <w:rFonts w:ascii="Times New Roman" w:hAnsi="Times New Roman"/>
          <w:b/>
          <w:sz w:val="22"/>
          <w:szCs w:val="22"/>
        </w:rPr>
      </w:pPr>
    </w:p>
    <w:p w14:paraId="3901FBDA" w14:textId="77777777" w:rsidR="00A41140" w:rsidRDefault="00A41140" w:rsidP="00631122">
      <w:pPr>
        <w:jc w:val="center"/>
        <w:rPr>
          <w:rFonts w:ascii="Times New Roman" w:hAnsi="Times New Roman"/>
          <w:b/>
          <w:sz w:val="22"/>
          <w:szCs w:val="22"/>
        </w:rPr>
      </w:pPr>
    </w:p>
    <w:p w14:paraId="1C27A7E6" w14:textId="77777777" w:rsidR="00A41140" w:rsidRDefault="00A41140" w:rsidP="00631122">
      <w:pPr>
        <w:jc w:val="center"/>
        <w:rPr>
          <w:rFonts w:ascii="Times New Roman" w:hAnsi="Times New Roman"/>
          <w:b/>
          <w:sz w:val="22"/>
          <w:szCs w:val="22"/>
        </w:rPr>
      </w:pPr>
    </w:p>
    <w:p w14:paraId="3860E3E5" w14:textId="77777777" w:rsidR="00A41140" w:rsidRDefault="00A41140" w:rsidP="00631122">
      <w:pPr>
        <w:jc w:val="center"/>
        <w:rPr>
          <w:rFonts w:ascii="Times New Roman" w:hAnsi="Times New Roman"/>
          <w:b/>
          <w:sz w:val="22"/>
          <w:szCs w:val="22"/>
        </w:rPr>
      </w:pPr>
    </w:p>
    <w:p w14:paraId="78138AA6" w14:textId="77777777" w:rsidR="00A41140" w:rsidRDefault="00A41140" w:rsidP="00631122">
      <w:pPr>
        <w:jc w:val="center"/>
        <w:rPr>
          <w:rFonts w:ascii="Times New Roman" w:hAnsi="Times New Roman"/>
          <w:b/>
          <w:sz w:val="22"/>
          <w:szCs w:val="22"/>
        </w:rPr>
      </w:pPr>
    </w:p>
    <w:p w14:paraId="20BB06EE" w14:textId="77777777" w:rsidR="00A41140" w:rsidRDefault="00A41140" w:rsidP="00631122">
      <w:pPr>
        <w:jc w:val="center"/>
        <w:rPr>
          <w:rFonts w:ascii="Times New Roman" w:hAnsi="Times New Roman"/>
          <w:b/>
          <w:sz w:val="22"/>
          <w:szCs w:val="22"/>
        </w:rPr>
      </w:pPr>
    </w:p>
    <w:p w14:paraId="42059F6B" w14:textId="77777777" w:rsidR="00A41140" w:rsidRDefault="00A41140" w:rsidP="00631122">
      <w:pPr>
        <w:jc w:val="center"/>
        <w:rPr>
          <w:rFonts w:ascii="Times New Roman" w:hAnsi="Times New Roman"/>
          <w:b/>
          <w:sz w:val="22"/>
          <w:szCs w:val="22"/>
        </w:rPr>
      </w:pPr>
    </w:p>
    <w:p w14:paraId="6CC1A63B" w14:textId="77777777" w:rsidR="00A41140" w:rsidRDefault="00A41140" w:rsidP="00631122">
      <w:pPr>
        <w:jc w:val="center"/>
        <w:rPr>
          <w:rFonts w:ascii="Times New Roman" w:hAnsi="Times New Roman"/>
          <w:b/>
          <w:sz w:val="22"/>
          <w:szCs w:val="22"/>
        </w:rPr>
      </w:pPr>
    </w:p>
    <w:p w14:paraId="5C1327E2" w14:textId="77777777" w:rsidR="00A41140" w:rsidRDefault="00A41140" w:rsidP="00631122">
      <w:pPr>
        <w:jc w:val="center"/>
        <w:rPr>
          <w:rFonts w:ascii="Times New Roman" w:hAnsi="Times New Roman"/>
          <w:b/>
          <w:sz w:val="22"/>
          <w:szCs w:val="22"/>
        </w:rPr>
      </w:pPr>
    </w:p>
    <w:p w14:paraId="65EDEC14" w14:textId="77777777" w:rsidR="00A41140" w:rsidRDefault="00A41140" w:rsidP="00631122">
      <w:pPr>
        <w:jc w:val="center"/>
        <w:rPr>
          <w:rFonts w:ascii="Times New Roman" w:hAnsi="Times New Roman"/>
          <w:b/>
          <w:sz w:val="22"/>
          <w:szCs w:val="22"/>
        </w:rPr>
      </w:pPr>
    </w:p>
    <w:p w14:paraId="7386B971" w14:textId="77777777" w:rsidR="00A41140" w:rsidRDefault="00A41140" w:rsidP="00631122">
      <w:pPr>
        <w:jc w:val="center"/>
        <w:rPr>
          <w:rFonts w:ascii="Times New Roman" w:hAnsi="Times New Roman"/>
          <w:b/>
          <w:sz w:val="22"/>
          <w:szCs w:val="22"/>
        </w:rPr>
      </w:pPr>
    </w:p>
    <w:p w14:paraId="12851FC3" w14:textId="77777777" w:rsidR="00A41140" w:rsidRDefault="00A41140" w:rsidP="00631122">
      <w:pPr>
        <w:jc w:val="center"/>
        <w:rPr>
          <w:rFonts w:ascii="Times New Roman" w:hAnsi="Times New Roman"/>
          <w:b/>
          <w:sz w:val="22"/>
          <w:szCs w:val="22"/>
        </w:rPr>
      </w:pPr>
    </w:p>
    <w:p w14:paraId="18202B1F" w14:textId="77777777" w:rsidR="00A41140" w:rsidRDefault="00A41140" w:rsidP="00631122">
      <w:pPr>
        <w:jc w:val="center"/>
        <w:rPr>
          <w:rFonts w:ascii="Times New Roman" w:hAnsi="Times New Roman"/>
          <w:b/>
          <w:sz w:val="22"/>
          <w:szCs w:val="22"/>
        </w:rPr>
      </w:pPr>
    </w:p>
    <w:p w14:paraId="25230F58" w14:textId="77777777" w:rsidR="00A41140" w:rsidRDefault="00A41140" w:rsidP="00631122">
      <w:pPr>
        <w:jc w:val="center"/>
        <w:rPr>
          <w:rFonts w:ascii="Times New Roman" w:hAnsi="Times New Roman"/>
          <w:b/>
          <w:sz w:val="22"/>
          <w:szCs w:val="22"/>
        </w:rPr>
      </w:pPr>
    </w:p>
    <w:p w14:paraId="4D105698" w14:textId="77777777" w:rsidR="00A41140" w:rsidRDefault="00A41140" w:rsidP="00631122">
      <w:pPr>
        <w:jc w:val="center"/>
        <w:rPr>
          <w:rFonts w:ascii="Times New Roman" w:hAnsi="Times New Roman"/>
          <w:b/>
          <w:sz w:val="22"/>
          <w:szCs w:val="22"/>
        </w:rPr>
      </w:pPr>
    </w:p>
    <w:p w14:paraId="06D6E4D5" w14:textId="77777777" w:rsidR="00A41140" w:rsidRDefault="00A41140" w:rsidP="00631122">
      <w:pPr>
        <w:jc w:val="center"/>
        <w:rPr>
          <w:rFonts w:ascii="Times New Roman" w:hAnsi="Times New Roman"/>
          <w:b/>
          <w:sz w:val="22"/>
          <w:szCs w:val="22"/>
        </w:rPr>
      </w:pPr>
    </w:p>
    <w:p w14:paraId="7D156A29" w14:textId="77777777" w:rsidR="00A41140" w:rsidRDefault="00A41140" w:rsidP="00631122">
      <w:pPr>
        <w:jc w:val="center"/>
        <w:rPr>
          <w:rFonts w:ascii="Times New Roman" w:hAnsi="Times New Roman"/>
          <w:b/>
          <w:sz w:val="22"/>
          <w:szCs w:val="22"/>
        </w:rPr>
      </w:pPr>
    </w:p>
    <w:p w14:paraId="39969C3C" w14:textId="77777777" w:rsidR="00A41140" w:rsidRDefault="00A41140" w:rsidP="00631122">
      <w:pPr>
        <w:jc w:val="center"/>
        <w:rPr>
          <w:rFonts w:ascii="Times New Roman" w:hAnsi="Times New Roman"/>
          <w:b/>
          <w:sz w:val="22"/>
          <w:szCs w:val="22"/>
        </w:rPr>
      </w:pPr>
    </w:p>
    <w:p w14:paraId="61F46EA7" w14:textId="77777777" w:rsidR="00A41140" w:rsidRDefault="00A41140" w:rsidP="00631122">
      <w:pPr>
        <w:jc w:val="center"/>
        <w:rPr>
          <w:rFonts w:ascii="Times New Roman" w:hAnsi="Times New Roman"/>
          <w:b/>
          <w:sz w:val="22"/>
          <w:szCs w:val="22"/>
        </w:rPr>
      </w:pPr>
    </w:p>
    <w:p w14:paraId="7945FA18" w14:textId="77777777" w:rsidR="00A41140" w:rsidRDefault="00A41140" w:rsidP="00631122">
      <w:pPr>
        <w:jc w:val="center"/>
        <w:rPr>
          <w:rFonts w:ascii="Times New Roman" w:hAnsi="Times New Roman"/>
          <w:b/>
          <w:sz w:val="22"/>
          <w:szCs w:val="22"/>
        </w:rPr>
      </w:pPr>
    </w:p>
    <w:p w14:paraId="0C986D79" w14:textId="77777777" w:rsidR="00A41140" w:rsidRDefault="00A41140" w:rsidP="00631122">
      <w:pPr>
        <w:jc w:val="center"/>
        <w:rPr>
          <w:rFonts w:ascii="Times New Roman" w:hAnsi="Times New Roman"/>
          <w:b/>
          <w:sz w:val="22"/>
          <w:szCs w:val="22"/>
        </w:rPr>
      </w:pPr>
    </w:p>
    <w:p w14:paraId="4EAC6D15" w14:textId="77777777" w:rsidR="00A41140" w:rsidRDefault="00A41140" w:rsidP="00631122">
      <w:pPr>
        <w:jc w:val="center"/>
        <w:rPr>
          <w:rFonts w:ascii="Times New Roman" w:hAnsi="Times New Roman"/>
          <w:b/>
          <w:sz w:val="22"/>
          <w:szCs w:val="22"/>
        </w:rPr>
      </w:pPr>
    </w:p>
    <w:p w14:paraId="47E1AC53" w14:textId="77777777" w:rsidR="00A41140" w:rsidRDefault="00A41140" w:rsidP="00631122">
      <w:pPr>
        <w:jc w:val="center"/>
        <w:rPr>
          <w:rFonts w:ascii="Times New Roman" w:hAnsi="Times New Roman"/>
          <w:b/>
          <w:sz w:val="22"/>
          <w:szCs w:val="22"/>
        </w:rPr>
      </w:pPr>
    </w:p>
    <w:p w14:paraId="379CC2FF" w14:textId="77777777" w:rsidR="00A41140" w:rsidRDefault="00A41140" w:rsidP="00631122">
      <w:pPr>
        <w:jc w:val="center"/>
        <w:rPr>
          <w:rFonts w:ascii="Times New Roman" w:hAnsi="Times New Roman"/>
          <w:b/>
          <w:sz w:val="22"/>
          <w:szCs w:val="22"/>
        </w:rPr>
      </w:pPr>
    </w:p>
    <w:p w14:paraId="13F1781F" w14:textId="77777777" w:rsidR="00A41140" w:rsidRDefault="00A41140" w:rsidP="00631122">
      <w:pPr>
        <w:jc w:val="center"/>
        <w:rPr>
          <w:rFonts w:ascii="Times New Roman" w:hAnsi="Times New Roman"/>
          <w:b/>
          <w:sz w:val="22"/>
          <w:szCs w:val="22"/>
        </w:rPr>
      </w:pPr>
    </w:p>
    <w:p w14:paraId="3199FBAE" w14:textId="77777777" w:rsidR="00A41140" w:rsidRDefault="00A41140" w:rsidP="00631122">
      <w:pPr>
        <w:jc w:val="center"/>
        <w:rPr>
          <w:rFonts w:ascii="Times New Roman" w:hAnsi="Times New Roman"/>
          <w:b/>
          <w:sz w:val="22"/>
          <w:szCs w:val="22"/>
        </w:rPr>
      </w:pPr>
    </w:p>
    <w:p w14:paraId="7B590172" w14:textId="77777777" w:rsidR="00A41140" w:rsidRDefault="00A41140" w:rsidP="00631122">
      <w:pPr>
        <w:jc w:val="center"/>
        <w:rPr>
          <w:rFonts w:ascii="Times New Roman" w:hAnsi="Times New Roman"/>
          <w:b/>
          <w:sz w:val="22"/>
          <w:szCs w:val="22"/>
        </w:rPr>
      </w:pPr>
    </w:p>
    <w:p w14:paraId="20997E4F" w14:textId="77777777" w:rsidR="00A41140" w:rsidRDefault="00A41140" w:rsidP="00631122">
      <w:pPr>
        <w:jc w:val="center"/>
        <w:rPr>
          <w:rFonts w:ascii="Times New Roman" w:hAnsi="Times New Roman"/>
          <w:b/>
          <w:sz w:val="22"/>
          <w:szCs w:val="22"/>
        </w:rPr>
      </w:pPr>
    </w:p>
    <w:p w14:paraId="3B8F54F9" w14:textId="77777777" w:rsidR="00A41140" w:rsidRDefault="00A41140" w:rsidP="00631122">
      <w:pPr>
        <w:jc w:val="center"/>
        <w:rPr>
          <w:rFonts w:ascii="Times New Roman" w:hAnsi="Times New Roman"/>
          <w:b/>
          <w:sz w:val="22"/>
          <w:szCs w:val="22"/>
        </w:rPr>
      </w:pPr>
    </w:p>
    <w:p w14:paraId="04BB97BF" w14:textId="77777777" w:rsidR="00A41140" w:rsidRDefault="00A41140" w:rsidP="00631122">
      <w:pPr>
        <w:jc w:val="center"/>
        <w:rPr>
          <w:rFonts w:ascii="Times New Roman" w:hAnsi="Times New Roman"/>
          <w:b/>
          <w:sz w:val="22"/>
          <w:szCs w:val="22"/>
        </w:rPr>
      </w:pPr>
    </w:p>
    <w:p w14:paraId="2BB93236" w14:textId="77777777" w:rsidR="00A41140" w:rsidRDefault="00A41140" w:rsidP="00631122">
      <w:pPr>
        <w:jc w:val="center"/>
        <w:rPr>
          <w:rFonts w:ascii="Times New Roman" w:hAnsi="Times New Roman"/>
          <w:b/>
          <w:sz w:val="22"/>
          <w:szCs w:val="22"/>
        </w:rPr>
      </w:pPr>
    </w:p>
    <w:p w14:paraId="7AC80174" w14:textId="77777777" w:rsidR="00A41140" w:rsidRDefault="00A41140" w:rsidP="00631122">
      <w:pPr>
        <w:jc w:val="center"/>
        <w:rPr>
          <w:rFonts w:ascii="Times New Roman" w:hAnsi="Times New Roman"/>
          <w:b/>
          <w:sz w:val="22"/>
          <w:szCs w:val="22"/>
        </w:rPr>
      </w:pPr>
    </w:p>
    <w:p w14:paraId="65ECB60D" w14:textId="77777777" w:rsidR="00A41140" w:rsidRDefault="00A41140" w:rsidP="00631122">
      <w:pPr>
        <w:jc w:val="center"/>
        <w:rPr>
          <w:rFonts w:ascii="Times New Roman" w:hAnsi="Times New Roman"/>
          <w:b/>
          <w:sz w:val="22"/>
          <w:szCs w:val="22"/>
        </w:rPr>
      </w:pPr>
    </w:p>
    <w:p w14:paraId="4510F4C0" w14:textId="77777777" w:rsidR="00A41140" w:rsidRDefault="00A41140" w:rsidP="00631122">
      <w:pPr>
        <w:jc w:val="center"/>
        <w:rPr>
          <w:rFonts w:ascii="Times New Roman" w:hAnsi="Times New Roman"/>
          <w:b/>
          <w:sz w:val="22"/>
          <w:szCs w:val="22"/>
        </w:rPr>
      </w:pPr>
    </w:p>
    <w:p w14:paraId="368A5666" w14:textId="77777777" w:rsidR="00A41140" w:rsidRDefault="00A41140" w:rsidP="00631122">
      <w:pPr>
        <w:jc w:val="center"/>
        <w:rPr>
          <w:rFonts w:ascii="Times New Roman" w:hAnsi="Times New Roman"/>
          <w:b/>
          <w:sz w:val="22"/>
          <w:szCs w:val="22"/>
        </w:rPr>
      </w:pPr>
    </w:p>
    <w:p w14:paraId="74214910" w14:textId="77777777" w:rsidR="00A41140" w:rsidRDefault="00A41140" w:rsidP="00631122">
      <w:pPr>
        <w:jc w:val="center"/>
        <w:rPr>
          <w:rFonts w:ascii="Times New Roman" w:hAnsi="Times New Roman"/>
          <w:b/>
          <w:sz w:val="22"/>
          <w:szCs w:val="22"/>
        </w:rPr>
      </w:pPr>
    </w:p>
    <w:p w14:paraId="3BFCEBFD" w14:textId="77777777" w:rsidR="00685A80" w:rsidRDefault="00685A80" w:rsidP="00631122">
      <w:pPr>
        <w:jc w:val="center"/>
        <w:rPr>
          <w:rFonts w:ascii="Times New Roman" w:hAnsi="Times New Roman"/>
          <w:b/>
          <w:sz w:val="22"/>
          <w:szCs w:val="22"/>
        </w:rPr>
      </w:pPr>
    </w:p>
    <w:p w14:paraId="70F62871" w14:textId="444417BF" w:rsidR="00685A80" w:rsidRPr="00886AC9" w:rsidRDefault="00886AC9" w:rsidP="00631122">
      <w:pPr>
        <w:jc w:val="center"/>
        <w:rPr>
          <w:rFonts w:ascii="Times New Roman" w:hAnsi="Times New Roman"/>
          <w:b/>
          <w:i/>
          <w:sz w:val="22"/>
          <w:szCs w:val="22"/>
        </w:rPr>
      </w:pPr>
      <w:r>
        <w:rPr>
          <w:rFonts w:ascii="Times New Roman" w:hAnsi="Times New Roman"/>
          <w:b/>
          <w:sz w:val="22"/>
          <w:szCs w:val="22"/>
        </w:rPr>
        <w:lastRenderedPageBreak/>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sidRPr="00886AC9">
        <w:rPr>
          <w:rFonts w:ascii="Times New Roman" w:hAnsi="Times New Roman"/>
          <w:b/>
          <w:i/>
          <w:sz w:val="22"/>
          <w:szCs w:val="22"/>
        </w:rPr>
        <w:tab/>
        <w:t xml:space="preserve">Załącznik nr 1 </w:t>
      </w:r>
    </w:p>
    <w:p w14:paraId="2E7A6798" w14:textId="77777777" w:rsidR="00A41140" w:rsidRDefault="00A41140" w:rsidP="00631122">
      <w:pPr>
        <w:jc w:val="center"/>
        <w:rPr>
          <w:rFonts w:ascii="Times New Roman" w:hAnsi="Times New Roman"/>
          <w:b/>
          <w:sz w:val="22"/>
          <w:szCs w:val="22"/>
        </w:rPr>
      </w:pPr>
    </w:p>
    <w:p w14:paraId="28E50577" w14:textId="77777777" w:rsidR="00631122" w:rsidRPr="00D86D30" w:rsidRDefault="00631122" w:rsidP="00631122">
      <w:pPr>
        <w:jc w:val="center"/>
        <w:rPr>
          <w:rFonts w:ascii="Times New Roman" w:hAnsi="Times New Roman"/>
          <w:b/>
          <w:sz w:val="22"/>
          <w:szCs w:val="22"/>
        </w:rPr>
      </w:pPr>
      <w:r w:rsidRPr="00D86D30">
        <w:rPr>
          <w:rFonts w:ascii="Times New Roman" w:hAnsi="Times New Roman"/>
          <w:b/>
          <w:sz w:val="22"/>
          <w:szCs w:val="22"/>
        </w:rPr>
        <w:t>FORMULARZ OFERTOWY</w:t>
      </w:r>
    </w:p>
    <w:p w14:paraId="750F7880" w14:textId="024BBDCE" w:rsidR="00631122" w:rsidRPr="00D86D30" w:rsidRDefault="00631122" w:rsidP="00886AC9">
      <w:pPr>
        <w:jc w:val="both"/>
        <w:rPr>
          <w:rFonts w:ascii="Times New Roman" w:hAnsi="Times New Roman"/>
          <w:sz w:val="22"/>
          <w:szCs w:val="22"/>
        </w:rPr>
      </w:pPr>
      <w:r w:rsidRPr="00D86D30">
        <w:rPr>
          <w:rFonts w:ascii="Times New Roman" w:hAnsi="Times New Roman"/>
          <w:sz w:val="22"/>
          <w:szCs w:val="22"/>
        </w:rPr>
        <w:t xml:space="preserve">Nawiązując do zapytania ofertowego poniżej 30 000 Euro (nr sprawy </w:t>
      </w:r>
      <w:r w:rsidR="008572F4">
        <w:rPr>
          <w:rFonts w:ascii="Times New Roman" w:hAnsi="Times New Roman"/>
          <w:sz w:val="22"/>
          <w:szCs w:val="22"/>
        </w:rPr>
        <w:t>14/Z/2020</w:t>
      </w:r>
      <w:r w:rsidRPr="00D86D30">
        <w:rPr>
          <w:rFonts w:ascii="Times New Roman" w:hAnsi="Times New Roman"/>
          <w:sz w:val="22"/>
          <w:szCs w:val="22"/>
        </w:rPr>
        <w:t xml:space="preserve">) na: </w:t>
      </w:r>
    </w:p>
    <w:p w14:paraId="6D8EB145" w14:textId="77777777" w:rsidR="0092069A" w:rsidRPr="00D86D30" w:rsidRDefault="0092069A" w:rsidP="00886AC9">
      <w:pPr>
        <w:jc w:val="both"/>
        <w:rPr>
          <w:rFonts w:ascii="Times New Roman" w:hAnsi="Times New Roman"/>
          <w:sz w:val="22"/>
          <w:szCs w:val="22"/>
        </w:rPr>
      </w:pPr>
      <w:r w:rsidRPr="00D079A4">
        <w:rPr>
          <w:rFonts w:ascii="Times New Roman" w:hAnsi="Times New Roman"/>
          <w:b/>
          <w:sz w:val="22"/>
          <w:szCs w:val="22"/>
        </w:rPr>
        <w:t>„Dostawa materiałów eksploatacyjnych do urządzeń drukujących  w okresie 12 miesięcy</w:t>
      </w:r>
      <w:r w:rsidRPr="00D079A4">
        <w:rPr>
          <w:rFonts w:ascii="Times New Roman" w:hAnsi="Times New Roman"/>
          <w:b/>
          <w:bCs/>
          <w:sz w:val="22"/>
          <w:szCs w:val="22"/>
        </w:rPr>
        <w:t xml:space="preserve"> dla </w:t>
      </w:r>
      <w:r w:rsidRPr="00D079A4">
        <w:rPr>
          <w:rFonts w:ascii="Times New Roman" w:hAnsi="Times New Roman"/>
          <w:b/>
          <w:sz w:val="22"/>
          <w:szCs w:val="22"/>
        </w:rPr>
        <w:t xml:space="preserve">Regionalnego  Centrum Krwiodawstwa i Krwiolecznictwa im. prof. dr hab. Tadeusza </w:t>
      </w:r>
      <w:proofErr w:type="spellStart"/>
      <w:r w:rsidRPr="00D079A4">
        <w:rPr>
          <w:rFonts w:ascii="Times New Roman" w:hAnsi="Times New Roman"/>
          <w:b/>
          <w:sz w:val="22"/>
          <w:szCs w:val="22"/>
        </w:rPr>
        <w:t>Dorobisza</w:t>
      </w:r>
      <w:proofErr w:type="spellEnd"/>
      <w:r w:rsidRPr="00D079A4">
        <w:rPr>
          <w:rFonts w:ascii="Times New Roman" w:hAnsi="Times New Roman"/>
          <w:b/>
          <w:sz w:val="22"/>
          <w:szCs w:val="22"/>
        </w:rPr>
        <w:t xml:space="preserve"> we Wrocławiu” </w:t>
      </w:r>
      <w:r w:rsidRPr="00D079A4">
        <w:rPr>
          <w:rFonts w:ascii="Times New Roman" w:hAnsi="Times New Roman"/>
          <w:b/>
          <w:bCs/>
          <w:sz w:val="22"/>
          <w:szCs w:val="22"/>
        </w:rPr>
        <w:t xml:space="preserve"> </w:t>
      </w:r>
    </w:p>
    <w:p w14:paraId="16339E21" w14:textId="77777777" w:rsidR="00631122" w:rsidRPr="00D86D30" w:rsidRDefault="00631122" w:rsidP="00631122">
      <w:pPr>
        <w:rPr>
          <w:rFonts w:ascii="Times New Roman" w:hAnsi="Times New Roman"/>
          <w:b/>
          <w:sz w:val="22"/>
          <w:szCs w:val="22"/>
        </w:rPr>
      </w:pPr>
    </w:p>
    <w:p w14:paraId="5546076B" w14:textId="77777777" w:rsidR="00631122" w:rsidRPr="00D86D30" w:rsidRDefault="00631122" w:rsidP="00631122">
      <w:pPr>
        <w:rPr>
          <w:rFonts w:ascii="Times New Roman" w:hAnsi="Times New Roman"/>
          <w:b/>
          <w:sz w:val="22"/>
          <w:szCs w:val="22"/>
        </w:rPr>
      </w:pPr>
      <w:r w:rsidRPr="00D86D30">
        <w:rPr>
          <w:rFonts w:ascii="Times New Roman" w:hAnsi="Times New Roman"/>
          <w:b/>
          <w:sz w:val="22"/>
          <w:szCs w:val="22"/>
        </w:rPr>
        <w:t>WYKONAWCA:</w:t>
      </w:r>
    </w:p>
    <w:p w14:paraId="7A976CE2" w14:textId="77777777" w:rsidR="00631122" w:rsidRPr="00D86D30" w:rsidRDefault="00631122" w:rsidP="00631122">
      <w:pPr>
        <w:rPr>
          <w:rFonts w:ascii="Times New Roman" w:hAnsi="Times New Roman"/>
          <w:b/>
          <w:sz w:val="22"/>
          <w:szCs w:val="22"/>
        </w:rPr>
      </w:pPr>
    </w:p>
    <w:p w14:paraId="1E391237" w14:textId="77777777" w:rsidR="00631122" w:rsidRPr="00D86D30" w:rsidRDefault="00631122" w:rsidP="00631122">
      <w:pPr>
        <w:rPr>
          <w:rFonts w:ascii="Times New Roman" w:hAnsi="Times New Roman"/>
          <w:sz w:val="22"/>
          <w:szCs w:val="22"/>
        </w:rPr>
      </w:pPr>
      <w:r w:rsidRPr="00D86D30">
        <w:rPr>
          <w:rFonts w:ascii="Times New Roman" w:hAnsi="Times New Roman"/>
          <w:b/>
          <w:sz w:val="22"/>
          <w:szCs w:val="22"/>
        </w:rPr>
        <w:t>1.Nazwa przedsiębiorstwa:</w:t>
      </w:r>
      <w:r w:rsidRPr="00D86D30">
        <w:rPr>
          <w:rFonts w:ascii="Times New Roman" w:hAnsi="Times New Roman"/>
          <w:sz w:val="22"/>
          <w:szCs w:val="22"/>
        </w:rPr>
        <w:t xml:space="preserve"> ........................................................................................................</w:t>
      </w:r>
    </w:p>
    <w:p w14:paraId="0E7C820E" w14:textId="77777777" w:rsidR="00631122" w:rsidRPr="00D86D30" w:rsidRDefault="00631122" w:rsidP="00631122">
      <w:pPr>
        <w:rPr>
          <w:rFonts w:ascii="Times New Roman" w:hAnsi="Times New Roman"/>
          <w:sz w:val="22"/>
          <w:szCs w:val="22"/>
        </w:rPr>
      </w:pPr>
    </w:p>
    <w:p w14:paraId="5995FDCB" w14:textId="77777777" w:rsidR="00631122" w:rsidRPr="00D86D30" w:rsidRDefault="00631122" w:rsidP="00631122">
      <w:pPr>
        <w:rPr>
          <w:rFonts w:ascii="Times New Roman" w:hAnsi="Times New Roman"/>
          <w:sz w:val="22"/>
          <w:szCs w:val="22"/>
        </w:rPr>
      </w:pPr>
      <w:r w:rsidRPr="00D86D30">
        <w:rPr>
          <w:rFonts w:ascii="Times New Roman" w:hAnsi="Times New Roman"/>
          <w:sz w:val="22"/>
          <w:szCs w:val="22"/>
        </w:rPr>
        <w:t>......................................................................................................................................................</w:t>
      </w:r>
    </w:p>
    <w:p w14:paraId="6A36431D" w14:textId="77777777" w:rsidR="00631122" w:rsidRPr="00D86D30" w:rsidRDefault="00631122" w:rsidP="00631122">
      <w:pPr>
        <w:rPr>
          <w:rFonts w:ascii="Times New Roman" w:hAnsi="Times New Roman"/>
          <w:sz w:val="22"/>
          <w:szCs w:val="22"/>
        </w:rPr>
      </w:pPr>
    </w:p>
    <w:p w14:paraId="3EB99EBB" w14:textId="77777777" w:rsidR="00631122" w:rsidRPr="00D86D30" w:rsidRDefault="00631122" w:rsidP="00631122">
      <w:pPr>
        <w:rPr>
          <w:rFonts w:ascii="Times New Roman" w:hAnsi="Times New Roman"/>
          <w:sz w:val="22"/>
          <w:szCs w:val="22"/>
        </w:rPr>
      </w:pPr>
      <w:r w:rsidRPr="00D86D30">
        <w:rPr>
          <w:rFonts w:ascii="Times New Roman" w:hAnsi="Times New Roman"/>
          <w:b/>
          <w:sz w:val="22"/>
          <w:szCs w:val="22"/>
        </w:rPr>
        <w:t>2.Adres przedsiębiorstwa:</w:t>
      </w:r>
      <w:r w:rsidRPr="00D86D30">
        <w:rPr>
          <w:rFonts w:ascii="Times New Roman" w:hAnsi="Times New Roman"/>
          <w:sz w:val="22"/>
          <w:szCs w:val="22"/>
        </w:rPr>
        <w:t xml:space="preserve"> .........................................................................................................</w:t>
      </w:r>
    </w:p>
    <w:p w14:paraId="720B34B0" w14:textId="77777777" w:rsidR="00631122" w:rsidRPr="00D86D30" w:rsidRDefault="00631122" w:rsidP="00631122">
      <w:pPr>
        <w:rPr>
          <w:rFonts w:ascii="Times New Roman" w:hAnsi="Times New Roman"/>
          <w:sz w:val="22"/>
          <w:szCs w:val="22"/>
        </w:rPr>
      </w:pPr>
    </w:p>
    <w:p w14:paraId="32F12C17" w14:textId="77777777" w:rsidR="00631122" w:rsidRPr="00D86D30" w:rsidRDefault="00631122" w:rsidP="00631122">
      <w:pPr>
        <w:rPr>
          <w:rFonts w:ascii="Times New Roman" w:hAnsi="Times New Roman"/>
          <w:sz w:val="22"/>
          <w:szCs w:val="22"/>
        </w:rPr>
      </w:pPr>
      <w:r w:rsidRPr="00D86D30">
        <w:rPr>
          <w:rFonts w:ascii="Times New Roman" w:hAnsi="Times New Roman"/>
          <w:sz w:val="22"/>
          <w:szCs w:val="22"/>
        </w:rPr>
        <w:t>......................................................................................................................................................</w:t>
      </w:r>
    </w:p>
    <w:p w14:paraId="69353469" w14:textId="77777777" w:rsidR="00631122" w:rsidRPr="00D86D30" w:rsidRDefault="00631122" w:rsidP="00631122">
      <w:pPr>
        <w:rPr>
          <w:rFonts w:ascii="Times New Roman" w:hAnsi="Times New Roman"/>
          <w:sz w:val="22"/>
          <w:szCs w:val="22"/>
        </w:rPr>
      </w:pPr>
    </w:p>
    <w:p w14:paraId="392899FB" w14:textId="77777777" w:rsidR="00631122" w:rsidRPr="00D86D30" w:rsidRDefault="00631122" w:rsidP="00631122">
      <w:pPr>
        <w:rPr>
          <w:rFonts w:ascii="Times New Roman" w:hAnsi="Times New Roman"/>
          <w:sz w:val="22"/>
          <w:szCs w:val="22"/>
        </w:rPr>
      </w:pPr>
      <w:r w:rsidRPr="00D86D30">
        <w:rPr>
          <w:rFonts w:ascii="Times New Roman" w:hAnsi="Times New Roman"/>
          <w:sz w:val="22"/>
          <w:szCs w:val="22"/>
        </w:rPr>
        <w:t>......................................................................................................................................................</w:t>
      </w:r>
    </w:p>
    <w:p w14:paraId="65A7F2FF" w14:textId="77777777" w:rsidR="00631122" w:rsidRPr="00D86D30" w:rsidRDefault="00631122" w:rsidP="00631122">
      <w:pPr>
        <w:rPr>
          <w:rFonts w:ascii="Times New Roman" w:hAnsi="Times New Roman"/>
          <w:sz w:val="22"/>
          <w:szCs w:val="22"/>
        </w:rPr>
      </w:pPr>
    </w:p>
    <w:p w14:paraId="7721FF0B" w14:textId="77777777" w:rsidR="00631122" w:rsidRPr="00D86D30" w:rsidRDefault="00631122" w:rsidP="00631122">
      <w:pPr>
        <w:rPr>
          <w:rFonts w:ascii="Times New Roman" w:hAnsi="Times New Roman"/>
          <w:sz w:val="22"/>
          <w:szCs w:val="22"/>
        </w:rPr>
      </w:pPr>
      <w:r w:rsidRPr="00D86D30">
        <w:rPr>
          <w:rFonts w:ascii="Times New Roman" w:hAnsi="Times New Roman"/>
          <w:b/>
          <w:sz w:val="22"/>
          <w:szCs w:val="22"/>
        </w:rPr>
        <w:t>3.Numer telefonu:</w:t>
      </w:r>
      <w:r w:rsidRPr="00D86D30">
        <w:rPr>
          <w:rFonts w:ascii="Times New Roman" w:hAnsi="Times New Roman"/>
          <w:sz w:val="22"/>
          <w:szCs w:val="22"/>
        </w:rPr>
        <w:t xml:space="preserve"> .......................................................................................................................</w:t>
      </w:r>
    </w:p>
    <w:p w14:paraId="6E42441A" w14:textId="77777777" w:rsidR="00631122" w:rsidRPr="00D86D30" w:rsidRDefault="00631122" w:rsidP="00631122">
      <w:pPr>
        <w:rPr>
          <w:rFonts w:ascii="Times New Roman" w:hAnsi="Times New Roman"/>
          <w:sz w:val="22"/>
          <w:szCs w:val="22"/>
        </w:rPr>
      </w:pPr>
    </w:p>
    <w:p w14:paraId="7F3B8411" w14:textId="77777777" w:rsidR="00631122" w:rsidRPr="00D86D30" w:rsidRDefault="00631122" w:rsidP="00631122">
      <w:pPr>
        <w:rPr>
          <w:rFonts w:ascii="Times New Roman" w:hAnsi="Times New Roman"/>
          <w:sz w:val="22"/>
          <w:szCs w:val="22"/>
        </w:rPr>
      </w:pPr>
      <w:r w:rsidRPr="00D86D30">
        <w:rPr>
          <w:rFonts w:ascii="Times New Roman" w:hAnsi="Times New Roman"/>
          <w:b/>
          <w:sz w:val="22"/>
          <w:szCs w:val="22"/>
        </w:rPr>
        <w:t>4.Numer faksu:</w:t>
      </w:r>
      <w:r w:rsidRPr="00D86D30">
        <w:rPr>
          <w:rFonts w:ascii="Times New Roman" w:hAnsi="Times New Roman"/>
          <w:sz w:val="22"/>
          <w:szCs w:val="22"/>
        </w:rPr>
        <w:t xml:space="preserve"> ...........................................................................................................................</w:t>
      </w:r>
    </w:p>
    <w:p w14:paraId="29466C4D" w14:textId="77777777" w:rsidR="00631122" w:rsidRPr="00D86D30" w:rsidRDefault="00631122" w:rsidP="00631122">
      <w:pPr>
        <w:rPr>
          <w:rFonts w:ascii="Times New Roman" w:hAnsi="Times New Roman"/>
          <w:sz w:val="22"/>
          <w:szCs w:val="22"/>
        </w:rPr>
      </w:pPr>
    </w:p>
    <w:p w14:paraId="0DB57DA6" w14:textId="77777777" w:rsidR="00631122" w:rsidRPr="00D86D30" w:rsidRDefault="00631122" w:rsidP="00631122">
      <w:pPr>
        <w:rPr>
          <w:rFonts w:ascii="Times New Roman" w:hAnsi="Times New Roman"/>
          <w:sz w:val="22"/>
          <w:szCs w:val="22"/>
        </w:rPr>
      </w:pPr>
      <w:r w:rsidRPr="00D86D30">
        <w:rPr>
          <w:rFonts w:ascii="Times New Roman" w:hAnsi="Times New Roman"/>
          <w:b/>
          <w:sz w:val="22"/>
          <w:szCs w:val="22"/>
        </w:rPr>
        <w:t>5.Numer konta bankowego:</w:t>
      </w:r>
      <w:r w:rsidRPr="00D86D30">
        <w:rPr>
          <w:rFonts w:ascii="Times New Roman" w:hAnsi="Times New Roman"/>
          <w:sz w:val="22"/>
          <w:szCs w:val="22"/>
        </w:rPr>
        <w:t xml:space="preserve"> .....................................................................................................</w:t>
      </w:r>
    </w:p>
    <w:p w14:paraId="06A1FB36" w14:textId="77777777" w:rsidR="00631122" w:rsidRPr="00D86D30" w:rsidRDefault="00631122" w:rsidP="00631122">
      <w:pPr>
        <w:rPr>
          <w:rFonts w:ascii="Times New Roman" w:hAnsi="Times New Roman"/>
          <w:sz w:val="22"/>
          <w:szCs w:val="22"/>
        </w:rPr>
      </w:pPr>
    </w:p>
    <w:p w14:paraId="0F2EF90C" w14:textId="77777777" w:rsidR="00631122" w:rsidRPr="00D86D30" w:rsidRDefault="00631122" w:rsidP="00631122">
      <w:pPr>
        <w:rPr>
          <w:rFonts w:ascii="Times New Roman" w:hAnsi="Times New Roman"/>
          <w:sz w:val="22"/>
          <w:szCs w:val="22"/>
          <w:lang w:val="en-US"/>
        </w:rPr>
      </w:pPr>
      <w:r w:rsidRPr="00D86D30">
        <w:rPr>
          <w:rFonts w:ascii="Times New Roman" w:hAnsi="Times New Roman"/>
          <w:sz w:val="22"/>
          <w:szCs w:val="22"/>
          <w:lang w:val="en-US"/>
        </w:rPr>
        <w:t>.....................................................................................................................................................</w:t>
      </w:r>
    </w:p>
    <w:p w14:paraId="1814FE34" w14:textId="77777777" w:rsidR="00631122" w:rsidRPr="00D86D30" w:rsidRDefault="00631122" w:rsidP="00631122">
      <w:pPr>
        <w:rPr>
          <w:rFonts w:ascii="Times New Roman" w:hAnsi="Times New Roman"/>
          <w:sz w:val="22"/>
          <w:szCs w:val="22"/>
          <w:lang w:val="en-US"/>
        </w:rPr>
      </w:pPr>
    </w:p>
    <w:p w14:paraId="7868D73F" w14:textId="77777777" w:rsidR="00631122" w:rsidRPr="00D86D30" w:rsidRDefault="00631122" w:rsidP="00631122">
      <w:pPr>
        <w:rPr>
          <w:rFonts w:ascii="Times New Roman" w:hAnsi="Times New Roman"/>
          <w:sz w:val="22"/>
          <w:szCs w:val="22"/>
          <w:lang w:val="en-US"/>
        </w:rPr>
      </w:pPr>
      <w:r w:rsidRPr="00D86D30">
        <w:rPr>
          <w:rFonts w:ascii="Times New Roman" w:hAnsi="Times New Roman"/>
          <w:b/>
          <w:sz w:val="22"/>
          <w:szCs w:val="22"/>
          <w:lang w:val="en-US"/>
        </w:rPr>
        <w:t>6. NIP</w:t>
      </w:r>
      <w:r w:rsidRPr="00D86D30">
        <w:rPr>
          <w:rFonts w:ascii="Times New Roman" w:hAnsi="Times New Roman"/>
          <w:sz w:val="22"/>
          <w:szCs w:val="22"/>
          <w:lang w:val="en-US"/>
        </w:rPr>
        <w:t>…………………………………………………………………………………………..</w:t>
      </w:r>
    </w:p>
    <w:p w14:paraId="69167B3A" w14:textId="77777777" w:rsidR="00631122" w:rsidRPr="00D86D30" w:rsidRDefault="00631122" w:rsidP="00631122">
      <w:pPr>
        <w:rPr>
          <w:rFonts w:ascii="Times New Roman" w:hAnsi="Times New Roman"/>
          <w:sz w:val="22"/>
          <w:szCs w:val="22"/>
          <w:lang w:val="en-US"/>
        </w:rPr>
      </w:pPr>
    </w:p>
    <w:p w14:paraId="1E825D47" w14:textId="77777777" w:rsidR="00631122" w:rsidRPr="00D86D30" w:rsidRDefault="00631122" w:rsidP="00631122">
      <w:pPr>
        <w:rPr>
          <w:rFonts w:ascii="Times New Roman" w:hAnsi="Times New Roman"/>
          <w:sz w:val="22"/>
          <w:szCs w:val="22"/>
          <w:lang w:val="en-US"/>
        </w:rPr>
      </w:pPr>
      <w:r w:rsidRPr="00D86D30">
        <w:rPr>
          <w:rFonts w:ascii="Times New Roman" w:hAnsi="Times New Roman"/>
          <w:b/>
          <w:sz w:val="22"/>
          <w:szCs w:val="22"/>
          <w:lang w:val="en-US"/>
        </w:rPr>
        <w:t>7. REGON</w:t>
      </w:r>
      <w:r w:rsidRPr="00D86D30">
        <w:rPr>
          <w:rFonts w:ascii="Times New Roman" w:hAnsi="Times New Roman"/>
          <w:sz w:val="22"/>
          <w:szCs w:val="22"/>
          <w:lang w:val="en-US"/>
        </w:rPr>
        <w:t>……………………………………………………………………………………..</w:t>
      </w:r>
    </w:p>
    <w:p w14:paraId="0A413447" w14:textId="77777777" w:rsidR="00631122" w:rsidRPr="00D86D30" w:rsidRDefault="00631122" w:rsidP="00631122">
      <w:pPr>
        <w:tabs>
          <w:tab w:val="left" w:pos="0"/>
        </w:tabs>
        <w:spacing w:line="360" w:lineRule="auto"/>
        <w:rPr>
          <w:rFonts w:ascii="Times New Roman" w:hAnsi="Times New Roman"/>
          <w:sz w:val="22"/>
          <w:szCs w:val="22"/>
          <w:lang w:val="en-US"/>
        </w:rPr>
      </w:pPr>
    </w:p>
    <w:p w14:paraId="027F4636" w14:textId="77777777" w:rsidR="00631122" w:rsidRPr="00D86D30" w:rsidRDefault="00631122" w:rsidP="00631122">
      <w:pPr>
        <w:rPr>
          <w:rFonts w:ascii="Times New Roman" w:hAnsi="Times New Roman"/>
          <w:sz w:val="22"/>
          <w:szCs w:val="22"/>
          <w:lang w:val="en-US"/>
        </w:rPr>
      </w:pPr>
      <w:r w:rsidRPr="00D86D30">
        <w:rPr>
          <w:rFonts w:ascii="Times New Roman" w:hAnsi="Times New Roman"/>
          <w:b/>
          <w:sz w:val="22"/>
          <w:szCs w:val="22"/>
          <w:lang w:val="en-US"/>
        </w:rPr>
        <w:t>8.adres e-mail</w:t>
      </w:r>
      <w:r w:rsidRPr="00D86D30">
        <w:rPr>
          <w:rFonts w:ascii="Times New Roman" w:hAnsi="Times New Roman"/>
          <w:sz w:val="22"/>
          <w:szCs w:val="22"/>
          <w:lang w:val="en-US"/>
        </w:rPr>
        <w:t>………………………………………………………………………………….</w:t>
      </w:r>
    </w:p>
    <w:p w14:paraId="67B544DB" w14:textId="77777777" w:rsidR="00631122" w:rsidRPr="00D86D30" w:rsidRDefault="00631122" w:rsidP="00631122">
      <w:pPr>
        <w:rPr>
          <w:rFonts w:ascii="Times New Roman" w:hAnsi="Times New Roman"/>
          <w:sz w:val="22"/>
          <w:szCs w:val="22"/>
          <w:lang w:val="en-US"/>
        </w:rPr>
      </w:pPr>
    </w:p>
    <w:p w14:paraId="301F6B17" w14:textId="77777777" w:rsidR="00631122" w:rsidRPr="00D86D30" w:rsidRDefault="00631122" w:rsidP="00631122">
      <w:pPr>
        <w:rPr>
          <w:rFonts w:ascii="Times New Roman" w:hAnsi="Times New Roman"/>
          <w:sz w:val="22"/>
          <w:szCs w:val="22"/>
        </w:rPr>
      </w:pPr>
      <w:r w:rsidRPr="00D86D30">
        <w:rPr>
          <w:rFonts w:ascii="Times New Roman" w:hAnsi="Times New Roman"/>
          <w:b/>
          <w:sz w:val="22"/>
          <w:szCs w:val="22"/>
        </w:rPr>
        <w:t>9.strona internetowa</w:t>
      </w:r>
      <w:r w:rsidRPr="00D86D30">
        <w:rPr>
          <w:rFonts w:ascii="Times New Roman" w:hAnsi="Times New Roman"/>
          <w:sz w:val="22"/>
          <w:szCs w:val="22"/>
        </w:rPr>
        <w:t>…………………………………………………………………………..</w:t>
      </w:r>
    </w:p>
    <w:p w14:paraId="405C208E" w14:textId="77777777" w:rsidR="00631122" w:rsidRPr="00D86D30" w:rsidRDefault="00631122" w:rsidP="00631122">
      <w:pPr>
        <w:spacing w:line="360" w:lineRule="auto"/>
        <w:rPr>
          <w:rFonts w:ascii="Times New Roman" w:hAnsi="Times New Roman"/>
          <w:sz w:val="22"/>
          <w:szCs w:val="22"/>
        </w:rPr>
      </w:pPr>
    </w:p>
    <w:p w14:paraId="2959C134" w14:textId="77777777" w:rsidR="00631122" w:rsidRPr="00D86D30" w:rsidRDefault="00631122" w:rsidP="00631122">
      <w:pPr>
        <w:spacing w:line="360" w:lineRule="auto"/>
        <w:rPr>
          <w:rFonts w:ascii="Times New Roman" w:hAnsi="Times New Roman"/>
          <w:sz w:val="22"/>
          <w:szCs w:val="22"/>
        </w:rPr>
      </w:pPr>
      <w:r w:rsidRPr="00D86D30">
        <w:rPr>
          <w:rFonts w:ascii="Times New Roman" w:hAnsi="Times New Roman"/>
          <w:b/>
          <w:sz w:val="22"/>
          <w:szCs w:val="22"/>
        </w:rPr>
        <w:t>10. Numer KRS</w:t>
      </w:r>
      <w:r w:rsidRPr="00D86D30">
        <w:rPr>
          <w:rFonts w:ascii="Times New Roman" w:hAnsi="Times New Roman"/>
          <w:sz w:val="22"/>
          <w:szCs w:val="22"/>
        </w:rPr>
        <w:t>……………………………………………………………………………….</w:t>
      </w:r>
    </w:p>
    <w:p w14:paraId="7355A4A8" w14:textId="77777777" w:rsidR="00631122" w:rsidRPr="00D86D30" w:rsidRDefault="00631122" w:rsidP="00631122">
      <w:pPr>
        <w:rPr>
          <w:rFonts w:ascii="Times New Roman" w:hAnsi="Times New Roman"/>
          <w:b/>
          <w:sz w:val="22"/>
          <w:szCs w:val="22"/>
        </w:rPr>
      </w:pPr>
      <w:r w:rsidRPr="00D86D30">
        <w:rPr>
          <w:rFonts w:ascii="Times New Roman" w:hAnsi="Times New Roman"/>
          <w:b/>
          <w:sz w:val="22"/>
          <w:szCs w:val="22"/>
        </w:rPr>
        <w:t xml:space="preserve">11. Oświadczam, że </w:t>
      </w:r>
      <w:r w:rsidRPr="00D86D30">
        <w:rPr>
          <w:rFonts w:ascii="Times New Roman" w:hAnsi="Times New Roman"/>
          <w:b/>
          <w:i/>
          <w:sz w:val="22"/>
          <w:szCs w:val="22"/>
        </w:rPr>
        <w:t xml:space="preserve">jesteśmy/nie jesteśmy * </w:t>
      </w:r>
      <w:r w:rsidRPr="00D86D30">
        <w:rPr>
          <w:rFonts w:ascii="Times New Roman" w:hAnsi="Times New Roman"/>
          <w:b/>
          <w:sz w:val="22"/>
          <w:szCs w:val="22"/>
        </w:rPr>
        <w:t xml:space="preserve">mikro lub małym lub średnim przedsiębiorcą. </w:t>
      </w:r>
    </w:p>
    <w:p w14:paraId="379AA6C9" w14:textId="77777777" w:rsidR="00631122" w:rsidRPr="00D86D30" w:rsidRDefault="00631122" w:rsidP="00631122">
      <w:pPr>
        <w:jc w:val="both"/>
        <w:rPr>
          <w:rFonts w:ascii="Times New Roman" w:hAnsi="Times New Roman"/>
          <w:color w:val="0070C0"/>
          <w:sz w:val="22"/>
          <w:szCs w:val="22"/>
        </w:rPr>
      </w:pPr>
    </w:p>
    <w:p w14:paraId="42FD3A45" w14:textId="77777777" w:rsidR="00631122" w:rsidRPr="00D86D30" w:rsidRDefault="00631122" w:rsidP="00631122">
      <w:pPr>
        <w:jc w:val="both"/>
        <w:rPr>
          <w:rFonts w:ascii="Times New Roman" w:hAnsi="Times New Roman"/>
          <w:i/>
          <w:sz w:val="22"/>
          <w:szCs w:val="22"/>
        </w:rPr>
      </w:pPr>
      <w:r w:rsidRPr="00D86D30">
        <w:rPr>
          <w:rFonts w:ascii="Times New Roman" w:hAnsi="Times New Roman"/>
          <w:sz w:val="22"/>
          <w:szCs w:val="22"/>
        </w:rPr>
        <w:t>*</w:t>
      </w:r>
      <w:r w:rsidRPr="00D86D30">
        <w:rPr>
          <w:rFonts w:ascii="Times New Roman" w:hAnsi="Times New Roman"/>
          <w:i/>
          <w:sz w:val="22"/>
          <w:szCs w:val="22"/>
        </w:rPr>
        <w:t>niepotrzebne skreślić</w:t>
      </w:r>
    </w:p>
    <w:p w14:paraId="07B14D53" w14:textId="77777777" w:rsidR="00631122" w:rsidRPr="00D86D30" w:rsidRDefault="00631122" w:rsidP="00631122">
      <w:pPr>
        <w:jc w:val="both"/>
        <w:rPr>
          <w:rFonts w:ascii="Times New Roman" w:hAnsi="Times New Roman"/>
          <w:i/>
          <w:sz w:val="22"/>
          <w:szCs w:val="22"/>
        </w:rPr>
      </w:pPr>
    </w:p>
    <w:p w14:paraId="37F01DFA" w14:textId="77777777" w:rsidR="00631122" w:rsidRPr="00D86D30" w:rsidRDefault="00631122" w:rsidP="00631122">
      <w:pPr>
        <w:jc w:val="both"/>
        <w:rPr>
          <w:rFonts w:ascii="Times New Roman" w:hAnsi="Times New Roman"/>
          <w:i/>
          <w:sz w:val="22"/>
          <w:szCs w:val="22"/>
        </w:rPr>
      </w:pPr>
      <w:r w:rsidRPr="00D86D30">
        <w:rPr>
          <w:rFonts w:ascii="Times New Roman" w:hAnsi="Times New Roman"/>
          <w:i/>
          <w:sz w:val="22"/>
          <w:szCs w:val="22"/>
        </w:rPr>
        <w:t>Por. zalecenie Komisji z dnia 6 maja 2003 r. dotyczące definicji mikroprzedsiębiorstw oraz małych i średnich przedsiębiorstw (Dz.U. L 124 z 20.5.2003, s. 36). Te informacje są wymagane wyłącznie do celów statystycznych.</w:t>
      </w:r>
    </w:p>
    <w:p w14:paraId="11BADBD6" w14:textId="77777777" w:rsidR="00631122" w:rsidRPr="00D86D30" w:rsidRDefault="00631122" w:rsidP="00631122">
      <w:pPr>
        <w:jc w:val="both"/>
        <w:rPr>
          <w:rFonts w:ascii="Times New Roman" w:hAnsi="Times New Roman"/>
          <w:i/>
          <w:sz w:val="22"/>
          <w:szCs w:val="22"/>
        </w:rPr>
      </w:pPr>
      <w:r w:rsidRPr="00D86D30">
        <w:rPr>
          <w:rFonts w:ascii="Times New Roman" w:hAnsi="Times New Roman"/>
          <w:b/>
          <w:i/>
          <w:sz w:val="22"/>
          <w:szCs w:val="22"/>
        </w:rPr>
        <w:t>Mikroprzedsiębiorstwo</w:t>
      </w:r>
      <w:r w:rsidRPr="00D86D30">
        <w:rPr>
          <w:rFonts w:ascii="Times New Roman" w:hAnsi="Times New Roman"/>
          <w:i/>
          <w:sz w:val="22"/>
          <w:szCs w:val="22"/>
        </w:rPr>
        <w:t>: przedsiębiorstwo, które zatrudnia mniej niż 10 osób i którego roczny obrót lub roczna suma bilansowa nie przekracza 2 milionów EUR.</w:t>
      </w:r>
    </w:p>
    <w:p w14:paraId="48905651" w14:textId="77777777" w:rsidR="00631122" w:rsidRPr="00D86D30" w:rsidRDefault="00631122" w:rsidP="00631122">
      <w:pPr>
        <w:jc w:val="both"/>
        <w:rPr>
          <w:rFonts w:ascii="Times New Roman" w:hAnsi="Times New Roman"/>
          <w:i/>
          <w:sz w:val="22"/>
          <w:szCs w:val="22"/>
        </w:rPr>
      </w:pPr>
      <w:r w:rsidRPr="00D86D30">
        <w:rPr>
          <w:rFonts w:ascii="Times New Roman" w:hAnsi="Times New Roman"/>
          <w:b/>
          <w:i/>
          <w:sz w:val="22"/>
          <w:szCs w:val="22"/>
        </w:rPr>
        <w:t>Małe przedsiębiorstwo</w:t>
      </w:r>
      <w:r w:rsidRPr="00D86D30">
        <w:rPr>
          <w:rFonts w:ascii="Times New Roman" w:hAnsi="Times New Roman"/>
          <w:i/>
          <w:sz w:val="22"/>
          <w:szCs w:val="22"/>
        </w:rPr>
        <w:t>: przedsiębiorstwo, które zatrudnia mniej niż 50 osób i którego roczny obrót lub roczna suma bilansowa nie przekracza 10 milionów EUR.</w:t>
      </w:r>
    </w:p>
    <w:p w14:paraId="644C3664" w14:textId="77777777" w:rsidR="00631122" w:rsidRPr="00D86D30" w:rsidRDefault="00631122" w:rsidP="00631122">
      <w:pPr>
        <w:jc w:val="both"/>
        <w:rPr>
          <w:rFonts w:ascii="Times New Roman" w:hAnsi="Times New Roman"/>
          <w:i/>
          <w:sz w:val="22"/>
          <w:szCs w:val="22"/>
        </w:rPr>
      </w:pPr>
      <w:r w:rsidRPr="00D86D30">
        <w:rPr>
          <w:rFonts w:ascii="Times New Roman" w:hAnsi="Times New Roman"/>
          <w:b/>
          <w:i/>
          <w:sz w:val="22"/>
          <w:szCs w:val="22"/>
        </w:rPr>
        <w:t>Średnie przedsiębiorstwa</w:t>
      </w:r>
      <w:r w:rsidRPr="00D86D30">
        <w:rPr>
          <w:rFonts w:ascii="Times New Roman" w:hAnsi="Times New Roman"/>
          <w:i/>
          <w:sz w:val="22"/>
          <w:szCs w:val="22"/>
        </w:rPr>
        <w:t>: przedsiębiorstwa, które nie są mikroprzedsiębiorstwami ani małymi przedsiębiorstwami i które zatrudniają mniej niż 250 osób i których roczny obrót nie przekracza 50 milionów EUR lub roczna suma bilansowa nie przekracza 43 milionów EUR.</w:t>
      </w:r>
    </w:p>
    <w:p w14:paraId="5ACF99C8" w14:textId="77777777" w:rsidR="00631122" w:rsidRPr="00D86D30" w:rsidRDefault="00631122" w:rsidP="00631122">
      <w:pPr>
        <w:spacing w:after="200" w:line="276" w:lineRule="auto"/>
        <w:rPr>
          <w:rFonts w:ascii="Times New Roman" w:hAnsi="Times New Roman"/>
          <w:sz w:val="22"/>
          <w:szCs w:val="22"/>
        </w:rPr>
      </w:pPr>
      <w:r w:rsidRPr="00D86D30">
        <w:rPr>
          <w:rFonts w:ascii="Times New Roman" w:hAnsi="Times New Roman"/>
          <w:b/>
          <w:sz w:val="22"/>
          <w:szCs w:val="22"/>
        </w:rPr>
        <w:br w:type="page"/>
      </w:r>
    </w:p>
    <w:p w14:paraId="694B665F" w14:textId="2D821343" w:rsidR="00A205CA" w:rsidRPr="0092069A" w:rsidRDefault="00A205CA" w:rsidP="00A205CA">
      <w:pPr>
        <w:keepNext/>
        <w:tabs>
          <w:tab w:val="num" w:pos="810"/>
          <w:tab w:val="right" w:pos="10204"/>
        </w:tabs>
        <w:jc w:val="both"/>
        <w:outlineLvl w:val="8"/>
        <w:rPr>
          <w:rFonts w:ascii="Times New Roman" w:hAnsi="Times New Roman"/>
          <w:sz w:val="22"/>
          <w:szCs w:val="22"/>
          <w:lang w:eastAsia="x-none"/>
        </w:rPr>
      </w:pPr>
      <w:r w:rsidRPr="0092069A">
        <w:rPr>
          <w:rFonts w:ascii="Times New Roman" w:hAnsi="Times New Roman"/>
          <w:sz w:val="22"/>
          <w:szCs w:val="22"/>
          <w:lang w:val="x-none" w:eastAsia="x-none"/>
        </w:rPr>
        <w:lastRenderedPageBreak/>
        <w:t xml:space="preserve">1. Składamy ofertę </w:t>
      </w:r>
      <w:r w:rsidRPr="0092069A">
        <w:rPr>
          <w:rFonts w:ascii="Times New Roman" w:hAnsi="Times New Roman"/>
          <w:sz w:val="22"/>
          <w:szCs w:val="22"/>
          <w:lang w:eastAsia="x-none"/>
        </w:rPr>
        <w:t>d</w:t>
      </w:r>
      <w:r w:rsidRPr="0092069A">
        <w:rPr>
          <w:rFonts w:ascii="Times New Roman" w:hAnsi="Times New Roman"/>
          <w:sz w:val="22"/>
          <w:szCs w:val="22"/>
          <w:lang w:val="x-none" w:eastAsia="x-none"/>
        </w:rPr>
        <w:t>ostaw</w:t>
      </w:r>
      <w:r w:rsidRPr="0092069A">
        <w:rPr>
          <w:rFonts w:ascii="Times New Roman" w:hAnsi="Times New Roman"/>
          <w:sz w:val="22"/>
          <w:szCs w:val="22"/>
          <w:lang w:eastAsia="x-none"/>
        </w:rPr>
        <w:t>ę</w:t>
      </w:r>
      <w:r w:rsidRPr="0092069A">
        <w:rPr>
          <w:rFonts w:ascii="Times New Roman" w:hAnsi="Times New Roman"/>
          <w:sz w:val="22"/>
          <w:szCs w:val="22"/>
          <w:lang w:val="x-none" w:eastAsia="x-none"/>
        </w:rPr>
        <w:t xml:space="preserve"> materiałów eksploatacyjnych do urządzeń drukujących  w okresie 1</w:t>
      </w:r>
      <w:r w:rsidRPr="0092069A">
        <w:rPr>
          <w:rFonts w:ascii="Times New Roman" w:hAnsi="Times New Roman"/>
          <w:sz w:val="22"/>
          <w:szCs w:val="22"/>
          <w:lang w:eastAsia="x-none"/>
        </w:rPr>
        <w:t>2</w:t>
      </w:r>
      <w:r w:rsidRPr="0092069A">
        <w:rPr>
          <w:rFonts w:ascii="Times New Roman" w:hAnsi="Times New Roman"/>
          <w:sz w:val="22"/>
          <w:szCs w:val="22"/>
          <w:lang w:val="x-none" w:eastAsia="x-none"/>
        </w:rPr>
        <w:t xml:space="preserve"> miesięcy</w:t>
      </w:r>
      <w:r w:rsidRPr="0092069A">
        <w:rPr>
          <w:rFonts w:ascii="Times New Roman" w:hAnsi="Times New Roman"/>
          <w:bCs/>
          <w:sz w:val="22"/>
          <w:szCs w:val="22"/>
          <w:lang w:val="x-none" w:eastAsia="x-none"/>
        </w:rPr>
        <w:t xml:space="preserve"> dla </w:t>
      </w:r>
      <w:r w:rsidRPr="0092069A">
        <w:rPr>
          <w:rFonts w:ascii="Times New Roman" w:hAnsi="Times New Roman"/>
          <w:sz w:val="22"/>
          <w:szCs w:val="22"/>
          <w:lang w:val="x-none" w:eastAsia="x-none"/>
        </w:rPr>
        <w:t xml:space="preserve">Regionalnego Centrum Krwiodawstwa i Krwiolecznictwa im. prof. dr hab. Tadeusza </w:t>
      </w:r>
      <w:proofErr w:type="spellStart"/>
      <w:r w:rsidRPr="0092069A">
        <w:rPr>
          <w:rFonts w:ascii="Times New Roman" w:hAnsi="Times New Roman"/>
          <w:sz w:val="22"/>
          <w:szCs w:val="22"/>
          <w:lang w:val="x-none" w:eastAsia="x-none"/>
        </w:rPr>
        <w:t>Dorobisza</w:t>
      </w:r>
      <w:proofErr w:type="spellEnd"/>
      <w:r w:rsidRPr="0092069A">
        <w:rPr>
          <w:rFonts w:ascii="Times New Roman" w:hAnsi="Times New Roman"/>
          <w:sz w:val="22"/>
          <w:szCs w:val="22"/>
          <w:lang w:val="x-none" w:eastAsia="x-none"/>
        </w:rPr>
        <w:t xml:space="preserve"> we Wrocławiu” – nr sprawy </w:t>
      </w:r>
      <w:r w:rsidR="008572F4">
        <w:rPr>
          <w:rFonts w:ascii="Times New Roman" w:hAnsi="Times New Roman"/>
          <w:sz w:val="22"/>
          <w:szCs w:val="22"/>
          <w:lang w:eastAsia="x-none"/>
        </w:rPr>
        <w:t>14/Z/2020</w:t>
      </w:r>
      <w:r w:rsidRPr="0092069A">
        <w:rPr>
          <w:rFonts w:ascii="Times New Roman" w:hAnsi="Times New Roman"/>
          <w:sz w:val="22"/>
          <w:szCs w:val="22"/>
          <w:lang w:eastAsia="x-none"/>
        </w:rPr>
        <w:t xml:space="preserve"> </w:t>
      </w:r>
    </w:p>
    <w:p w14:paraId="0CA326C0" w14:textId="47BDBCE2" w:rsidR="00A205CA" w:rsidRPr="0092069A" w:rsidRDefault="00A205CA" w:rsidP="00A205CA">
      <w:pPr>
        <w:keepNext/>
        <w:tabs>
          <w:tab w:val="num" w:pos="810"/>
          <w:tab w:val="right" w:pos="10204"/>
        </w:tabs>
        <w:jc w:val="both"/>
        <w:outlineLvl w:val="8"/>
        <w:rPr>
          <w:rFonts w:ascii="Times New Roman" w:hAnsi="Times New Roman"/>
          <w:sz w:val="22"/>
          <w:szCs w:val="22"/>
          <w:lang w:eastAsia="x-none"/>
        </w:rPr>
      </w:pPr>
      <w:r w:rsidRPr="0092069A">
        <w:rPr>
          <w:rFonts w:ascii="Times New Roman" w:hAnsi="Times New Roman"/>
          <w:sz w:val="22"/>
          <w:szCs w:val="22"/>
          <w:lang w:val="x-none" w:eastAsia="x-none"/>
        </w:rPr>
        <w:t>1a. Oświadczamy, iż zaoferowan</w:t>
      </w:r>
      <w:r w:rsidRPr="0092069A">
        <w:rPr>
          <w:rFonts w:ascii="Times New Roman" w:hAnsi="Times New Roman"/>
          <w:sz w:val="22"/>
          <w:szCs w:val="22"/>
          <w:lang w:eastAsia="x-none"/>
        </w:rPr>
        <w:t>y</w:t>
      </w:r>
      <w:r w:rsidRPr="0092069A">
        <w:rPr>
          <w:rFonts w:ascii="Times New Roman" w:hAnsi="Times New Roman"/>
          <w:sz w:val="22"/>
          <w:szCs w:val="22"/>
          <w:lang w:val="x-none" w:eastAsia="x-none"/>
        </w:rPr>
        <w:t xml:space="preserve"> przez na</w:t>
      </w:r>
      <w:r w:rsidRPr="0092069A">
        <w:rPr>
          <w:rFonts w:ascii="Times New Roman" w:hAnsi="Times New Roman"/>
          <w:sz w:val="22"/>
          <w:szCs w:val="22"/>
          <w:lang w:eastAsia="x-none"/>
        </w:rPr>
        <w:t>s przedmiot zamówienia</w:t>
      </w:r>
      <w:r w:rsidRPr="0092069A">
        <w:rPr>
          <w:rFonts w:ascii="Times New Roman" w:hAnsi="Times New Roman"/>
          <w:sz w:val="22"/>
          <w:szCs w:val="22"/>
          <w:lang w:val="x-none" w:eastAsia="x-none"/>
        </w:rPr>
        <w:t xml:space="preserve"> spełnia </w:t>
      </w:r>
      <w:r w:rsidRPr="0092069A">
        <w:rPr>
          <w:rFonts w:ascii="Times New Roman" w:hAnsi="Times New Roman"/>
          <w:sz w:val="22"/>
          <w:szCs w:val="22"/>
          <w:lang w:eastAsia="x-none"/>
        </w:rPr>
        <w:t xml:space="preserve">stosownie </w:t>
      </w:r>
      <w:r w:rsidRPr="0092069A">
        <w:rPr>
          <w:rFonts w:ascii="Times New Roman" w:hAnsi="Times New Roman"/>
          <w:sz w:val="22"/>
          <w:szCs w:val="22"/>
          <w:lang w:val="x-none" w:eastAsia="x-none"/>
        </w:rPr>
        <w:t xml:space="preserve">wszystkie wymagania łącznie zawarte w SIWZ nr </w:t>
      </w:r>
      <w:r w:rsidRPr="0092069A">
        <w:rPr>
          <w:rFonts w:ascii="Times New Roman" w:hAnsi="Times New Roman"/>
          <w:sz w:val="22"/>
          <w:szCs w:val="22"/>
          <w:lang w:eastAsia="x-none"/>
        </w:rPr>
        <w:t xml:space="preserve"> </w:t>
      </w:r>
      <w:r w:rsidR="008572F4">
        <w:rPr>
          <w:rFonts w:ascii="Times New Roman" w:hAnsi="Times New Roman"/>
          <w:sz w:val="22"/>
          <w:szCs w:val="22"/>
          <w:lang w:eastAsia="x-none"/>
        </w:rPr>
        <w:t>14/Z/2020</w:t>
      </w:r>
    </w:p>
    <w:p w14:paraId="6A125E3A" w14:textId="5B48FB5F" w:rsidR="00A205CA" w:rsidRPr="00A205CA" w:rsidRDefault="00A205CA" w:rsidP="00A205CA">
      <w:pPr>
        <w:jc w:val="both"/>
        <w:rPr>
          <w:rFonts w:ascii="Times New Roman" w:hAnsi="Times New Roman"/>
          <w:sz w:val="22"/>
          <w:szCs w:val="22"/>
        </w:rPr>
      </w:pPr>
      <w:r w:rsidRPr="00A205CA">
        <w:rPr>
          <w:rFonts w:ascii="Times New Roman" w:hAnsi="Times New Roman"/>
          <w:sz w:val="22"/>
          <w:szCs w:val="22"/>
        </w:rPr>
        <w:t>2.</w:t>
      </w:r>
      <w:r>
        <w:rPr>
          <w:rFonts w:ascii="Times New Roman" w:hAnsi="Times New Roman"/>
          <w:sz w:val="22"/>
          <w:szCs w:val="22"/>
        </w:rPr>
        <w:t xml:space="preserve"> </w:t>
      </w:r>
      <w:r w:rsidRPr="00A205CA">
        <w:rPr>
          <w:rFonts w:ascii="Times New Roman" w:hAnsi="Times New Roman"/>
          <w:sz w:val="22"/>
          <w:szCs w:val="22"/>
        </w:rPr>
        <w:t xml:space="preserve">Oferowany przedmiot zamówienia zawarty jest w załączniku nr </w:t>
      </w:r>
      <w:r w:rsidR="00891E8D">
        <w:rPr>
          <w:rFonts w:ascii="Times New Roman" w:hAnsi="Times New Roman"/>
          <w:sz w:val="22"/>
          <w:szCs w:val="22"/>
        </w:rPr>
        <w:t>3</w:t>
      </w:r>
      <w:r w:rsidRPr="00A205CA">
        <w:rPr>
          <w:rFonts w:ascii="Times New Roman" w:hAnsi="Times New Roman"/>
          <w:sz w:val="22"/>
          <w:szCs w:val="22"/>
        </w:rPr>
        <w:t xml:space="preserve"> do formularza ofertowe</w:t>
      </w:r>
      <w:r w:rsidR="00D4231A">
        <w:rPr>
          <w:rFonts w:ascii="Times New Roman" w:hAnsi="Times New Roman"/>
          <w:sz w:val="22"/>
          <w:szCs w:val="22"/>
        </w:rPr>
        <w:t>go – wykaz asortymentowo-cenowy (tabela A i B)</w:t>
      </w:r>
    </w:p>
    <w:p w14:paraId="5DB5C60A" w14:textId="77777777" w:rsidR="00A205CA" w:rsidRPr="00A205CA" w:rsidRDefault="00A205CA" w:rsidP="00A205CA">
      <w:pPr>
        <w:rPr>
          <w:rFonts w:ascii="Times New Roman" w:hAnsi="Times New Roman"/>
          <w:color w:val="0070C0"/>
          <w:sz w:val="22"/>
          <w:szCs w:val="22"/>
        </w:rPr>
      </w:pPr>
    </w:p>
    <w:p w14:paraId="217B47D9" w14:textId="47D6E05F" w:rsidR="00A205CA" w:rsidRPr="00A205CA" w:rsidRDefault="00A205CA" w:rsidP="00A205CA">
      <w:pPr>
        <w:jc w:val="both"/>
        <w:rPr>
          <w:rFonts w:ascii="Times New Roman" w:hAnsi="Times New Roman"/>
          <w:b/>
          <w:sz w:val="22"/>
          <w:szCs w:val="22"/>
        </w:rPr>
      </w:pPr>
      <w:r>
        <w:rPr>
          <w:rFonts w:ascii="Times New Roman" w:hAnsi="Times New Roman"/>
          <w:b/>
          <w:sz w:val="22"/>
          <w:szCs w:val="22"/>
        </w:rPr>
        <w:t>3</w:t>
      </w:r>
      <w:r w:rsidRPr="00A205CA">
        <w:rPr>
          <w:rFonts w:ascii="Times New Roman" w:hAnsi="Times New Roman"/>
          <w:b/>
          <w:sz w:val="22"/>
          <w:szCs w:val="22"/>
        </w:rPr>
        <w:t>. Łączna wartość zamówienia wynosi (tabela A + tabela B</w:t>
      </w:r>
      <w:r w:rsidR="00F34116">
        <w:rPr>
          <w:rFonts w:ascii="Times New Roman" w:hAnsi="Times New Roman"/>
          <w:b/>
          <w:sz w:val="22"/>
          <w:szCs w:val="22"/>
        </w:rPr>
        <w:t xml:space="preserve"> – załącznik nr 3</w:t>
      </w:r>
      <w:r w:rsidRPr="00A205CA">
        <w:rPr>
          <w:rFonts w:ascii="Times New Roman" w:hAnsi="Times New Roman"/>
          <w:b/>
          <w:sz w:val="22"/>
          <w:szCs w:val="22"/>
        </w:rPr>
        <w:t>):</w:t>
      </w:r>
    </w:p>
    <w:p w14:paraId="11801DFC" w14:textId="77777777" w:rsidR="00A205CA" w:rsidRPr="00A205CA" w:rsidRDefault="00A205CA" w:rsidP="00A205CA">
      <w:pPr>
        <w:jc w:val="both"/>
        <w:rPr>
          <w:rFonts w:ascii="Times New Roman" w:hAnsi="Times New Roman"/>
          <w:b/>
          <w:sz w:val="22"/>
          <w:szCs w:val="22"/>
        </w:rPr>
      </w:pPr>
      <w:r w:rsidRPr="00A205CA">
        <w:rPr>
          <w:rFonts w:ascii="Times New Roman" w:hAnsi="Times New Roman"/>
          <w:b/>
          <w:sz w:val="22"/>
          <w:szCs w:val="22"/>
        </w:rPr>
        <w:t xml:space="preserve"> </w:t>
      </w:r>
    </w:p>
    <w:p w14:paraId="7B0B1154" w14:textId="77777777" w:rsidR="00A205CA" w:rsidRPr="00A205CA" w:rsidRDefault="00A205CA" w:rsidP="00A205CA">
      <w:pPr>
        <w:ind w:left="60"/>
        <w:jc w:val="both"/>
        <w:rPr>
          <w:rFonts w:ascii="Times New Roman" w:hAnsi="Times New Roman"/>
          <w:b/>
          <w:sz w:val="22"/>
          <w:szCs w:val="22"/>
        </w:rPr>
      </w:pPr>
      <w:r w:rsidRPr="00A205CA">
        <w:rPr>
          <w:rFonts w:ascii="Times New Roman" w:hAnsi="Times New Roman"/>
          <w:b/>
          <w:sz w:val="22"/>
          <w:szCs w:val="22"/>
        </w:rPr>
        <w:t>netto………………………………PLN</w:t>
      </w:r>
    </w:p>
    <w:p w14:paraId="72A4B9F9" w14:textId="77777777" w:rsidR="00A205CA" w:rsidRPr="00A205CA" w:rsidRDefault="00A205CA" w:rsidP="00A205CA">
      <w:pPr>
        <w:ind w:left="60"/>
        <w:jc w:val="both"/>
        <w:rPr>
          <w:rFonts w:ascii="Times New Roman" w:hAnsi="Times New Roman"/>
          <w:b/>
          <w:sz w:val="22"/>
          <w:szCs w:val="22"/>
        </w:rPr>
      </w:pPr>
      <w:r w:rsidRPr="00A205CA">
        <w:rPr>
          <w:rFonts w:ascii="Times New Roman" w:hAnsi="Times New Roman"/>
          <w:b/>
          <w:sz w:val="22"/>
          <w:szCs w:val="22"/>
        </w:rPr>
        <w:t>(słownie:…………………………………………………………………………………………………PLN)</w:t>
      </w:r>
    </w:p>
    <w:p w14:paraId="347F8C67" w14:textId="77777777" w:rsidR="00A205CA" w:rsidRPr="00A205CA" w:rsidRDefault="00A205CA" w:rsidP="00A205CA">
      <w:pPr>
        <w:ind w:left="60"/>
        <w:jc w:val="both"/>
        <w:rPr>
          <w:rFonts w:ascii="Times New Roman" w:hAnsi="Times New Roman"/>
          <w:b/>
          <w:sz w:val="22"/>
          <w:szCs w:val="22"/>
        </w:rPr>
      </w:pPr>
    </w:p>
    <w:p w14:paraId="1C3A2A81" w14:textId="77777777" w:rsidR="00A205CA" w:rsidRPr="00A205CA" w:rsidRDefault="00A205CA" w:rsidP="00A205CA">
      <w:pPr>
        <w:ind w:left="60"/>
        <w:jc w:val="both"/>
        <w:rPr>
          <w:rFonts w:ascii="Times New Roman" w:hAnsi="Times New Roman"/>
          <w:b/>
          <w:sz w:val="22"/>
          <w:szCs w:val="22"/>
        </w:rPr>
      </w:pPr>
      <w:r w:rsidRPr="00A205CA">
        <w:rPr>
          <w:rFonts w:ascii="Times New Roman" w:hAnsi="Times New Roman"/>
          <w:b/>
          <w:sz w:val="22"/>
          <w:szCs w:val="22"/>
        </w:rPr>
        <w:t xml:space="preserve">brutto: ….………….………….….PLN </w:t>
      </w:r>
    </w:p>
    <w:p w14:paraId="7E7D5D98" w14:textId="77777777" w:rsidR="00A205CA" w:rsidRPr="00A205CA" w:rsidRDefault="00A205CA" w:rsidP="00A205CA">
      <w:pPr>
        <w:ind w:left="60"/>
        <w:jc w:val="both"/>
        <w:rPr>
          <w:rFonts w:ascii="Times New Roman" w:hAnsi="Times New Roman"/>
          <w:b/>
          <w:sz w:val="22"/>
          <w:szCs w:val="22"/>
        </w:rPr>
      </w:pPr>
      <w:r w:rsidRPr="00A205CA">
        <w:rPr>
          <w:rFonts w:ascii="Times New Roman" w:hAnsi="Times New Roman"/>
          <w:b/>
          <w:sz w:val="22"/>
          <w:szCs w:val="22"/>
        </w:rPr>
        <w:t xml:space="preserve">(słownie: ………………………………………..………………….…..……….……………………….PLN), </w:t>
      </w:r>
    </w:p>
    <w:p w14:paraId="2A7C7C0B" w14:textId="77777777" w:rsidR="00631122" w:rsidRPr="00D86D30" w:rsidRDefault="00631122" w:rsidP="00631122">
      <w:pPr>
        <w:rPr>
          <w:rFonts w:ascii="Times New Roman" w:hAnsi="Times New Roman"/>
          <w:b/>
          <w:i/>
          <w:sz w:val="22"/>
          <w:szCs w:val="22"/>
        </w:rPr>
      </w:pPr>
    </w:p>
    <w:p w14:paraId="04AF7429" w14:textId="77777777" w:rsidR="00631122" w:rsidRPr="00D86D30" w:rsidRDefault="00A205CA" w:rsidP="00631122">
      <w:pPr>
        <w:tabs>
          <w:tab w:val="left" w:pos="0"/>
        </w:tabs>
        <w:spacing w:after="200" w:line="276" w:lineRule="auto"/>
        <w:contextualSpacing/>
        <w:jc w:val="both"/>
        <w:rPr>
          <w:rFonts w:ascii="Times New Roman" w:eastAsia="Calibri" w:hAnsi="Times New Roman"/>
          <w:sz w:val="22"/>
          <w:szCs w:val="22"/>
          <w:lang w:eastAsia="en-US"/>
        </w:rPr>
      </w:pPr>
      <w:r>
        <w:rPr>
          <w:rFonts w:ascii="Times New Roman" w:eastAsia="Calibri" w:hAnsi="Times New Roman"/>
          <w:sz w:val="22"/>
          <w:szCs w:val="22"/>
          <w:lang w:eastAsia="en-US"/>
        </w:rPr>
        <w:t>4</w:t>
      </w:r>
      <w:r w:rsidR="00631122" w:rsidRPr="00D86D30">
        <w:rPr>
          <w:rFonts w:ascii="Times New Roman" w:eastAsia="Calibri" w:hAnsi="Times New Roman"/>
          <w:sz w:val="22"/>
          <w:szCs w:val="22"/>
          <w:lang w:eastAsia="en-US"/>
        </w:rPr>
        <w:t>. Ceny jednostkowe netto przedmiotu zamówienia zaproponowane w ofercie przez Nas są cenami ostatecznymi i nie mogą ulec podwyższeniu.</w:t>
      </w:r>
    </w:p>
    <w:p w14:paraId="5A080B48" w14:textId="77777777" w:rsidR="00631122" w:rsidRPr="00D86D30" w:rsidRDefault="00A205CA" w:rsidP="00631122">
      <w:pPr>
        <w:spacing w:line="276" w:lineRule="auto"/>
        <w:contextualSpacing/>
        <w:rPr>
          <w:rFonts w:ascii="Times New Roman" w:eastAsia="Calibri" w:hAnsi="Times New Roman"/>
          <w:sz w:val="22"/>
          <w:szCs w:val="22"/>
          <w:lang w:eastAsia="en-US"/>
        </w:rPr>
      </w:pPr>
      <w:r>
        <w:rPr>
          <w:rFonts w:ascii="Times New Roman" w:eastAsia="Calibri" w:hAnsi="Times New Roman"/>
          <w:sz w:val="22"/>
          <w:szCs w:val="22"/>
          <w:lang w:eastAsia="en-US"/>
        </w:rPr>
        <w:t>5</w:t>
      </w:r>
      <w:r w:rsidR="00631122" w:rsidRPr="00D86D30">
        <w:rPr>
          <w:rFonts w:ascii="Times New Roman" w:eastAsia="Calibri" w:hAnsi="Times New Roman"/>
          <w:sz w:val="22"/>
          <w:szCs w:val="22"/>
          <w:lang w:eastAsia="en-US"/>
        </w:rPr>
        <w:t>.  Oświadczamy, że sposób reprezentacji Firmy dla potrzeb niniejszego zamówienia jest następujący (proszę wpisać osoby, które będą podpisywać umowę, w przypadku wyboru Państwa oferty w przetargu)…………………………………………………………………………… ……………………………………………….…………………………………………………………...…………………………………….……………………………………………………………………</w:t>
      </w:r>
    </w:p>
    <w:p w14:paraId="01A5A074" w14:textId="77777777" w:rsidR="00631122" w:rsidRPr="00D86D30" w:rsidRDefault="00A205CA" w:rsidP="00631122">
      <w:pPr>
        <w:jc w:val="both"/>
        <w:rPr>
          <w:rFonts w:ascii="Times New Roman" w:hAnsi="Times New Roman"/>
          <w:sz w:val="22"/>
          <w:szCs w:val="22"/>
        </w:rPr>
      </w:pPr>
      <w:r>
        <w:rPr>
          <w:rFonts w:ascii="Times New Roman" w:hAnsi="Times New Roman"/>
          <w:sz w:val="22"/>
          <w:szCs w:val="22"/>
        </w:rPr>
        <w:t>6</w:t>
      </w:r>
      <w:r w:rsidR="00631122" w:rsidRPr="00D86D30">
        <w:rPr>
          <w:rFonts w:ascii="Times New Roman" w:hAnsi="Times New Roman"/>
          <w:sz w:val="22"/>
          <w:szCs w:val="22"/>
        </w:rPr>
        <w:t>. Oświadczamy, że osobą odpowiedzialną za realizację niniejszego zamówienia będzie: ……………………………….…………………………………………………</w:t>
      </w:r>
    </w:p>
    <w:p w14:paraId="4A0926B5" w14:textId="77777777" w:rsidR="00631122" w:rsidRPr="00D86D30" w:rsidRDefault="00631122" w:rsidP="00631122">
      <w:pPr>
        <w:spacing w:line="276" w:lineRule="auto"/>
        <w:contextualSpacing/>
        <w:jc w:val="both"/>
        <w:rPr>
          <w:rFonts w:ascii="Times New Roman" w:hAnsi="Times New Roman"/>
          <w:sz w:val="22"/>
          <w:szCs w:val="22"/>
        </w:rPr>
      </w:pPr>
    </w:p>
    <w:p w14:paraId="5C1EB9CE" w14:textId="77777777" w:rsidR="00631122" w:rsidRPr="00D86D30" w:rsidRDefault="00A205CA" w:rsidP="00631122">
      <w:pPr>
        <w:spacing w:line="276" w:lineRule="auto"/>
        <w:contextualSpacing/>
        <w:jc w:val="both"/>
        <w:rPr>
          <w:rFonts w:ascii="Times New Roman" w:hAnsi="Times New Roman"/>
          <w:sz w:val="22"/>
          <w:szCs w:val="22"/>
        </w:rPr>
      </w:pPr>
      <w:r>
        <w:rPr>
          <w:rFonts w:ascii="Times New Roman" w:hAnsi="Times New Roman"/>
          <w:sz w:val="22"/>
          <w:szCs w:val="22"/>
        </w:rPr>
        <w:t>7</w:t>
      </w:r>
      <w:r w:rsidR="00631122" w:rsidRPr="00D86D30">
        <w:rPr>
          <w:rFonts w:ascii="Times New Roman" w:hAnsi="Times New Roman"/>
          <w:sz w:val="22"/>
          <w:szCs w:val="22"/>
        </w:rPr>
        <w:t>.</w:t>
      </w:r>
      <w:r w:rsidR="00C30386">
        <w:rPr>
          <w:rFonts w:ascii="Times New Roman" w:hAnsi="Times New Roman"/>
          <w:sz w:val="22"/>
          <w:szCs w:val="22"/>
        </w:rPr>
        <w:t xml:space="preserve"> </w:t>
      </w:r>
      <w:r w:rsidR="00631122" w:rsidRPr="00D86D30">
        <w:rPr>
          <w:rFonts w:ascii="Times New Roman" w:hAnsi="Times New Roman"/>
          <w:sz w:val="22"/>
          <w:szCs w:val="22"/>
        </w:rPr>
        <w:t>Wszelką korespondencję w sprawie niniejszego postępowania należy kierować na adres: ………………………………….........................................................................................................</w:t>
      </w:r>
    </w:p>
    <w:p w14:paraId="21CB0727" w14:textId="77777777" w:rsidR="00631122" w:rsidRPr="00D86D30" w:rsidRDefault="00631122" w:rsidP="00631122">
      <w:pPr>
        <w:spacing w:after="200" w:line="276" w:lineRule="auto"/>
        <w:jc w:val="both"/>
        <w:rPr>
          <w:rFonts w:ascii="Times New Roman" w:eastAsia="Calibri" w:hAnsi="Times New Roman"/>
          <w:sz w:val="22"/>
          <w:szCs w:val="22"/>
          <w:lang w:eastAsia="en-US"/>
        </w:rPr>
      </w:pPr>
      <w:r w:rsidRPr="00D86D30">
        <w:rPr>
          <w:rFonts w:ascii="Times New Roman" w:eastAsia="Calibri" w:hAnsi="Times New Roman"/>
          <w:sz w:val="22"/>
          <w:szCs w:val="22"/>
          <w:lang w:eastAsia="en-US"/>
        </w:rPr>
        <w:t>……………………………….........................................................................................................</w:t>
      </w:r>
    </w:p>
    <w:p w14:paraId="04DE2B8D" w14:textId="77777777" w:rsidR="00631122" w:rsidRPr="00D86D30" w:rsidRDefault="00A205CA" w:rsidP="00C30386">
      <w:pPr>
        <w:spacing w:after="200" w:line="276" w:lineRule="auto"/>
        <w:contextualSpacing/>
        <w:jc w:val="both"/>
        <w:rPr>
          <w:rFonts w:ascii="Times New Roman" w:eastAsia="Calibri" w:hAnsi="Times New Roman"/>
          <w:sz w:val="22"/>
          <w:szCs w:val="22"/>
          <w:lang w:eastAsia="en-US"/>
        </w:rPr>
      </w:pPr>
      <w:r>
        <w:rPr>
          <w:rFonts w:ascii="Times New Roman" w:eastAsia="Calibri" w:hAnsi="Times New Roman"/>
          <w:sz w:val="22"/>
          <w:szCs w:val="22"/>
          <w:lang w:eastAsia="en-US"/>
        </w:rPr>
        <w:t>8</w:t>
      </w:r>
      <w:r w:rsidR="00631122" w:rsidRPr="00D86D30">
        <w:rPr>
          <w:rFonts w:ascii="Times New Roman" w:eastAsia="Calibri" w:hAnsi="Times New Roman"/>
          <w:sz w:val="22"/>
          <w:szCs w:val="22"/>
          <w:lang w:eastAsia="en-US"/>
        </w:rPr>
        <w:t>. Oświadczamy, że zapoznaliśmy się ze specyfikacją i projektem umowy, nie wnosimy do tych dokumentów zastrzeżeń oraz przyjmujemy warunki w nich zawarte.</w:t>
      </w:r>
    </w:p>
    <w:p w14:paraId="5A398588" w14:textId="77777777" w:rsidR="00631122" w:rsidRPr="00D86D30" w:rsidRDefault="00A205CA" w:rsidP="00C30386">
      <w:pPr>
        <w:spacing w:after="200" w:line="276" w:lineRule="auto"/>
        <w:contextualSpacing/>
        <w:jc w:val="both"/>
        <w:rPr>
          <w:rFonts w:ascii="Times New Roman" w:eastAsia="Calibri" w:hAnsi="Times New Roman"/>
          <w:sz w:val="22"/>
          <w:szCs w:val="22"/>
          <w:lang w:eastAsia="en-US"/>
        </w:rPr>
      </w:pPr>
      <w:r>
        <w:rPr>
          <w:rFonts w:ascii="Times New Roman" w:eastAsia="Calibri" w:hAnsi="Times New Roman"/>
          <w:sz w:val="22"/>
          <w:szCs w:val="22"/>
          <w:lang w:eastAsia="en-US"/>
        </w:rPr>
        <w:t>9</w:t>
      </w:r>
      <w:r w:rsidR="00631122" w:rsidRPr="00D86D30">
        <w:rPr>
          <w:rFonts w:ascii="Times New Roman" w:eastAsia="Calibri" w:hAnsi="Times New Roman"/>
          <w:sz w:val="22"/>
          <w:szCs w:val="22"/>
          <w:lang w:eastAsia="en-US"/>
        </w:rPr>
        <w:t>. Oświadczamy, że uważamy się za związanych niniejszą ofertą przez okres 30 dni od daty upływu terminu składania ofert.</w:t>
      </w:r>
    </w:p>
    <w:p w14:paraId="6BC48CEB" w14:textId="77777777" w:rsidR="00631122" w:rsidRPr="00D86D30" w:rsidRDefault="00A205CA" w:rsidP="00C30386">
      <w:pPr>
        <w:spacing w:after="200" w:line="276" w:lineRule="auto"/>
        <w:contextualSpacing/>
        <w:jc w:val="both"/>
        <w:rPr>
          <w:rFonts w:ascii="Times New Roman" w:eastAsia="Calibri" w:hAnsi="Times New Roman"/>
          <w:sz w:val="22"/>
          <w:szCs w:val="22"/>
          <w:lang w:eastAsia="en-US"/>
        </w:rPr>
      </w:pPr>
      <w:r>
        <w:rPr>
          <w:rFonts w:ascii="Times New Roman" w:eastAsia="Calibri" w:hAnsi="Times New Roman"/>
          <w:sz w:val="22"/>
          <w:szCs w:val="22"/>
          <w:lang w:eastAsia="en-US"/>
        </w:rPr>
        <w:t>10</w:t>
      </w:r>
      <w:r w:rsidR="00631122" w:rsidRPr="00D86D30">
        <w:rPr>
          <w:rFonts w:ascii="Times New Roman" w:eastAsia="Calibri" w:hAnsi="Times New Roman"/>
          <w:sz w:val="22"/>
          <w:szCs w:val="22"/>
          <w:lang w:eastAsia="en-US"/>
        </w:rPr>
        <w:t>. Zamawiający zastrzega możliwość unieważnienia postępowania na każdym etapie bez podania przyczyny.</w:t>
      </w:r>
    </w:p>
    <w:p w14:paraId="6E5EFD64" w14:textId="77777777" w:rsidR="00631122" w:rsidRPr="00D86D30" w:rsidRDefault="00A205CA" w:rsidP="00C30386">
      <w:pPr>
        <w:spacing w:after="200" w:line="276" w:lineRule="auto"/>
        <w:contextualSpacing/>
        <w:jc w:val="both"/>
        <w:rPr>
          <w:rFonts w:ascii="Times New Roman" w:eastAsia="Calibri" w:hAnsi="Times New Roman"/>
          <w:sz w:val="22"/>
          <w:szCs w:val="22"/>
          <w:lang w:eastAsia="en-US"/>
        </w:rPr>
      </w:pPr>
      <w:r>
        <w:rPr>
          <w:rFonts w:ascii="Times New Roman" w:eastAsia="Calibri" w:hAnsi="Times New Roman"/>
          <w:sz w:val="22"/>
          <w:szCs w:val="22"/>
          <w:lang w:eastAsia="en-US"/>
        </w:rPr>
        <w:t>11</w:t>
      </w:r>
      <w:r w:rsidR="00631122" w:rsidRPr="00D86D30">
        <w:rPr>
          <w:rFonts w:ascii="Times New Roman" w:eastAsia="Calibri" w:hAnsi="Times New Roman"/>
          <w:sz w:val="22"/>
          <w:szCs w:val="22"/>
          <w:lang w:eastAsia="en-US"/>
        </w:rPr>
        <w:t>. Ubiegając się o udzielenie zamówienia publicznego oświadczam, że wybór niniejszej oferty:</w:t>
      </w:r>
    </w:p>
    <w:p w14:paraId="4D2BE66E" w14:textId="77777777" w:rsidR="00631122" w:rsidRPr="00D86D30" w:rsidRDefault="00631122" w:rsidP="00C30386">
      <w:pPr>
        <w:numPr>
          <w:ilvl w:val="1"/>
          <w:numId w:val="24"/>
        </w:numPr>
        <w:spacing w:after="200" w:line="276" w:lineRule="auto"/>
        <w:ind w:left="284" w:hanging="284"/>
        <w:contextualSpacing/>
        <w:jc w:val="both"/>
        <w:rPr>
          <w:rFonts w:ascii="Times New Roman" w:eastAsia="Calibri" w:hAnsi="Times New Roman"/>
          <w:sz w:val="22"/>
          <w:szCs w:val="22"/>
          <w:lang w:eastAsia="en-US"/>
        </w:rPr>
      </w:pPr>
      <w:r w:rsidRPr="00D86D30">
        <w:rPr>
          <w:rFonts w:ascii="Times New Roman" w:eastAsia="Calibri" w:hAnsi="Times New Roman"/>
          <w:sz w:val="22"/>
          <w:szCs w:val="22"/>
          <w:lang w:eastAsia="en-US"/>
        </w:rPr>
        <w:t>nie będzie prowadził do powstania u Zamawiającego obowiązku podatkowego zgodnie z obowiązującymi przepisami o podatku od towarów i usług*,</w:t>
      </w:r>
    </w:p>
    <w:p w14:paraId="2833E29A" w14:textId="77777777" w:rsidR="00631122" w:rsidRPr="00D86D30" w:rsidRDefault="00631122" w:rsidP="00C30386">
      <w:pPr>
        <w:numPr>
          <w:ilvl w:val="1"/>
          <w:numId w:val="24"/>
        </w:numPr>
        <w:spacing w:after="200" w:line="276" w:lineRule="auto"/>
        <w:ind w:left="284" w:hanging="284"/>
        <w:contextualSpacing/>
        <w:jc w:val="both"/>
        <w:rPr>
          <w:rFonts w:ascii="Times New Roman" w:eastAsia="Calibri" w:hAnsi="Times New Roman"/>
          <w:sz w:val="22"/>
          <w:szCs w:val="22"/>
          <w:lang w:eastAsia="en-US"/>
        </w:rPr>
      </w:pPr>
      <w:r w:rsidRPr="00D86D30">
        <w:rPr>
          <w:rFonts w:ascii="Times New Roman" w:eastAsia="Calibri" w:hAnsi="Times New Roman"/>
          <w:sz w:val="22"/>
          <w:szCs w:val="22"/>
          <w:lang w:eastAsia="en-US"/>
        </w:rPr>
        <w:t>będzie prowadził do powstania u Zamawiającego obowiązku podatkowego zgodnie z obowiązującymi przepisami o podatku od towarów i usług. Powyższy obowiązek podatkowy będzie dotyczył*:</w:t>
      </w:r>
    </w:p>
    <w:p w14:paraId="69890336" w14:textId="77777777" w:rsidR="00631122" w:rsidRPr="00D86D30" w:rsidRDefault="00631122" w:rsidP="00631122">
      <w:pPr>
        <w:spacing w:after="200" w:line="276" w:lineRule="auto"/>
        <w:ind w:left="284" w:hanging="284"/>
        <w:jc w:val="both"/>
        <w:rPr>
          <w:rFonts w:ascii="Times New Roman" w:eastAsia="Calibri" w:hAnsi="Times New Roman"/>
          <w:sz w:val="22"/>
          <w:szCs w:val="22"/>
          <w:lang w:eastAsia="en-US"/>
        </w:rPr>
      </w:pPr>
      <w:r w:rsidRPr="00D86D30">
        <w:rPr>
          <w:rFonts w:ascii="Times New Roman" w:eastAsia="Calibri" w:hAnsi="Times New Roman"/>
          <w:sz w:val="22"/>
          <w:szCs w:val="22"/>
          <w:lang w:eastAsia="en-US"/>
        </w:rPr>
        <w:t xml:space="preserve">poz....... nazwa...........................................................................o wartości netto......................PLN   </w:t>
      </w:r>
    </w:p>
    <w:p w14:paraId="484D2394" w14:textId="77777777" w:rsidR="00631122" w:rsidRPr="00D86D30" w:rsidRDefault="00631122" w:rsidP="00631122">
      <w:pPr>
        <w:spacing w:line="276" w:lineRule="auto"/>
        <w:ind w:left="284" w:hanging="284"/>
        <w:jc w:val="both"/>
        <w:rPr>
          <w:rFonts w:ascii="Times New Roman" w:eastAsia="Calibri" w:hAnsi="Times New Roman"/>
          <w:sz w:val="22"/>
          <w:szCs w:val="22"/>
          <w:lang w:eastAsia="en-US"/>
        </w:rPr>
      </w:pPr>
      <w:r w:rsidRPr="00D86D30">
        <w:rPr>
          <w:rFonts w:ascii="Times New Roman" w:eastAsia="Calibri" w:hAnsi="Times New Roman"/>
          <w:sz w:val="22"/>
          <w:szCs w:val="22"/>
          <w:lang w:eastAsia="en-US"/>
        </w:rPr>
        <w:t>objętych przedmiotem zamówienia, z tytułu:</w:t>
      </w:r>
    </w:p>
    <w:p w14:paraId="525AD35C" w14:textId="77777777" w:rsidR="00631122" w:rsidRPr="00D86D30" w:rsidRDefault="00631122" w:rsidP="00631122">
      <w:pPr>
        <w:spacing w:line="276" w:lineRule="auto"/>
        <w:ind w:left="284" w:hanging="284"/>
        <w:jc w:val="both"/>
        <w:rPr>
          <w:rFonts w:ascii="Times New Roman" w:eastAsia="Calibri" w:hAnsi="Times New Roman"/>
          <w:sz w:val="22"/>
          <w:szCs w:val="22"/>
          <w:lang w:eastAsia="en-US"/>
        </w:rPr>
      </w:pPr>
      <w:r w:rsidRPr="00D86D30">
        <w:rPr>
          <w:rFonts w:ascii="Times New Roman" w:eastAsia="Calibri" w:hAnsi="Times New Roman"/>
          <w:sz w:val="22"/>
          <w:szCs w:val="22"/>
          <w:lang w:eastAsia="en-US"/>
        </w:rPr>
        <w:t>- wewnątrzwspólnotowego nabycia towarów*,</w:t>
      </w:r>
    </w:p>
    <w:p w14:paraId="016B4E29" w14:textId="77777777" w:rsidR="00631122" w:rsidRPr="00D86D30" w:rsidRDefault="00631122" w:rsidP="00631122">
      <w:pPr>
        <w:spacing w:line="276" w:lineRule="auto"/>
        <w:ind w:left="284" w:hanging="284"/>
        <w:jc w:val="both"/>
        <w:rPr>
          <w:rFonts w:ascii="Times New Roman" w:eastAsia="Calibri" w:hAnsi="Times New Roman"/>
          <w:sz w:val="22"/>
          <w:szCs w:val="22"/>
          <w:lang w:eastAsia="en-US"/>
        </w:rPr>
      </w:pPr>
      <w:r w:rsidRPr="00D86D30">
        <w:rPr>
          <w:rFonts w:ascii="Times New Roman" w:eastAsia="Calibri" w:hAnsi="Times New Roman"/>
          <w:sz w:val="22"/>
          <w:szCs w:val="22"/>
          <w:lang w:eastAsia="en-US"/>
        </w:rPr>
        <w:t xml:space="preserve">- importu usług lub towarów*, </w:t>
      </w:r>
    </w:p>
    <w:p w14:paraId="0CA2374A" w14:textId="77777777" w:rsidR="00631122" w:rsidRPr="00D86D30" w:rsidRDefault="00631122" w:rsidP="00631122">
      <w:pPr>
        <w:spacing w:line="276" w:lineRule="auto"/>
        <w:ind w:left="284" w:hanging="284"/>
        <w:jc w:val="both"/>
        <w:rPr>
          <w:rFonts w:ascii="Times New Roman" w:eastAsia="Calibri" w:hAnsi="Times New Roman"/>
          <w:sz w:val="22"/>
          <w:szCs w:val="22"/>
          <w:lang w:eastAsia="en-US"/>
        </w:rPr>
      </w:pPr>
      <w:r w:rsidRPr="00D86D30">
        <w:rPr>
          <w:rFonts w:ascii="Times New Roman" w:eastAsia="Calibri" w:hAnsi="Times New Roman"/>
          <w:sz w:val="22"/>
          <w:szCs w:val="22"/>
          <w:lang w:eastAsia="en-US"/>
        </w:rPr>
        <w:t>- mechanizmu odwróconego obciążenia podatkiem VAT*.</w:t>
      </w:r>
    </w:p>
    <w:p w14:paraId="462FD4CB" w14:textId="77777777" w:rsidR="00631122" w:rsidRPr="00D86D30" w:rsidRDefault="00631122" w:rsidP="00631122">
      <w:pPr>
        <w:tabs>
          <w:tab w:val="num" w:pos="360"/>
        </w:tabs>
        <w:spacing w:line="276" w:lineRule="auto"/>
        <w:ind w:left="284" w:hanging="284"/>
        <w:jc w:val="both"/>
        <w:rPr>
          <w:rFonts w:ascii="Times New Roman" w:eastAsia="Calibri" w:hAnsi="Times New Roman"/>
          <w:b/>
          <w:i/>
          <w:iCs/>
          <w:sz w:val="22"/>
          <w:szCs w:val="22"/>
          <w:lang w:eastAsia="en-US"/>
        </w:rPr>
      </w:pPr>
      <w:r w:rsidRPr="00D86D30">
        <w:rPr>
          <w:rFonts w:ascii="Times New Roman" w:eastAsia="Calibri" w:hAnsi="Times New Roman"/>
          <w:b/>
          <w:i/>
          <w:iCs/>
          <w:sz w:val="22"/>
          <w:szCs w:val="22"/>
          <w:lang w:eastAsia="en-US"/>
        </w:rPr>
        <w:t>*niepotrzebne skreślić</w:t>
      </w:r>
    </w:p>
    <w:p w14:paraId="34035CF5" w14:textId="77777777" w:rsidR="00631122" w:rsidRPr="00D86D30" w:rsidRDefault="00631122" w:rsidP="00631122">
      <w:pPr>
        <w:tabs>
          <w:tab w:val="num" w:pos="0"/>
        </w:tabs>
        <w:spacing w:after="200" w:line="276" w:lineRule="auto"/>
        <w:jc w:val="both"/>
        <w:rPr>
          <w:rFonts w:ascii="Times New Roman" w:eastAsia="Calibri" w:hAnsi="Times New Roman"/>
          <w:b/>
          <w:sz w:val="22"/>
          <w:szCs w:val="22"/>
          <w:lang w:eastAsia="en-US"/>
        </w:rPr>
      </w:pPr>
      <w:r w:rsidRPr="00D86D30">
        <w:rPr>
          <w:rFonts w:ascii="Times New Roman" w:eastAsia="Calibri" w:hAnsi="Times New Roman"/>
          <w:color w:val="000000"/>
          <w:sz w:val="22"/>
          <w:szCs w:val="22"/>
          <w:lang w:eastAsia="en-US"/>
        </w:rPr>
        <w:lastRenderedPageBreak/>
        <w:t xml:space="preserve">Jeżeli złożono ofertę, której wybór prowadziłby do powstania u Zamawiającego obowiązku podatkowego zgodnie z </w:t>
      </w:r>
      <w:r w:rsidRPr="00D86D30">
        <w:rPr>
          <w:rFonts w:ascii="Times New Roman" w:eastAsia="Calibri" w:hAnsi="Times New Roman"/>
          <w:color w:val="1B1B1B"/>
          <w:sz w:val="22"/>
          <w:szCs w:val="22"/>
          <w:lang w:eastAsia="en-US"/>
        </w:rPr>
        <w:t>przepisami</w:t>
      </w:r>
      <w:r w:rsidRPr="00D86D30">
        <w:rPr>
          <w:rFonts w:ascii="Times New Roman" w:eastAsia="Calibri" w:hAnsi="Times New Roman"/>
          <w:color w:val="000000"/>
          <w:sz w:val="22"/>
          <w:szCs w:val="22"/>
          <w:lang w:eastAsia="en-US"/>
        </w:rPr>
        <w:t xml:space="preserve"> o podatku od towarów i usług, Zamawiający w celu oceny takiej oferty dolicza do przedstawionej w niej ceny podatek od towarów i usług, który miałby obowiązek rozliczyć zgodnie z tymi przepisami.</w:t>
      </w:r>
    </w:p>
    <w:p w14:paraId="0011DFB3" w14:textId="77777777" w:rsidR="00631122" w:rsidRPr="00D86D30" w:rsidRDefault="00631122" w:rsidP="00631122">
      <w:pPr>
        <w:jc w:val="right"/>
        <w:rPr>
          <w:rFonts w:ascii="Times New Roman" w:hAnsi="Times New Roman"/>
          <w:sz w:val="22"/>
          <w:szCs w:val="22"/>
        </w:rPr>
      </w:pPr>
      <w:r w:rsidRPr="00D86D30">
        <w:rPr>
          <w:rFonts w:ascii="Times New Roman" w:hAnsi="Times New Roman"/>
          <w:sz w:val="22"/>
          <w:szCs w:val="22"/>
        </w:rPr>
        <w:t>............................................................................</w:t>
      </w:r>
    </w:p>
    <w:p w14:paraId="48BF8E73" w14:textId="77777777" w:rsidR="00631122" w:rsidRPr="00D86D30" w:rsidRDefault="00631122" w:rsidP="00631122">
      <w:pPr>
        <w:ind w:left="4956"/>
        <w:rPr>
          <w:rFonts w:ascii="Times New Roman" w:hAnsi="Times New Roman"/>
          <w:sz w:val="22"/>
          <w:szCs w:val="22"/>
        </w:rPr>
      </w:pPr>
      <w:r w:rsidRPr="00D86D30">
        <w:rPr>
          <w:rFonts w:ascii="Times New Roman" w:eastAsia="Calibri" w:hAnsi="Times New Roman"/>
          <w:sz w:val="22"/>
          <w:szCs w:val="22"/>
          <w:lang w:eastAsia="en-US"/>
        </w:rPr>
        <w:t>DATA,  PIECZĘĆ, PODPIS WYKONAWCY</w:t>
      </w:r>
    </w:p>
    <w:p w14:paraId="77C8A2FF" w14:textId="77777777" w:rsidR="00631122" w:rsidRPr="00D86D30" w:rsidRDefault="00631122" w:rsidP="00631122">
      <w:pPr>
        <w:ind w:left="720"/>
        <w:rPr>
          <w:rFonts w:ascii="Times New Roman" w:hAnsi="Times New Roman"/>
          <w:sz w:val="22"/>
          <w:szCs w:val="22"/>
        </w:rPr>
      </w:pPr>
    </w:p>
    <w:p w14:paraId="67221A94" w14:textId="77777777" w:rsidR="00631122" w:rsidRDefault="00631122" w:rsidP="00631122">
      <w:pPr>
        <w:spacing w:after="200" w:line="276" w:lineRule="auto"/>
        <w:rPr>
          <w:rFonts w:ascii="Times New Roman" w:hAnsi="Times New Roman"/>
          <w:sz w:val="22"/>
          <w:szCs w:val="22"/>
        </w:rPr>
      </w:pPr>
    </w:p>
    <w:p w14:paraId="2262890B" w14:textId="77777777" w:rsidR="00D4231A" w:rsidRDefault="00D4231A" w:rsidP="00631122">
      <w:pPr>
        <w:spacing w:after="200" w:line="276" w:lineRule="auto"/>
        <w:rPr>
          <w:rFonts w:ascii="Times New Roman" w:hAnsi="Times New Roman"/>
          <w:sz w:val="22"/>
          <w:szCs w:val="22"/>
        </w:rPr>
      </w:pPr>
    </w:p>
    <w:p w14:paraId="39302657" w14:textId="77777777" w:rsidR="00D4231A" w:rsidRDefault="00D4231A" w:rsidP="00631122">
      <w:pPr>
        <w:spacing w:after="200" w:line="276" w:lineRule="auto"/>
        <w:rPr>
          <w:rFonts w:ascii="Times New Roman" w:hAnsi="Times New Roman"/>
          <w:sz w:val="22"/>
          <w:szCs w:val="22"/>
        </w:rPr>
      </w:pPr>
    </w:p>
    <w:p w14:paraId="073BAC0E" w14:textId="77777777" w:rsidR="00D4231A" w:rsidRDefault="00D4231A" w:rsidP="00631122">
      <w:pPr>
        <w:spacing w:after="200" w:line="276" w:lineRule="auto"/>
        <w:rPr>
          <w:rFonts w:ascii="Times New Roman" w:hAnsi="Times New Roman"/>
          <w:sz w:val="22"/>
          <w:szCs w:val="22"/>
        </w:rPr>
      </w:pPr>
    </w:p>
    <w:p w14:paraId="17443D66" w14:textId="77777777" w:rsidR="00D4231A" w:rsidRDefault="00D4231A" w:rsidP="00631122">
      <w:pPr>
        <w:spacing w:after="200" w:line="276" w:lineRule="auto"/>
        <w:rPr>
          <w:rFonts w:ascii="Times New Roman" w:hAnsi="Times New Roman"/>
          <w:sz w:val="22"/>
          <w:szCs w:val="22"/>
        </w:rPr>
      </w:pPr>
    </w:p>
    <w:p w14:paraId="2FF44141" w14:textId="77777777" w:rsidR="00D4231A" w:rsidRDefault="00D4231A" w:rsidP="00631122">
      <w:pPr>
        <w:spacing w:after="200" w:line="276" w:lineRule="auto"/>
        <w:rPr>
          <w:rFonts w:ascii="Times New Roman" w:hAnsi="Times New Roman"/>
          <w:sz w:val="22"/>
          <w:szCs w:val="22"/>
        </w:rPr>
      </w:pPr>
    </w:p>
    <w:p w14:paraId="4878343A" w14:textId="77777777" w:rsidR="00D4231A" w:rsidRDefault="00D4231A" w:rsidP="00631122">
      <w:pPr>
        <w:spacing w:after="200" w:line="276" w:lineRule="auto"/>
        <w:rPr>
          <w:rFonts w:ascii="Times New Roman" w:hAnsi="Times New Roman"/>
          <w:sz w:val="22"/>
          <w:szCs w:val="22"/>
        </w:rPr>
      </w:pPr>
    </w:p>
    <w:p w14:paraId="46787833" w14:textId="77777777" w:rsidR="00D4231A" w:rsidRDefault="00D4231A" w:rsidP="00631122">
      <w:pPr>
        <w:spacing w:after="200" w:line="276" w:lineRule="auto"/>
        <w:rPr>
          <w:rFonts w:ascii="Times New Roman" w:hAnsi="Times New Roman"/>
          <w:sz w:val="22"/>
          <w:szCs w:val="22"/>
        </w:rPr>
      </w:pPr>
    </w:p>
    <w:p w14:paraId="16A82248" w14:textId="77777777" w:rsidR="00D4231A" w:rsidRDefault="00D4231A" w:rsidP="00631122">
      <w:pPr>
        <w:spacing w:after="200" w:line="276" w:lineRule="auto"/>
        <w:rPr>
          <w:rFonts w:ascii="Times New Roman" w:hAnsi="Times New Roman"/>
          <w:sz w:val="22"/>
          <w:szCs w:val="22"/>
        </w:rPr>
      </w:pPr>
    </w:p>
    <w:p w14:paraId="4B37F142" w14:textId="77777777" w:rsidR="00D4231A" w:rsidRDefault="00D4231A" w:rsidP="00631122">
      <w:pPr>
        <w:spacing w:after="200" w:line="276" w:lineRule="auto"/>
        <w:rPr>
          <w:rFonts w:ascii="Times New Roman" w:hAnsi="Times New Roman"/>
          <w:sz w:val="22"/>
          <w:szCs w:val="22"/>
        </w:rPr>
      </w:pPr>
    </w:p>
    <w:p w14:paraId="3C2F474B" w14:textId="77777777" w:rsidR="00D4231A" w:rsidRDefault="00D4231A" w:rsidP="00631122">
      <w:pPr>
        <w:spacing w:after="200" w:line="276" w:lineRule="auto"/>
        <w:rPr>
          <w:rFonts w:ascii="Times New Roman" w:hAnsi="Times New Roman"/>
          <w:sz w:val="22"/>
          <w:szCs w:val="22"/>
        </w:rPr>
      </w:pPr>
    </w:p>
    <w:p w14:paraId="7CCEEBAC" w14:textId="77777777" w:rsidR="00D4231A" w:rsidRDefault="00D4231A" w:rsidP="00631122">
      <w:pPr>
        <w:spacing w:after="200" w:line="276" w:lineRule="auto"/>
        <w:rPr>
          <w:rFonts w:ascii="Times New Roman" w:hAnsi="Times New Roman"/>
          <w:sz w:val="22"/>
          <w:szCs w:val="22"/>
        </w:rPr>
      </w:pPr>
    </w:p>
    <w:p w14:paraId="2934271D" w14:textId="77777777" w:rsidR="00D4231A" w:rsidRDefault="00D4231A" w:rsidP="00631122">
      <w:pPr>
        <w:spacing w:after="200" w:line="276" w:lineRule="auto"/>
        <w:rPr>
          <w:rFonts w:ascii="Times New Roman" w:hAnsi="Times New Roman"/>
          <w:sz w:val="22"/>
          <w:szCs w:val="22"/>
        </w:rPr>
      </w:pPr>
    </w:p>
    <w:p w14:paraId="50CD404D" w14:textId="77777777" w:rsidR="00D4231A" w:rsidRDefault="00D4231A" w:rsidP="00631122">
      <w:pPr>
        <w:spacing w:after="200" w:line="276" w:lineRule="auto"/>
        <w:rPr>
          <w:rFonts w:ascii="Times New Roman" w:hAnsi="Times New Roman"/>
          <w:sz w:val="22"/>
          <w:szCs w:val="22"/>
        </w:rPr>
      </w:pPr>
    </w:p>
    <w:p w14:paraId="6D28AFB9" w14:textId="77777777" w:rsidR="00D4231A" w:rsidRDefault="00D4231A" w:rsidP="00631122">
      <w:pPr>
        <w:spacing w:after="200" w:line="276" w:lineRule="auto"/>
        <w:rPr>
          <w:rFonts w:ascii="Times New Roman" w:hAnsi="Times New Roman"/>
          <w:sz w:val="22"/>
          <w:szCs w:val="22"/>
        </w:rPr>
      </w:pPr>
    </w:p>
    <w:p w14:paraId="4CEA3FAC" w14:textId="77777777" w:rsidR="00D4231A" w:rsidRDefault="00D4231A" w:rsidP="00631122">
      <w:pPr>
        <w:spacing w:after="200" w:line="276" w:lineRule="auto"/>
        <w:rPr>
          <w:rFonts w:ascii="Times New Roman" w:hAnsi="Times New Roman"/>
          <w:sz w:val="22"/>
          <w:szCs w:val="22"/>
        </w:rPr>
      </w:pPr>
    </w:p>
    <w:p w14:paraId="51997FE0" w14:textId="77777777" w:rsidR="00D4231A" w:rsidRDefault="00D4231A" w:rsidP="00631122">
      <w:pPr>
        <w:spacing w:after="200" w:line="276" w:lineRule="auto"/>
        <w:rPr>
          <w:rFonts w:ascii="Times New Roman" w:hAnsi="Times New Roman"/>
          <w:sz w:val="22"/>
          <w:szCs w:val="22"/>
        </w:rPr>
      </w:pPr>
    </w:p>
    <w:p w14:paraId="08CB9EC7" w14:textId="77777777" w:rsidR="00D4231A" w:rsidRDefault="00D4231A" w:rsidP="00631122">
      <w:pPr>
        <w:spacing w:after="200" w:line="276" w:lineRule="auto"/>
        <w:rPr>
          <w:rFonts w:ascii="Times New Roman" w:hAnsi="Times New Roman"/>
          <w:sz w:val="22"/>
          <w:szCs w:val="22"/>
        </w:rPr>
      </w:pPr>
    </w:p>
    <w:p w14:paraId="0696E913" w14:textId="77777777" w:rsidR="00D4231A" w:rsidRDefault="00D4231A" w:rsidP="00631122">
      <w:pPr>
        <w:spacing w:after="200" w:line="276" w:lineRule="auto"/>
        <w:rPr>
          <w:rFonts w:ascii="Times New Roman" w:hAnsi="Times New Roman"/>
          <w:sz w:val="22"/>
          <w:szCs w:val="22"/>
        </w:rPr>
      </w:pPr>
    </w:p>
    <w:p w14:paraId="66783AE4" w14:textId="77777777" w:rsidR="00D4231A" w:rsidRDefault="00D4231A" w:rsidP="00631122">
      <w:pPr>
        <w:spacing w:after="200" w:line="276" w:lineRule="auto"/>
        <w:rPr>
          <w:rFonts w:ascii="Times New Roman" w:hAnsi="Times New Roman"/>
          <w:sz w:val="22"/>
          <w:szCs w:val="22"/>
        </w:rPr>
      </w:pPr>
    </w:p>
    <w:p w14:paraId="2D78377D" w14:textId="77777777" w:rsidR="00D4231A" w:rsidRDefault="00D4231A" w:rsidP="00631122">
      <w:pPr>
        <w:spacing w:after="200" w:line="276" w:lineRule="auto"/>
        <w:rPr>
          <w:rFonts w:ascii="Times New Roman" w:hAnsi="Times New Roman"/>
          <w:sz w:val="22"/>
          <w:szCs w:val="22"/>
        </w:rPr>
      </w:pPr>
    </w:p>
    <w:p w14:paraId="77F57725" w14:textId="77777777" w:rsidR="00D4231A" w:rsidRDefault="00D4231A" w:rsidP="00631122">
      <w:pPr>
        <w:spacing w:after="200" w:line="276" w:lineRule="auto"/>
        <w:rPr>
          <w:rFonts w:ascii="Times New Roman" w:hAnsi="Times New Roman"/>
          <w:sz w:val="22"/>
          <w:szCs w:val="22"/>
        </w:rPr>
      </w:pPr>
    </w:p>
    <w:p w14:paraId="1EE8C440" w14:textId="77777777" w:rsidR="00D4231A" w:rsidRDefault="00D4231A" w:rsidP="00631122">
      <w:pPr>
        <w:spacing w:after="200" w:line="276" w:lineRule="auto"/>
        <w:rPr>
          <w:rFonts w:ascii="Times New Roman" w:hAnsi="Times New Roman"/>
          <w:sz w:val="22"/>
          <w:szCs w:val="22"/>
        </w:rPr>
      </w:pPr>
    </w:p>
    <w:p w14:paraId="62BD7DD3" w14:textId="77777777" w:rsidR="00A41140" w:rsidRPr="00D86D30" w:rsidRDefault="00A41140" w:rsidP="00631122">
      <w:pPr>
        <w:spacing w:after="200" w:line="276" w:lineRule="auto"/>
        <w:rPr>
          <w:rFonts w:ascii="Times New Roman" w:hAnsi="Times New Roman"/>
          <w:sz w:val="22"/>
          <w:szCs w:val="22"/>
        </w:rPr>
      </w:pPr>
    </w:p>
    <w:p w14:paraId="1A90F8CC" w14:textId="6DCD9C94" w:rsidR="009A3A50" w:rsidRPr="009A3A50" w:rsidRDefault="009A3A50" w:rsidP="009A3A50">
      <w:pPr>
        <w:widowControl w:val="0"/>
        <w:tabs>
          <w:tab w:val="left" w:pos="3888"/>
        </w:tabs>
        <w:suppressAutoHyphens/>
        <w:ind w:right="-142"/>
        <w:jc w:val="right"/>
        <w:rPr>
          <w:rFonts w:ascii="Times New Roman" w:hAnsi="Times New Roman"/>
          <w:b/>
          <w:i/>
          <w:sz w:val="22"/>
          <w:szCs w:val="22"/>
          <w:u w:val="single"/>
          <w:lang w:eastAsia="ar-SA"/>
        </w:rPr>
      </w:pPr>
      <w:r w:rsidRPr="009A3A50">
        <w:rPr>
          <w:rFonts w:ascii="Times New Roman" w:hAnsi="Times New Roman"/>
          <w:b/>
          <w:i/>
          <w:sz w:val="22"/>
          <w:szCs w:val="22"/>
          <w:u w:val="single"/>
          <w:lang w:eastAsia="ar-SA"/>
        </w:rPr>
        <w:lastRenderedPageBreak/>
        <w:t xml:space="preserve">Załącznik nr </w:t>
      </w:r>
      <w:r>
        <w:rPr>
          <w:rFonts w:ascii="Times New Roman" w:hAnsi="Times New Roman"/>
          <w:b/>
          <w:i/>
          <w:sz w:val="22"/>
          <w:szCs w:val="22"/>
          <w:u w:val="single"/>
          <w:lang w:eastAsia="ar-SA"/>
        </w:rPr>
        <w:t>2</w:t>
      </w:r>
      <w:r w:rsidRPr="009A3A50">
        <w:rPr>
          <w:rFonts w:ascii="Times New Roman" w:hAnsi="Times New Roman"/>
          <w:b/>
          <w:i/>
          <w:sz w:val="22"/>
          <w:szCs w:val="22"/>
          <w:u w:val="single"/>
          <w:lang w:eastAsia="ar-SA"/>
        </w:rPr>
        <w:t xml:space="preserve"> </w:t>
      </w:r>
    </w:p>
    <w:p w14:paraId="46A5683A" w14:textId="77777777" w:rsidR="009A3A50" w:rsidRPr="009A3A50" w:rsidRDefault="009A3A50" w:rsidP="009A3A50">
      <w:pPr>
        <w:widowControl w:val="0"/>
        <w:tabs>
          <w:tab w:val="left" w:pos="3888"/>
        </w:tabs>
        <w:suppressAutoHyphens/>
        <w:ind w:right="-142"/>
        <w:jc w:val="right"/>
        <w:rPr>
          <w:rFonts w:ascii="Times New Roman" w:hAnsi="Times New Roman"/>
          <w:b/>
          <w:i/>
          <w:color w:val="0070C0"/>
          <w:sz w:val="22"/>
          <w:szCs w:val="22"/>
          <w:u w:val="single"/>
          <w:lang w:eastAsia="ar-SA"/>
        </w:rPr>
      </w:pPr>
    </w:p>
    <w:p w14:paraId="529C42CD" w14:textId="77777777" w:rsidR="009A3A50" w:rsidRPr="009A3A50" w:rsidRDefault="009A3A50" w:rsidP="009A3A50">
      <w:pPr>
        <w:widowControl w:val="0"/>
        <w:tabs>
          <w:tab w:val="left" w:pos="3888"/>
        </w:tabs>
        <w:suppressAutoHyphens/>
        <w:ind w:right="-142"/>
        <w:jc w:val="right"/>
        <w:rPr>
          <w:rFonts w:ascii="Times New Roman" w:hAnsi="Times New Roman"/>
          <w:b/>
          <w:i/>
          <w:color w:val="0070C0"/>
          <w:sz w:val="22"/>
          <w:szCs w:val="22"/>
          <w:u w:val="single"/>
          <w:lang w:eastAsia="ar-SA"/>
        </w:rPr>
      </w:pPr>
    </w:p>
    <w:p w14:paraId="4FBB821F" w14:textId="588C8597" w:rsidR="009A3A50" w:rsidRPr="009A3A50" w:rsidRDefault="009A3A50" w:rsidP="009A3A50">
      <w:pPr>
        <w:widowControl w:val="0"/>
        <w:tabs>
          <w:tab w:val="left" w:pos="3888"/>
        </w:tabs>
        <w:suppressAutoHyphens/>
        <w:spacing w:line="100" w:lineRule="atLeast"/>
        <w:ind w:right="-142"/>
        <w:jc w:val="center"/>
        <w:rPr>
          <w:rFonts w:ascii="Times New Roman" w:hAnsi="Times New Roman"/>
          <w:kern w:val="1"/>
          <w:sz w:val="22"/>
          <w:szCs w:val="22"/>
          <w:lang w:eastAsia="ar-SA"/>
        </w:rPr>
      </w:pPr>
      <w:r w:rsidRPr="009A3A50">
        <w:rPr>
          <w:rFonts w:ascii="Times New Roman" w:hAnsi="Times New Roman"/>
          <w:b/>
          <w:szCs w:val="24"/>
          <w:lang w:eastAsia="ar-SA"/>
        </w:rPr>
        <w:t>U</w:t>
      </w:r>
      <w:r w:rsidRPr="009A3A50">
        <w:rPr>
          <w:rFonts w:ascii="Times New Roman" w:hAnsi="Times New Roman"/>
          <w:b/>
          <w:kern w:val="1"/>
          <w:sz w:val="22"/>
          <w:szCs w:val="22"/>
          <w:lang w:eastAsia="ar-SA"/>
        </w:rPr>
        <w:t xml:space="preserve">MOWA NR </w:t>
      </w:r>
      <w:r w:rsidR="008572F4">
        <w:rPr>
          <w:rFonts w:ascii="Times New Roman" w:hAnsi="Times New Roman"/>
          <w:b/>
          <w:kern w:val="1"/>
          <w:sz w:val="22"/>
          <w:szCs w:val="22"/>
          <w:lang w:eastAsia="ar-SA"/>
        </w:rPr>
        <w:t>14/Z/2020</w:t>
      </w:r>
      <w:r w:rsidR="00F34116">
        <w:rPr>
          <w:rFonts w:ascii="Times New Roman" w:hAnsi="Times New Roman"/>
          <w:b/>
          <w:kern w:val="1"/>
          <w:sz w:val="22"/>
          <w:szCs w:val="22"/>
          <w:lang w:eastAsia="ar-SA"/>
        </w:rPr>
        <w:t>(projekt)</w:t>
      </w:r>
    </w:p>
    <w:p w14:paraId="677BBC52" w14:textId="77777777" w:rsidR="009A3A50" w:rsidRPr="009A3A50" w:rsidRDefault="009A3A50" w:rsidP="009A3A50">
      <w:pPr>
        <w:suppressAutoHyphens/>
        <w:spacing w:line="100" w:lineRule="atLeast"/>
        <w:ind w:left="2832" w:firstLine="708"/>
        <w:rPr>
          <w:rFonts w:ascii="Times New Roman" w:hAnsi="Times New Roman"/>
          <w:kern w:val="1"/>
          <w:sz w:val="22"/>
          <w:szCs w:val="22"/>
          <w:lang w:eastAsia="ar-SA"/>
        </w:rPr>
      </w:pPr>
    </w:p>
    <w:p w14:paraId="10F4868F" w14:textId="77777777" w:rsidR="009A3A50" w:rsidRPr="009A3A50" w:rsidRDefault="009A3A50" w:rsidP="009A3A50">
      <w:pPr>
        <w:suppressAutoHyphens/>
        <w:spacing w:line="100" w:lineRule="atLeast"/>
        <w:jc w:val="both"/>
        <w:rPr>
          <w:rFonts w:ascii="Times New Roman" w:hAnsi="Times New Roman"/>
          <w:kern w:val="1"/>
          <w:sz w:val="22"/>
          <w:szCs w:val="22"/>
          <w:lang w:eastAsia="ar-SA"/>
        </w:rPr>
      </w:pPr>
    </w:p>
    <w:p w14:paraId="0FDADD97" w14:textId="77777777" w:rsidR="009A3A50" w:rsidRPr="009A3A50" w:rsidRDefault="009A3A50" w:rsidP="009A3A50">
      <w:pPr>
        <w:suppressAutoHyphens/>
        <w:spacing w:line="100" w:lineRule="atLeast"/>
        <w:jc w:val="both"/>
        <w:rPr>
          <w:rFonts w:ascii="Times New Roman" w:hAnsi="Times New Roman"/>
          <w:b/>
          <w:kern w:val="1"/>
          <w:sz w:val="22"/>
          <w:szCs w:val="22"/>
          <w:lang w:eastAsia="ar-SA"/>
        </w:rPr>
      </w:pPr>
      <w:r w:rsidRPr="009A3A50">
        <w:rPr>
          <w:rFonts w:ascii="Times New Roman" w:hAnsi="Times New Roman"/>
          <w:kern w:val="1"/>
          <w:sz w:val="22"/>
          <w:szCs w:val="22"/>
          <w:lang w:eastAsia="ar-SA"/>
        </w:rPr>
        <w:t>Podpisana w dniu ………………..r. we Wrocławiu pomiędzy:</w:t>
      </w:r>
    </w:p>
    <w:p w14:paraId="57BFFFE9" w14:textId="0AE92DAA" w:rsidR="00886AC9" w:rsidRPr="00886AC9" w:rsidRDefault="00886AC9" w:rsidP="00886AC9">
      <w:pPr>
        <w:suppressAutoHyphens/>
        <w:spacing w:line="100" w:lineRule="atLeast"/>
        <w:jc w:val="both"/>
        <w:rPr>
          <w:rFonts w:ascii="Times New Roman" w:hAnsi="Times New Roman"/>
          <w:kern w:val="1"/>
          <w:sz w:val="22"/>
          <w:szCs w:val="22"/>
          <w:lang w:eastAsia="ar-SA"/>
        </w:rPr>
      </w:pPr>
      <w:r w:rsidRPr="00886AC9">
        <w:rPr>
          <w:rFonts w:ascii="Times New Roman" w:hAnsi="Times New Roman"/>
          <w:kern w:val="1"/>
          <w:sz w:val="22"/>
          <w:szCs w:val="22"/>
          <w:lang w:eastAsia="ar-SA"/>
        </w:rPr>
        <w:t>Regionaln</w:t>
      </w:r>
      <w:r>
        <w:rPr>
          <w:rFonts w:ascii="Times New Roman" w:hAnsi="Times New Roman"/>
          <w:kern w:val="1"/>
          <w:sz w:val="22"/>
          <w:szCs w:val="22"/>
          <w:lang w:eastAsia="ar-SA"/>
        </w:rPr>
        <w:t>ym</w:t>
      </w:r>
      <w:r w:rsidRPr="00886AC9">
        <w:rPr>
          <w:rFonts w:ascii="Times New Roman" w:hAnsi="Times New Roman"/>
          <w:kern w:val="1"/>
          <w:sz w:val="22"/>
          <w:szCs w:val="22"/>
          <w:lang w:eastAsia="ar-SA"/>
        </w:rPr>
        <w:t xml:space="preserve"> Centrum Krwiodawstwa i Krwiolecznictwa im. prof. dr hab. Tadeusza </w:t>
      </w:r>
      <w:proofErr w:type="spellStart"/>
      <w:r w:rsidRPr="00886AC9">
        <w:rPr>
          <w:rFonts w:ascii="Times New Roman" w:hAnsi="Times New Roman"/>
          <w:kern w:val="1"/>
          <w:sz w:val="22"/>
          <w:szCs w:val="22"/>
          <w:lang w:eastAsia="ar-SA"/>
        </w:rPr>
        <w:t>Dorobisza</w:t>
      </w:r>
      <w:proofErr w:type="spellEnd"/>
      <w:r w:rsidRPr="00886AC9">
        <w:rPr>
          <w:rFonts w:ascii="Times New Roman" w:hAnsi="Times New Roman"/>
          <w:kern w:val="1"/>
          <w:sz w:val="22"/>
          <w:szCs w:val="22"/>
          <w:lang w:eastAsia="ar-SA"/>
        </w:rPr>
        <w:t xml:space="preserve">  we Wrocławiu, ul. Czerwonego Krzyża 5/9, 50-345 Wrocław, samodzielnym publicznym zakładem opieki zdrowotnej zarejestrowanym w Sądzie Rejonowym dla Wrocławia – Fabrycznej we Wrocławiu VI Wydział Gospodarczy KRS pod numerem 0000034677, NIP: 898-18-53-248, REGON: 000291121, nr rejestrowy BDO 000150710, zwane w treści umowy „Zamawiającym”,  w imieniu którego działa:</w:t>
      </w:r>
    </w:p>
    <w:p w14:paraId="7BC96D53" w14:textId="77777777" w:rsidR="00886AC9" w:rsidRPr="00886AC9" w:rsidRDefault="00886AC9" w:rsidP="00886AC9">
      <w:pPr>
        <w:suppressAutoHyphens/>
        <w:spacing w:line="100" w:lineRule="atLeast"/>
        <w:jc w:val="both"/>
        <w:rPr>
          <w:rFonts w:ascii="Times New Roman" w:hAnsi="Times New Roman"/>
          <w:b/>
          <w:kern w:val="1"/>
          <w:sz w:val="22"/>
          <w:szCs w:val="22"/>
          <w:lang w:eastAsia="ar-SA"/>
        </w:rPr>
      </w:pPr>
    </w:p>
    <w:p w14:paraId="1ECEAB17" w14:textId="797407A1" w:rsidR="008572F4" w:rsidRDefault="00886AC9" w:rsidP="00886AC9">
      <w:pPr>
        <w:suppressAutoHyphens/>
        <w:spacing w:line="100" w:lineRule="atLeast"/>
        <w:jc w:val="both"/>
        <w:rPr>
          <w:rFonts w:ascii="Times New Roman" w:hAnsi="Times New Roman"/>
          <w:b/>
          <w:kern w:val="1"/>
          <w:sz w:val="22"/>
          <w:szCs w:val="22"/>
          <w:lang w:eastAsia="ar-SA"/>
        </w:rPr>
      </w:pPr>
      <w:r w:rsidRPr="00886AC9">
        <w:rPr>
          <w:rFonts w:ascii="Times New Roman" w:hAnsi="Times New Roman"/>
          <w:b/>
          <w:kern w:val="1"/>
          <w:sz w:val="22"/>
          <w:szCs w:val="22"/>
          <w:lang w:eastAsia="ar-SA"/>
        </w:rPr>
        <w:t>Dyrektor – Krzysztof Dworak</w:t>
      </w:r>
    </w:p>
    <w:p w14:paraId="75634D58" w14:textId="77777777" w:rsidR="008572F4" w:rsidRDefault="008572F4" w:rsidP="009A3A50">
      <w:pPr>
        <w:suppressAutoHyphens/>
        <w:spacing w:line="100" w:lineRule="atLeast"/>
        <w:jc w:val="both"/>
        <w:rPr>
          <w:rFonts w:ascii="Times New Roman" w:hAnsi="Times New Roman"/>
          <w:b/>
          <w:kern w:val="1"/>
          <w:sz w:val="22"/>
          <w:szCs w:val="22"/>
          <w:lang w:eastAsia="ar-SA"/>
        </w:rPr>
      </w:pPr>
    </w:p>
    <w:p w14:paraId="57D76E3B" w14:textId="4D313FA4" w:rsidR="009A3A50" w:rsidRPr="009A3A50" w:rsidRDefault="009A3A50" w:rsidP="009A3A50">
      <w:pPr>
        <w:suppressAutoHyphens/>
        <w:spacing w:line="100" w:lineRule="atLeast"/>
        <w:jc w:val="both"/>
        <w:rPr>
          <w:rFonts w:ascii="Times New Roman" w:hAnsi="Times New Roman"/>
          <w:kern w:val="1"/>
          <w:sz w:val="22"/>
          <w:szCs w:val="22"/>
          <w:lang w:eastAsia="ar-SA"/>
        </w:rPr>
      </w:pPr>
      <w:r w:rsidRPr="009A3A50">
        <w:rPr>
          <w:rFonts w:ascii="Times New Roman" w:hAnsi="Times New Roman"/>
          <w:kern w:val="1"/>
          <w:sz w:val="22"/>
          <w:szCs w:val="22"/>
          <w:lang w:eastAsia="ar-SA"/>
        </w:rPr>
        <w:t>a:</w:t>
      </w:r>
    </w:p>
    <w:p w14:paraId="7EACB714" w14:textId="77777777" w:rsidR="009A3A50" w:rsidRPr="009A3A50" w:rsidRDefault="009A3A50" w:rsidP="009A3A50">
      <w:pPr>
        <w:suppressAutoHyphens/>
        <w:spacing w:line="100" w:lineRule="atLeast"/>
        <w:jc w:val="both"/>
        <w:rPr>
          <w:rFonts w:ascii="Times New Roman" w:hAnsi="Times New Roman"/>
          <w:kern w:val="1"/>
          <w:sz w:val="22"/>
          <w:szCs w:val="22"/>
          <w:lang w:eastAsia="ar-SA"/>
        </w:rPr>
      </w:pPr>
      <w:r w:rsidRPr="009A3A50">
        <w:rPr>
          <w:rFonts w:ascii="Times New Roman" w:hAnsi="Times New Roman"/>
          <w:kern w:val="1"/>
          <w:sz w:val="22"/>
          <w:szCs w:val="22"/>
          <w:lang w:eastAsia="ar-SA"/>
        </w:rPr>
        <w:t>…………………………………….</w:t>
      </w:r>
    </w:p>
    <w:p w14:paraId="42F87ED0" w14:textId="77777777" w:rsidR="009A3A50" w:rsidRPr="009A3A50" w:rsidRDefault="009A3A50" w:rsidP="009A3A50">
      <w:pPr>
        <w:suppressAutoHyphens/>
        <w:spacing w:line="100" w:lineRule="atLeast"/>
        <w:jc w:val="both"/>
        <w:rPr>
          <w:rFonts w:ascii="Times New Roman" w:hAnsi="Times New Roman"/>
          <w:kern w:val="1"/>
          <w:sz w:val="22"/>
          <w:szCs w:val="22"/>
          <w:lang w:eastAsia="ar-SA"/>
        </w:rPr>
      </w:pPr>
      <w:r w:rsidRPr="009A3A50">
        <w:rPr>
          <w:rFonts w:ascii="Times New Roman" w:hAnsi="Times New Roman"/>
          <w:kern w:val="1"/>
          <w:sz w:val="22"/>
          <w:szCs w:val="22"/>
          <w:lang w:eastAsia="ar-SA"/>
        </w:rPr>
        <w:t>…………………………………………..</w:t>
      </w:r>
    </w:p>
    <w:p w14:paraId="5225D7D7" w14:textId="77777777" w:rsidR="009A3A50" w:rsidRPr="009A3A50" w:rsidRDefault="009A3A50" w:rsidP="009A3A50">
      <w:pPr>
        <w:suppressAutoHyphens/>
        <w:spacing w:line="100" w:lineRule="atLeast"/>
        <w:jc w:val="both"/>
        <w:rPr>
          <w:rFonts w:ascii="Times New Roman" w:hAnsi="Times New Roman"/>
          <w:kern w:val="1"/>
          <w:sz w:val="22"/>
          <w:szCs w:val="22"/>
          <w:lang w:eastAsia="ar-SA"/>
        </w:rPr>
      </w:pPr>
    </w:p>
    <w:p w14:paraId="10D62AA0" w14:textId="77777777" w:rsidR="009A3A50" w:rsidRPr="009A3A50" w:rsidRDefault="009A3A50" w:rsidP="009A3A50">
      <w:pPr>
        <w:suppressAutoHyphens/>
        <w:spacing w:line="100" w:lineRule="atLeast"/>
        <w:jc w:val="both"/>
        <w:rPr>
          <w:rFonts w:ascii="Times New Roman" w:hAnsi="Times New Roman"/>
          <w:kern w:val="1"/>
          <w:sz w:val="22"/>
          <w:szCs w:val="22"/>
          <w:lang w:eastAsia="ar-SA"/>
        </w:rPr>
      </w:pPr>
      <w:r w:rsidRPr="009A3A50">
        <w:rPr>
          <w:rFonts w:ascii="Times New Roman" w:hAnsi="Times New Roman"/>
          <w:kern w:val="1"/>
          <w:sz w:val="22"/>
          <w:szCs w:val="22"/>
          <w:lang w:eastAsia="ar-SA"/>
        </w:rPr>
        <w:t>wpisana do Krajowego Rejestru Sadowego pod nr  …………………. w Sądzie Rejonowym dla ………………………………………………</w:t>
      </w:r>
    </w:p>
    <w:p w14:paraId="032DF599" w14:textId="77777777" w:rsidR="009A3A50" w:rsidRPr="009A3A50" w:rsidRDefault="009A3A50" w:rsidP="009A3A50">
      <w:pPr>
        <w:suppressAutoHyphens/>
        <w:spacing w:line="100" w:lineRule="atLeast"/>
        <w:jc w:val="both"/>
        <w:rPr>
          <w:rFonts w:ascii="Times New Roman" w:hAnsi="Times New Roman"/>
          <w:kern w:val="1"/>
          <w:sz w:val="22"/>
          <w:szCs w:val="22"/>
          <w:lang w:eastAsia="ar-SA"/>
        </w:rPr>
      </w:pPr>
      <w:r w:rsidRPr="009A3A50">
        <w:rPr>
          <w:rFonts w:ascii="Times New Roman" w:hAnsi="Times New Roman"/>
          <w:kern w:val="1"/>
          <w:sz w:val="22"/>
          <w:szCs w:val="22"/>
          <w:lang w:eastAsia="ar-SA"/>
        </w:rPr>
        <w:t>zwana dalej „Wykonawca” , którego reprezentuje:</w:t>
      </w:r>
    </w:p>
    <w:p w14:paraId="1533AE46" w14:textId="77777777" w:rsidR="009A3A50" w:rsidRPr="009A3A50" w:rsidRDefault="009A3A50" w:rsidP="009A3A50">
      <w:pPr>
        <w:suppressAutoHyphens/>
        <w:spacing w:line="100" w:lineRule="atLeast"/>
        <w:jc w:val="both"/>
        <w:rPr>
          <w:rFonts w:ascii="Times New Roman" w:hAnsi="Times New Roman"/>
          <w:kern w:val="1"/>
          <w:sz w:val="22"/>
          <w:szCs w:val="22"/>
          <w:lang w:eastAsia="ar-SA"/>
        </w:rPr>
      </w:pPr>
      <w:r w:rsidRPr="009A3A50">
        <w:rPr>
          <w:rFonts w:ascii="Times New Roman" w:hAnsi="Times New Roman"/>
          <w:kern w:val="1"/>
          <w:sz w:val="22"/>
          <w:szCs w:val="22"/>
          <w:lang w:eastAsia="ar-SA"/>
        </w:rPr>
        <w:t>……………………………………………………………</w:t>
      </w:r>
    </w:p>
    <w:p w14:paraId="7AB1760A" w14:textId="77777777" w:rsidR="009A3A50" w:rsidRPr="009A3A50" w:rsidRDefault="009A3A50" w:rsidP="009A3A50">
      <w:pPr>
        <w:suppressAutoHyphens/>
        <w:spacing w:line="100" w:lineRule="atLeast"/>
        <w:jc w:val="both"/>
        <w:rPr>
          <w:rFonts w:ascii="Times New Roman" w:hAnsi="Times New Roman"/>
          <w:kern w:val="1"/>
          <w:sz w:val="22"/>
          <w:szCs w:val="22"/>
          <w:lang w:eastAsia="ar-SA"/>
        </w:rPr>
      </w:pPr>
    </w:p>
    <w:p w14:paraId="050A60D6" w14:textId="77777777" w:rsidR="009A3A50" w:rsidRPr="009A3A50" w:rsidRDefault="009A3A50" w:rsidP="009A3A50">
      <w:pPr>
        <w:suppressAutoHyphens/>
        <w:spacing w:line="100" w:lineRule="atLeast"/>
        <w:jc w:val="center"/>
        <w:rPr>
          <w:rFonts w:ascii="Times New Roman" w:hAnsi="Times New Roman"/>
          <w:b/>
          <w:kern w:val="1"/>
          <w:sz w:val="22"/>
          <w:szCs w:val="22"/>
          <w:lang w:eastAsia="ar-SA"/>
        </w:rPr>
      </w:pPr>
    </w:p>
    <w:p w14:paraId="7A31A750" w14:textId="77777777" w:rsidR="009A3A50" w:rsidRPr="009A3A50" w:rsidRDefault="009A3A50" w:rsidP="009A3A50">
      <w:pPr>
        <w:suppressAutoHyphens/>
        <w:spacing w:line="100" w:lineRule="atLeast"/>
        <w:jc w:val="center"/>
        <w:rPr>
          <w:rFonts w:ascii="Times New Roman" w:hAnsi="Times New Roman"/>
          <w:b/>
          <w:kern w:val="1"/>
          <w:sz w:val="22"/>
          <w:szCs w:val="22"/>
          <w:lang w:eastAsia="ar-SA"/>
        </w:rPr>
      </w:pPr>
      <w:r w:rsidRPr="009A3A50">
        <w:rPr>
          <w:rFonts w:ascii="Times New Roman" w:hAnsi="Times New Roman"/>
          <w:b/>
          <w:kern w:val="1"/>
          <w:sz w:val="22"/>
          <w:szCs w:val="22"/>
          <w:lang w:eastAsia="ar-SA"/>
        </w:rPr>
        <w:t>§ 1</w:t>
      </w:r>
    </w:p>
    <w:p w14:paraId="5DECA365" w14:textId="77777777" w:rsidR="009A3A50" w:rsidRPr="009A3A50" w:rsidRDefault="009A3A50" w:rsidP="009A3A50">
      <w:pPr>
        <w:suppressAutoHyphens/>
        <w:spacing w:line="100" w:lineRule="atLeast"/>
        <w:jc w:val="center"/>
        <w:rPr>
          <w:rFonts w:ascii="Times New Roman" w:hAnsi="Times New Roman"/>
          <w:kern w:val="1"/>
          <w:sz w:val="22"/>
          <w:szCs w:val="22"/>
          <w:lang w:eastAsia="ar-SA"/>
        </w:rPr>
      </w:pPr>
      <w:r w:rsidRPr="009A3A50">
        <w:rPr>
          <w:rFonts w:ascii="Times New Roman" w:hAnsi="Times New Roman"/>
          <w:b/>
          <w:kern w:val="1"/>
          <w:sz w:val="22"/>
          <w:szCs w:val="22"/>
          <w:lang w:eastAsia="ar-SA"/>
        </w:rPr>
        <w:t>wstęp</w:t>
      </w:r>
    </w:p>
    <w:p w14:paraId="5A4532EE" w14:textId="77777777" w:rsidR="0092069A" w:rsidRDefault="0092069A" w:rsidP="0092069A">
      <w:pPr>
        <w:tabs>
          <w:tab w:val="left" w:pos="284"/>
        </w:tabs>
        <w:suppressAutoHyphens/>
        <w:spacing w:line="100" w:lineRule="atLeast"/>
        <w:jc w:val="both"/>
        <w:rPr>
          <w:rFonts w:ascii="Times New Roman" w:hAnsi="Times New Roman"/>
          <w:kern w:val="1"/>
          <w:sz w:val="22"/>
          <w:szCs w:val="22"/>
          <w:lang w:eastAsia="ar-SA"/>
        </w:rPr>
      </w:pPr>
      <w:r w:rsidRPr="0092069A">
        <w:rPr>
          <w:rFonts w:ascii="Times New Roman" w:hAnsi="Times New Roman"/>
          <w:kern w:val="1"/>
          <w:sz w:val="22"/>
          <w:szCs w:val="22"/>
          <w:lang w:eastAsia="ar-SA"/>
        </w:rPr>
        <w:t>1.</w:t>
      </w:r>
      <w:r w:rsidRPr="0092069A">
        <w:rPr>
          <w:rFonts w:ascii="Times New Roman" w:hAnsi="Times New Roman"/>
          <w:kern w:val="1"/>
          <w:sz w:val="22"/>
          <w:szCs w:val="22"/>
          <w:lang w:eastAsia="ar-SA"/>
        </w:rPr>
        <w:tab/>
        <w:t xml:space="preserve">Niniejsza umowa została poprzedzona rozeznaniem rynku na podstawie zapytania ofertowego poniżej 30 000 EURO w zakresie: </w:t>
      </w:r>
    </w:p>
    <w:p w14:paraId="2BBFBB1D" w14:textId="2E897F44" w:rsidR="0092069A" w:rsidRPr="006D2114" w:rsidRDefault="0092069A" w:rsidP="00886AC9">
      <w:pPr>
        <w:jc w:val="both"/>
        <w:rPr>
          <w:rFonts w:ascii="Times New Roman" w:hAnsi="Times New Roman"/>
          <w:sz w:val="22"/>
          <w:szCs w:val="22"/>
        </w:rPr>
      </w:pPr>
      <w:r w:rsidRPr="00D079A4">
        <w:rPr>
          <w:rFonts w:ascii="Times New Roman" w:hAnsi="Times New Roman"/>
          <w:b/>
          <w:sz w:val="22"/>
          <w:szCs w:val="22"/>
        </w:rPr>
        <w:t>„Dostawa materiałów eksploatacyjnych do urządzeń drukujących  w okresie 12 miesięcy</w:t>
      </w:r>
      <w:r w:rsidRPr="00D079A4">
        <w:rPr>
          <w:rFonts w:ascii="Times New Roman" w:hAnsi="Times New Roman"/>
          <w:b/>
          <w:bCs/>
          <w:sz w:val="22"/>
          <w:szCs w:val="22"/>
        </w:rPr>
        <w:t xml:space="preserve"> dla </w:t>
      </w:r>
      <w:r w:rsidRPr="00D079A4">
        <w:rPr>
          <w:rFonts w:ascii="Times New Roman" w:hAnsi="Times New Roman"/>
          <w:b/>
          <w:sz w:val="22"/>
          <w:szCs w:val="22"/>
        </w:rPr>
        <w:t xml:space="preserve">Regionalnego  Centrum Krwiodawstwa i Krwiolecznictwa im. prof. dr hab. Tadeusza </w:t>
      </w:r>
      <w:proofErr w:type="spellStart"/>
      <w:r w:rsidRPr="00D079A4">
        <w:rPr>
          <w:rFonts w:ascii="Times New Roman" w:hAnsi="Times New Roman"/>
          <w:b/>
          <w:sz w:val="22"/>
          <w:szCs w:val="22"/>
        </w:rPr>
        <w:t>Dorobisza</w:t>
      </w:r>
      <w:proofErr w:type="spellEnd"/>
      <w:r w:rsidRPr="00D079A4">
        <w:rPr>
          <w:rFonts w:ascii="Times New Roman" w:hAnsi="Times New Roman"/>
          <w:b/>
          <w:sz w:val="22"/>
          <w:szCs w:val="22"/>
        </w:rPr>
        <w:t xml:space="preserve"> we Wrocławiu” </w:t>
      </w:r>
      <w:r w:rsidR="00886AC9">
        <w:rPr>
          <w:rFonts w:ascii="Times New Roman" w:hAnsi="Times New Roman"/>
          <w:b/>
          <w:sz w:val="22"/>
          <w:szCs w:val="22"/>
        </w:rPr>
        <w:t>.</w:t>
      </w:r>
      <w:r w:rsidRPr="00D079A4">
        <w:rPr>
          <w:rFonts w:ascii="Times New Roman" w:hAnsi="Times New Roman"/>
          <w:b/>
          <w:bCs/>
          <w:sz w:val="22"/>
          <w:szCs w:val="22"/>
        </w:rPr>
        <w:t xml:space="preserve"> </w:t>
      </w:r>
    </w:p>
    <w:p w14:paraId="757A1B87" w14:textId="46AE8597" w:rsidR="009A3A50" w:rsidRPr="009A3A50" w:rsidRDefault="0092069A" w:rsidP="0092069A">
      <w:pPr>
        <w:tabs>
          <w:tab w:val="left" w:pos="284"/>
        </w:tabs>
        <w:suppressAutoHyphens/>
        <w:spacing w:line="100" w:lineRule="atLeast"/>
        <w:jc w:val="both"/>
        <w:rPr>
          <w:rFonts w:ascii="Times New Roman" w:hAnsi="Times New Roman"/>
          <w:kern w:val="1"/>
          <w:sz w:val="22"/>
          <w:szCs w:val="22"/>
          <w:lang w:eastAsia="ar-SA"/>
        </w:rPr>
      </w:pPr>
      <w:r w:rsidRPr="0092069A">
        <w:rPr>
          <w:rFonts w:ascii="Times New Roman" w:hAnsi="Times New Roman"/>
          <w:kern w:val="1"/>
          <w:sz w:val="22"/>
          <w:szCs w:val="22"/>
          <w:lang w:eastAsia="ar-SA"/>
        </w:rPr>
        <w:t>2.</w:t>
      </w:r>
      <w:r w:rsidRPr="0092069A">
        <w:rPr>
          <w:rFonts w:ascii="Times New Roman" w:hAnsi="Times New Roman"/>
          <w:kern w:val="1"/>
          <w:sz w:val="22"/>
          <w:szCs w:val="22"/>
          <w:lang w:eastAsia="ar-SA"/>
        </w:rPr>
        <w:tab/>
        <w:t xml:space="preserve">Specyfikacja nr </w:t>
      </w:r>
      <w:r>
        <w:rPr>
          <w:rFonts w:ascii="Times New Roman" w:hAnsi="Times New Roman"/>
          <w:kern w:val="1"/>
          <w:sz w:val="22"/>
          <w:szCs w:val="22"/>
          <w:lang w:eastAsia="ar-SA"/>
        </w:rPr>
        <w:t xml:space="preserve"> </w:t>
      </w:r>
      <w:r w:rsidR="008572F4">
        <w:rPr>
          <w:rFonts w:ascii="Times New Roman" w:hAnsi="Times New Roman"/>
          <w:kern w:val="1"/>
          <w:sz w:val="22"/>
          <w:szCs w:val="22"/>
          <w:lang w:eastAsia="ar-SA"/>
        </w:rPr>
        <w:t>14/Z/2020</w:t>
      </w:r>
      <w:r w:rsidRPr="0092069A">
        <w:rPr>
          <w:rFonts w:ascii="Times New Roman" w:hAnsi="Times New Roman"/>
          <w:kern w:val="1"/>
          <w:sz w:val="22"/>
          <w:szCs w:val="22"/>
          <w:lang w:eastAsia="ar-SA"/>
        </w:rPr>
        <w:t xml:space="preserve"> oraz oferta Wykonawcy z dnia </w:t>
      </w:r>
      <w:r>
        <w:rPr>
          <w:rFonts w:ascii="Times New Roman" w:hAnsi="Times New Roman"/>
          <w:kern w:val="1"/>
          <w:sz w:val="22"/>
          <w:szCs w:val="22"/>
          <w:lang w:eastAsia="ar-SA"/>
        </w:rPr>
        <w:t>……………..</w:t>
      </w:r>
      <w:r w:rsidRPr="0092069A">
        <w:rPr>
          <w:rFonts w:ascii="Times New Roman" w:hAnsi="Times New Roman"/>
          <w:kern w:val="1"/>
          <w:sz w:val="22"/>
          <w:szCs w:val="22"/>
          <w:lang w:eastAsia="ar-SA"/>
        </w:rPr>
        <w:t xml:space="preserve"> </w:t>
      </w:r>
      <w:r w:rsidR="00886AC9">
        <w:rPr>
          <w:rFonts w:ascii="Times New Roman" w:hAnsi="Times New Roman"/>
          <w:kern w:val="1"/>
          <w:sz w:val="22"/>
          <w:szCs w:val="22"/>
          <w:lang w:eastAsia="ar-SA"/>
        </w:rPr>
        <w:t xml:space="preserve">wraz z załącznikiem nr 3 do formularza ofertowego </w:t>
      </w:r>
      <w:r w:rsidRPr="0092069A">
        <w:rPr>
          <w:rFonts w:ascii="Times New Roman" w:hAnsi="Times New Roman"/>
          <w:kern w:val="1"/>
          <w:sz w:val="22"/>
          <w:szCs w:val="22"/>
          <w:lang w:eastAsia="ar-SA"/>
        </w:rPr>
        <w:t>stanowią integralną część umowy, a postanowienia oraz oświadczenia w nich zawarte są dla Wykonawcy wiążące.</w:t>
      </w:r>
    </w:p>
    <w:p w14:paraId="687EFBA2" w14:textId="77777777" w:rsidR="006D2114" w:rsidRDefault="006D2114" w:rsidP="009A3A50">
      <w:pPr>
        <w:suppressAutoHyphens/>
        <w:spacing w:line="100" w:lineRule="atLeast"/>
        <w:jc w:val="center"/>
        <w:rPr>
          <w:rFonts w:ascii="Times New Roman" w:hAnsi="Times New Roman"/>
          <w:b/>
          <w:kern w:val="1"/>
          <w:sz w:val="22"/>
          <w:szCs w:val="22"/>
          <w:lang w:eastAsia="ar-SA"/>
        </w:rPr>
      </w:pPr>
    </w:p>
    <w:p w14:paraId="6A885DC6" w14:textId="77777777" w:rsidR="009A3A50" w:rsidRPr="009A3A50" w:rsidRDefault="009A3A50" w:rsidP="009A3A50">
      <w:pPr>
        <w:suppressAutoHyphens/>
        <w:spacing w:line="100" w:lineRule="atLeast"/>
        <w:jc w:val="center"/>
        <w:rPr>
          <w:rFonts w:ascii="Times New Roman" w:hAnsi="Times New Roman"/>
          <w:b/>
          <w:kern w:val="1"/>
          <w:sz w:val="22"/>
          <w:szCs w:val="22"/>
          <w:lang w:eastAsia="ar-SA"/>
        </w:rPr>
      </w:pPr>
      <w:r w:rsidRPr="009A3A50">
        <w:rPr>
          <w:rFonts w:ascii="Times New Roman" w:hAnsi="Times New Roman"/>
          <w:b/>
          <w:kern w:val="1"/>
          <w:sz w:val="22"/>
          <w:szCs w:val="22"/>
          <w:lang w:eastAsia="ar-SA"/>
        </w:rPr>
        <w:t>§ 2</w:t>
      </w:r>
    </w:p>
    <w:p w14:paraId="0C8272AA" w14:textId="77777777" w:rsidR="009A3A50" w:rsidRPr="009A3A50" w:rsidRDefault="009A3A50" w:rsidP="009A3A50">
      <w:pPr>
        <w:suppressAutoHyphens/>
        <w:spacing w:line="100" w:lineRule="atLeast"/>
        <w:jc w:val="center"/>
        <w:rPr>
          <w:rFonts w:ascii="Times New Roman" w:hAnsi="Times New Roman"/>
          <w:b/>
          <w:sz w:val="22"/>
          <w:szCs w:val="22"/>
          <w:lang w:eastAsia="ar-SA"/>
        </w:rPr>
      </w:pPr>
      <w:r w:rsidRPr="009A3A50">
        <w:rPr>
          <w:rFonts w:ascii="Times New Roman" w:hAnsi="Times New Roman"/>
          <w:b/>
          <w:kern w:val="1"/>
          <w:sz w:val="22"/>
          <w:szCs w:val="22"/>
          <w:lang w:eastAsia="ar-SA"/>
        </w:rPr>
        <w:t>przedmiot umowy</w:t>
      </w:r>
    </w:p>
    <w:p w14:paraId="1A3FD92B" w14:textId="52FFAD7E" w:rsidR="00F34116" w:rsidRPr="00F34116" w:rsidRDefault="009A3A50" w:rsidP="00F34116">
      <w:pPr>
        <w:widowControl w:val="0"/>
        <w:suppressAutoHyphens/>
        <w:spacing w:line="100" w:lineRule="atLeast"/>
        <w:jc w:val="both"/>
        <w:rPr>
          <w:rFonts w:ascii="Times New Roman" w:hAnsi="Times New Roman"/>
          <w:i/>
          <w:sz w:val="22"/>
          <w:szCs w:val="22"/>
          <w:lang w:eastAsia="ar-SA"/>
        </w:rPr>
      </w:pPr>
      <w:r w:rsidRPr="009A3A50">
        <w:rPr>
          <w:rFonts w:ascii="Times New Roman" w:hAnsi="Times New Roman"/>
          <w:b/>
          <w:sz w:val="22"/>
          <w:szCs w:val="22"/>
          <w:lang w:eastAsia="ar-SA"/>
        </w:rPr>
        <w:t>1.</w:t>
      </w:r>
      <w:r w:rsidR="00697A32">
        <w:rPr>
          <w:rFonts w:ascii="Times New Roman" w:hAnsi="Times New Roman"/>
          <w:b/>
          <w:sz w:val="22"/>
          <w:szCs w:val="22"/>
          <w:lang w:eastAsia="ar-SA"/>
        </w:rPr>
        <w:t xml:space="preserve"> </w:t>
      </w:r>
      <w:r w:rsidRPr="009A3A50">
        <w:rPr>
          <w:rFonts w:ascii="Times New Roman" w:hAnsi="Times New Roman"/>
          <w:b/>
          <w:sz w:val="22"/>
          <w:szCs w:val="22"/>
          <w:lang w:eastAsia="ar-SA"/>
        </w:rPr>
        <w:t>Przedmiotem zamówienia jest:</w:t>
      </w:r>
      <w:r w:rsidRPr="009A3A50">
        <w:rPr>
          <w:rFonts w:ascii="Times New Roman" w:hAnsi="Times New Roman"/>
          <w:sz w:val="22"/>
          <w:szCs w:val="22"/>
          <w:lang w:eastAsia="ar-SA"/>
        </w:rPr>
        <w:t xml:space="preserve"> sukcesywna dostawa materiałów eksploatacyjnych do drukarek, kserokopiarek i faksów dla RCKiK we Wrocławiu przez okres 12 miesięcy zgodnie </w:t>
      </w:r>
      <w:r w:rsidRPr="009A3A50">
        <w:rPr>
          <w:rFonts w:ascii="Times New Roman" w:hAnsi="Times New Roman"/>
          <w:b/>
          <w:sz w:val="22"/>
          <w:szCs w:val="22"/>
          <w:lang w:eastAsia="ar-SA"/>
        </w:rPr>
        <w:t xml:space="preserve">z załącznikiem nr </w:t>
      </w:r>
      <w:r w:rsidR="0092069A">
        <w:rPr>
          <w:rFonts w:ascii="Times New Roman" w:hAnsi="Times New Roman"/>
          <w:b/>
          <w:sz w:val="22"/>
          <w:szCs w:val="22"/>
          <w:lang w:eastAsia="ar-SA"/>
        </w:rPr>
        <w:t>3 do specyfikacji</w:t>
      </w:r>
      <w:r w:rsidR="000B5D50">
        <w:rPr>
          <w:rFonts w:ascii="Times New Roman" w:hAnsi="Times New Roman"/>
          <w:b/>
          <w:sz w:val="22"/>
          <w:szCs w:val="22"/>
          <w:lang w:eastAsia="ar-SA"/>
        </w:rPr>
        <w:t>.</w:t>
      </w:r>
      <w:r w:rsidR="00EC1325">
        <w:rPr>
          <w:rFonts w:ascii="Times New Roman" w:hAnsi="Times New Roman"/>
          <w:i/>
          <w:sz w:val="22"/>
          <w:szCs w:val="22"/>
          <w:lang w:eastAsia="ar-SA"/>
        </w:rPr>
        <w:t xml:space="preserve"> </w:t>
      </w:r>
      <w:r w:rsidR="00F34116" w:rsidRPr="00F34116">
        <w:rPr>
          <w:rFonts w:ascii="Times New Roman" w:hAnsi="Times New Roman"/>
          <w:i/>
          <w:sz w:val="22"/>
          <w:szCs w:val="22"/>
          <w:lang w:eastAsia="ar-SA"/>
        </w:rPr>
        <w:t>Podane w załączniku</w:t>
      </w:r>
      <w:r w:rsidR="000B5D50">
        <w:rPr>
          <w:rFonts w:ascii="Times New Roman" w:hAnsi="Times New Roman"/>
          <w:i/>
          <w:sz w:val="22"/>
          <w:szCs w:val="22"/>
          <w:lang w:eastAsia="ar-SA"/>
        </w:rPr>
        <w:t xml:space="preserve"> nr 3 </w:t>
      </w:r>
      <w:r w:rsidR="00F34116" w:rsidRPr="00F34116">
        <w:rPr>
          <w:rFonts w:ascii="Times New Roman" w:hAnsi="Times New Roman"/>
          <w:i/>
          <w:sz w:val="22"/>
          <w:szCs w:val="22"/>
          <w:lang w:eastAsia="ar-SA"/>
        </w:rPr>
        <w:t xml:space="preserve"> ilości materiałów eksploatacyjnych są wielkościami szacunkowymi i w rzeczywistości mogą ulec zmianie, z tym, że wartość zakupionych materiałów nie przekroczy wartości umowy. Zamawiający jest uprawniony do  nie zrealizowania części lub całości niektórych pozycji asortymentowych , co może wynikać z potrzeb asortymentowych RCKiK, zmian przepisów, zmian organizacyjnych wewnątrz RCKiK i innych, na co Wykonawca wyraża zgodę.</w:t>
      </w:r>
    </w:p>
    <w:p w14:paraId="366BBE93" w14:textId="77777777" w:rsidR="009A3A50" w:rsidRPr="009A3A50" w:rsidRDefault="009A3A50" w:rsidP="009A3A50">
      <w:pPr>
        <w:widowControl w:val="0"/>
        <w:suppressAutoHyphens/>
        <w:spacing w:line="100" w:lineRule="atLeast"/>
        <w:jc w:val="both"/>
        <w:rPr>
          <w:rFonts w:ascii="Times New Roman" w:hAnsi="Times New Roman"/>
          <w:sz w:val="22"/>
          <w:szCs w:val="22"/>
          <w:lang w:eastAsia="ar-SA"/>
        </w:rPr>
      </w:pPr>
    </w:p>
    <w:p w14:paraId="59D4C4E5" w14:textId="77777777" w:rsidR="000B5D50" w:rsidRPr="009A3A50" w:rsidRDefault="009A3A50" w:rsidP="000B5D50">
      <w:pPr>
        <w:widowControl w:val="0"/>
        <w:tabs>
          <w:tab w:val="left" w:pos="0"/>
        </w:tabs>
        <w:suppressAutoHyphens/>
        <w:spacing w:line="100" w:lineRule="atLeast"/>
        <w:jc w:val="both"/>
        <w:rPr>
          <w:rFonts w:ascii="Times New Roman" w:hAnsi="Times New Roman"/>
          <w:sz w:val="22"/>
          <w:szCs w:val="22"/>
          <w:lang w:eastAsia="ar-SA"/>
        </w:rPr>
      </w:pPr>
      <w:r w:rsidRPr="009A3A50">
        <w:rPr>
          <w:rFonts w:ascii="Times New Roman" w:hAnsi="Times New Roman"/>
          <w:b/>
          <w:sz w:val="22"/>
          <w:szCs w:val="22"/>
          <w:lang w:eastAsia="ar-SA"/>
        </w:rPr>
        <w:t xml:space="preserve">1.1. </w:t>
      </w:r>
      <w:r w:rsidRPr="009A3A50">
        <w:rPr>
          <w:rFonts w:ascii="Times New Roman" w:hAnsi="Times New Roman"/>
          <w:sz w:val="22"/>
          <w:szCs w:val="22"/>
          <w:lang w:eastAsia="ar-SA"/>
        </w:rPr>
        <w:t xml:space="preserve">Dostarczone tusze, kartridże, tonery, bębny oraz inne materiały eksploatacyjne do urządzeń wymienionych w zał. nr </w:t>
      </w:r>
      <w:r w:rsidR="00F34116">
        <w:rPr>
          <w:rFonts w:ascii="Times New Roman" w:hAnsi="Times New Roman"/>
          <w:sz w:val="22"/>
          <w:szCs w:val="22"/>
          <w:lang w:eastAsia="ar-SA"/>
        </w:rPr>
        <w:t>3</w:t>
      </w:r>
      <w:r w:rsidRPr="009A3A50">
        <w:rPr>
          <w:rFonts w:ascii="Times New Roman" w:hAnsi="Times New Roman"/>
          <w:sz w:val="22"/>
          <w:szCs w:val="22"/>
          <w:lang w:eastAsia="ar-SA"/>
        </w:rPr>
        <w:t xml:space="preserve">  muszą być w 100% materiałami oryginalnymi – zalecanymi przez producenta sprzętu, nieregenerowanymi, fabrycznie nowymi oraz objętymi gwarancją producenta</w:t>
      </w:r>
      <w:r w:rsidR="000B5D50">
        <w:rPr>
          <w:rFonts w:ascii="Times New Roman" w:hAnsi="Times New Roman"/>
          <w:sz w:val="22"/>
          <w:szCs w:val="22"/>
          <w:lang w:eastAsia="ar-SA"/>
        </w:rPr>
        <w:t xml:space="preserve"> z zastrzeżeniem </w:t>
      </w:r>
      <w:proofErr w:type="spellStart"/>
      <w:r w:rsidR="000B5D50">
        <w:rPr>
          <w:rFonts w:ascii="Times New Roman" w:hAnsi="Times New Roman"/>
          <w:sz w:val="22"/>
          <w:szCs w:val="22"/>
          <w:lang w:eastAsia="ar-SA"/>
        </w:rPr>
        <w:t>ppkt</w:t>
      </w:r>
      <w:proofErr w:type="spellEnd"/>
      <w:r w:rsidR="000B5D50">
        <w:rPr>
          <w:rFonts w:ascii="Times New Roman" w:hAnsi="Times New Roman"/>
          <w:sz w:val="22"/>
          <w:szCs w:val="22"/>
          <w:lang w:eastAsia="ar-SA"/>
        </w:rPr>
        <w:t>. 1.3.</w:t>
      </w:r>
    </w:p>
    <w:p w14:paraId="5E7ADA47" w14:textId="53F88BB7" w:rsidR="009A3A50" w:rsidRPr="009A3A50" w:rsidRDefault="009A3A50" w:rsidP="009A3A50">
      <w:pPr>
        <w:widowControl w:val="0"/>
        <w:tabs>
          <w:tab w:val="left" w:pos="0"/>
        </w:tabs>
        <w:suppressAutoHyphens/>
        <w:spacing w:line="100" w:lineRule="atLeast"/>
        <w:jc w:val="both"/>
        <w:rPr>
          <w:rFonts w:ascii="Times New Roman" w:hAnsi="Times New Roman"/>
          <w:sz w:val="22"/>
          <w:szCs w:val="22"/>
          <w:lang w:eastAsia="ar-SA"/>
        </w:rPr>
      </w:pPr>
      <w:r w:rsidRPr="009A3A50">
        <w:rPr>
          <w:rFonts w:ascii="Times New Roman" w:hAnsi="Times New Roman"/>
          <w:sz w:val="22"/>
          <w:szCs w:val="22"/>
          <w:lang w:eastAsia="ar-SA"/>
        </w:rPr>
        <w:t>Zamawiający przez materiały zalecane przez producenta rozumie wkłady drukujące i inne materiały jednokrotnego wykorzystania wyprodukowane przez producenta danego urządzenia. Przy zaoferowaniu oryginalnych, prawidłowo oznakowanych materiałów eksploatacyjnych (np. hologram) zalecanych przez producenta sprzętu, Zamawiający nie wymaga dodatkowych dokumentów pot</w:t>
      </w:r>
      <w:r w:rsidR="006D2114">
        <w:rPr>
          <w:rFonts w:ascii="Times New Roman" w:hAnsi="Times New Roman"/>
          <w:sz w:val="22"/>
          <w:szCs w:val="22"/>
          <w:lang w:eastAsia="ar-SA"/>
        </w:rPr>
        <w:t>wierdzających ich oryginalność</w:t>
      </w:r>
      <w:r w:rsidR="000B5D50">
        <w:rPr>
          <w:rFonts w:ascii="Times New Roman" w:hAnsi="Times New Roman"/>
          <w:sz w:val="22"/>
          <w:szCs w:val="22"/>
          <w:lang w:eastAsia="ar-SA"/>
        </w:rPr>
        <w:t>.</w:t>
      </w:r>
    </w:p>
    <w:p w14:paraId="2A14BD92" w14:textId="77777777" w:rsidR="009A3A50" w:rsidRPr="009A3A50" w:rsidRDefault="009A3A50" w:rsidP="009A3A50">
      <w:pPr>
        <w:suppressAutoHyphens/>
        <w:spacing w:line="100" w:lineRule="atLeast"/>
        <w:jc w:val="both"/>
        <w:rPr>
          <w:rFonts w:ascii="Times New Roman" w:hAnsi="Times New Roman"/>
          <w:sz w:val="22"/>
          <w:szCs w:val="22"/>
          <w:lang w:eastAsia="ar-SA"/>
        </w:rPr>
      </w:pPr>
      <w:r w:rsidRPr="009A3A50">
        <w:rPr>
          <w:rFonts w:ascii="Times New Roman" w:hAnsi="Times New Roman"/>
          <w:b/>
          <w:sz w:val="22"/>
          <w:szCs w:val="22"/>
          <w:lang w:eastAsia="ar-SA"/>
        </w:rPr>
        <w:lastRenderedPageBreak/>
        <w:t xml:space="preserve">1.2. </w:t>
      </w:r>
      <w:r w:rsidRPr="009A3A50">
        <w:rPr>
          <w:rFonts w:ascii="Times New Roman" w:hAnsi="Times New Roman"/>
          <w:sz w:val="22"/>
          <w:szCs w:val="22"/>
          <w:lang w:eastAsia="ar-SA"/>
        </w:rPr>
        <w:t>Dostarczone materiały eksploatacyjne muszą posiadać na opakowaniach zewnętrznych logo producenta, nazwę (typ, symbol) materiału, opis zawartości, termin przydatności do użycia o ile taki jest  określony, oraz wskazanie typów urządz</w:t>
      </w:r>
      <w:r w:rsidR="006D2114">
        <w:rPr>
          <w:rFonts w:ascii="Times New Roman" w:hAnsi="Times New Roman"/>
          <w:sz w:val="22"/>
          <w:szCs w:val="22"/>
          <w:lang w:eastAsia="ar-SA"/>
        </w:rPr>
        <w:t xml:space="preserve">eń, z którymi są kompatybilne. </w:t>
      </w:r>
    </w:p>
    <w:p w14:paraId="78B95377" w14:textId="70A17A83" w:rsidR="009A3A50" w:rsidRPr="009A3A50" w:rsidRDefault="009A3A50" w:rsidP="009A3A50">
      <w:pPr>
        <w:suppressAutoHyphens/>
        <w:spacing w:line="100" w:lineRule="atLeast"/>
        <w:jc w:val="both"/>
        <w:rPr>
          <w:rFonts w:ascii="Times New Roman" w:hAnsi="Times New Roman"/>
          <w:sz w:val="22"/>
          <w:szCs w:val="22"/>
          <w:lang w:eastAsia="ar-SA"/>
        </w:rPr>
      </w:pPr>
      <w:r w:rsidRPr="009A3A50">
        <w:rPr>
          <w:rFonts w:ascii="Times New Roman" w:hAnsi="Times New Roman"/>
          <w:b/>
          <w:sz w:val="22"/>
          <w:szCs w:val="22"/>
          <w:lang w:eastAsia="ar-SA"/>
        </w:rPr>
        <w:t>1.3.</w:t>
      </w:r>
      <w:r w:rsidRPr="009A3A50">
        <w:rPr>
          <w:rFonts w:ascii="Times New Roman" w:hAnsi="Times New Roman"/>
          <w:sz w:val="22"/>
          <w:szCs w:val="22"/>
          <w:lang w:eastAsia="ar-SA"/>
        </w:rPr>
        <w:t xml:space="preserve"> </w:t>
      </w:r>
      <w:r w:rsidR="006D2114" w:rsidRPr="00D079A4">
        <w:rPr>
          <w:rFonts w:ascii="Times New Roman" w:hAnsi="Times New Roman"/>
          <w:color w:val="000000"/>
          <w:sz w:val="22"/>
          <w:szCs w:val="22"/>
        </w:rPr>
        <w:t>Zamawiający dopuszcza zaoferowanie produktów równoważnych</w:t>
      </w:r>
      <w:r w:rsidR="006D2114">
        <w:rPr>
          <w:rFonts w:ascii="Times New Roman" w:hAnsi="Times New Roman"/>
          <w:color w:val="000000"/>
          <w:sz w:val="22"/>
          <w:szCs w:val="22"/>
        </w:rPr>
        <w:t xml:space="preserve"> jedynie w pozycjach </w:t>
      </w:r>
      <w:r w:rsidR="00F34116">
        <w:rPr>
          <w:rFonts w:ascii="Times New Roman" w:hAnsi="Times New Roman"/>
          <w:color w:val="000000"/>
          <w:sz w:val="22"/>
          <w:szCs w:val="22"/>
        </w:rPr>
        <w:t>określonych w załączniku nr 3</w:t>
      </w:r>
      <w:r w:rsidR="006D2114" w:rsidRPr="00D079A4">
        <w:rPr>
          <w:rFonts w:ascii="Times New Roman" w:hAnsi="Times New Roman"/>
          <w:color w:val="000000"/>
          <w:sz w:val="22"/>
          <w:szCs w:val="22"/>
        </w:rPr>
        <w:t xml:space="preserve"> </w:t>
      </w:r>
      <w:r w:rsidRPr="009A3A50">
        <w:rPr>
          <w:rFonts w:ascii="Times New Roman" w:hAnsi="Times New Roman"/>
          <w:sz w:val="22"/>
          <w:szCs w:val="22"/>
          <w:lang w:eastAsia="ar-SA"/>
        </w:rPr>
        <w:t>pod warunkiem, że produkty te posiadają identyczne lub lepsze parametry w odniesieniu do produktów oryginalnych – zalecanych przez producenta urządzeń, nie powodują negatywnych objawów i wyświetlania ostrzegawczych komunikatów. Przez „produkt równoważny” Zamawiający rozumie produkt spełniający łącznie następujące warunki:</w:t>
      </w:r>
    </w:p>
    <w:p w14:paraId="78C3FCBB" w14:textId="77777777" w:rsidR="009A3A50" w:rsidRPr="009A3A50" w:rsidRDefault="009A3A50" w:rsidP="009A3A50">
      <w:pPr>
        <w:numPr>
          <w:ilvl w:val="0"/>
          <w:numId w:val="30"/>
        </w:numPr>
        <w:suppressAutoHyphens/>
        <w:spacing w:line="100" w:lineRule="atLeast"/>
        <w:jc w:val="both"/>
        <w:rPr>
          <w:rFonts w:ascii="Times New Roman" w:hAnsi="Times New Roman"/>
          <w:sz w:val="22"/>
          <w:szCs w:val="22"/>
          <w:lang w:eastAsia="ar-SA"/>
        </w:rPr>
      </w:pPr>
      <w:r w:rsidRPr="009A3A50">
        <w:rPr>
          <w:rFonts w:ascii="Times New Roman" w:hAnsi="Times New Roman"/>
          <w:sz w:val="22"/>
          <w:szCs w:val="22"/>
          <w:lang w:eastAsia="ar-SA"/>
        </w:rPr>
        <w:t>pełna kompatybilność oferowanych produktów równoważnych z odpowiednimi urządzeniami</w:t>
      </w:r>
      <w:r w:rsidR="0092069A">
        <w:rPr>
          <w:rFonts w:ascii="Times New Roman" w:hAnsi="Times New Roman"/>
          <w:sz w:val="22"/>
          <w:szCs w:val="22"/>
          <w:lang w:eastAsia="ar-SA"/>
        </w:rPr>
        <w:t>, wymienionymi w załączniku nr 3</w:t>
      </w:r>
      <w:r w:rsidRPr="009A3A50">
        <w:rPr>
          <w:rFonts w:ascii="Times New Roman" w:hAnsi="Times New Roman"/>
          <w:sz w:val="22"/>
          <w:szCs w:val="22"/>
          <w:lang w:eastAsia="ar-SA"/>
        </w:rPr>
        <w:t xml:space="preserve"> do opisu przedmiotu zamówienia,</w:t>
      </w:r>
    </w:p>
    <w:p w14:paraId="11C37F8F" w14:textId="77777777" w:rsidR="00204824" w:rsidRPr="00204824" w:rsidRDefault="00204824" w:rsidP="00204824">
      <w:pPr>
        <w:pStyle w:val="Akapitzlist"/>
        <w:numPr>
          <w:ilvl w:val="0"/>
          <w:numId w:val="30"/>
        </w:numPr>
        <w:rPr>
          <w:rFonts w:ascii="Times New Roman" w:hAnsi="Times New Roman"/>
          <w:sz w:val="22"/>
          <w:szCs w:val="22"/>
          <w:lang w:eastAsia="ar-SA"/>
        </w:rPr>
      </w:pPr>
      <w:r w:rsidRPr="00204824">
        <w:rPr>
          <w:rFonts w:ascii="Times New Roman" w:hAnsi="Times New Roman"/>
          <w:sz w:val="22"/>
          <w:szCs w:val="22"/>
          <w:lang w:eastAsia="ar-SA"/>
        </w:rPr>
        <w:t xml:space="preserve">oferowane produkty równoważne mają być fabrycznie nowe, których proces produkcji obejmuje użycie obok komponentów nowych także pełnowartościowe elementy z odzysku, przy czym wałek optyczny, listwa czyszcząca wałka optycznego, element zamykający zbiornik z tonerem, listwa wałka magnetycznego, toner, chipy sterujące pracą kasety są komponentami nowymi; nie noszące śladów uszkodzeń zewnętrznych oraz uprzedniego używania. Używanie produktów równoważnych nie powoduje utraty gwarancji na urządzenia. </w:t>
      </w:r>
    </w:p>
    <w:p w14:paraId="14013A8A" w14:textId="77777777" w:rsidR="009A3A50" w:rsidRPr="009A3A50" w:rsidRDefault="009A3A50" w:rsidP="009A3A50">
      <w:pPr>
        <w:numPr>
          <w:ilvl w:val="0"/>
          <w:numId w:val="30"/>
        </w:numPr>
        <w:tabs>
          <w:tab w:val="num" w:pos="0"/>
        </w:tabs>
        <w:suppressAutoHyphens/>
        <w:spacing w:line="100" w:lineRule="atLeast"/>
        <w:ind w:left="794" w:hanging="397"/>
        <w:jc w:val="both"/>
        <w:rPr>
          <w:rFonts w:ascii="Times New Roman" w:hAnsi="Times New Roman"/>
          <w:sz w:val="22"/>
          <w:szCs w:val="22"/>
          <w:lang w:eastAsia="ar-SA"/>
        </w:rPr>
      </w:pPr>
      <w:r w:rsidRPr="009A3A50">
        <w:rPr>
          <w:rFonts w:ascii="Times New Roman" w:hAnsi="Times New Roman"/>
          <w:sz w:val="22"/>
          <w:szCs w:val="22"/>
          <w:lang w:eastAsia="ar-SA"/>
        </w:rPr>
        <w:t>produkty równoważne  nie mogą ograniczać pełnej współpracy z programem drukarki monitorującym stan zużycia materiału eksploatacyjnego,</w:t>
      </w:r>
    </w:p>
    <w:p w14:paraId="0E2F6C58" w14:textId="77777777" w:rsidR="009A3A50" w:rsidRPr="009A3A50" w:rsidRDefault="009A3A50" w:rsidP="009A3A50">
      <w:pPr>
        <w:numPr>
          <w:ilvl w:val="0"/>
          <w:numId w:val="30"/>
        </w:numPr>
        <w:tabs>
          <w:tab w:val="num" w:pos="0"/>
        </w:tabs>
        <w:suppressAutoHyphens/>
        <w:spacing w:line="100" w:lineRule="atLeast"/>
        <w:ind w:left="794" w:hanging="397"/>
        <w:jc w:val="both"/>
        <w:rPr>
          <w:rFonts w:ascii="Times New Roman" w:hAnsi="Times New Roman"/>
          <w:sz w:val="22"/>
          <w:szCs w:val="22"/>
          <w:lang w:eastAsia="ar-SA"/>
        </w:rPr>
      </w:pPr>
      <w:r w:rsidRPr="009A3A50">
        <w:rPr>
          <w:rFonts w:ascii="Times New Roman" w:hAnsi="Times New Roman"/>
          <w:sz w:val="22"/>
          <w:szCs w:val="22"/>
          <w:lang w:eastAsia="ar-SA"/>
        </w:rPr>
        <w:t xml:space="preserve">opakowania produktów równoważnych powinny zawierać następujące informacje: </w:t>
      </w:r>
    </w:p>
    <w:p w14:paraId="4C5C25E3" w14:textId="6A0A0B99" w:rsidR="009A3A50" w:rsidRPr="007F0E6A" w:rsidRDefault="009A3A50" w:rsidP="007F0E6A">
      <w:pPr>
        <w:pStyle w:val="Akapitzlist"/>
        <w:numPr>
          <w:ilvl w:val="0"/>
          <w:numId w:val="33"/>
        </w:numPr>
        <w:suppressAutoHyphens/>
        <w:spacing w:line="100" w:lineRule="atLeast"/>
        <w:jc w:val="both"/>
        <w:rPr>
          <w:rFonts w:ascii="Times New Roman" w:hAnsi="Times New Roman"/>
          <w:sz w:val="22"/>
          <w:szCs w:val="22"/>
          <w:lang w:eastAsia="ar-SA"/>
        </w:rPr>
      </w:pPr>
      <w:r w:rsidRPr="007F0E6A">
        <w:rPr>
          <w:rFonts w:ascii="Times New Roman" w:hAnsi="Times New Roman"/>
          <w:sz w:val="22"/>
          <w:szCs w:val="22"/>
          <w:lang w:eastAsia="ar-SA"/>
        </w:rPr>
        <w:t>nazwę producenta,</w:t>
      </w:r>
    </w:p>
    <w:p w14:paraId="06265EF8" w14:textId="702F0B86" w:rsidR="009A3A50" w:rsidRPr="007F0E6A" w:rsidRDefault="009A3A50" w:rsidP="007F0E6A">
      <w:pPr>
        <w:pStyle w:val="Akapitzlist"/>
        <w:numPr>
          <w:ilvl w:val="0"/>
          <w:numId w:val="33"/>
        </w:numPr>
        <w:suppressAutoHyphens/>
        <w:spacing w:line="100" w:lineRule="atLeast"/>
        <w:jc w:val="both"/>
        <w:rPr>
          <w:rFonts w:ascii="Times New Roman" w:hAnsi="Times New Roman"/>
          <w:sz w:val="22"/>
          <w:szCs w:val="22"/>
          <w:lang w:eastAsia="ar-SA"/>
        </w:rPr>
      </w:pPr>
      <w:r w:rsidRPr="007F0E6A">
        <w:rPr>
          <w:rFonts w:ascii="Times New Roman" w:hAnsi="Times New Roman"/>
          <w:sz w:val="22"/>
          <w:szCs w:val="22"/>
          <w:lang w:eastAsia="ar-SA"/>
        </w:rPr>
        <w:t>nazwę ,symbol  ( kod) produktu równoważnego,</w:t>
      </w:r>
    </w:p>
    <w:p w14:paraId="0915F9FB" w14:textId="32010F1D" w:rsidR="009A3A50" w:rsidRPr="007F0E6A" w:rsidRDefault="009A3A50" w:rsidP="007F0E6A">
      <w:pPr>
        <w:pStyle w:val="Akapitzlist"/>
        <w:numPr>
          <w:ilvl w:val="0"/>
          <w:numId w:val="33"/>
        </w:numPr>
        <w:suppressAutoHyphens/>
        <w:spacing w:line="100" w:lineRule="atLeast"/>
        <w:jc w:val="both"/>
        <w:rPr>
          <w:rFonts w:ascii="Times New Roman" w:hAnsi="Times New Roman"/>
          <w:sz w:val="22"/>
          <w:szCs w:val="22"/>
          <w:lang w:eastAsia="ar-SA"/>
        </w:rPr>
      </w:pPr>
      <w:r w:rsidRPr="007F0E6A">
        <w:rPr>
          <w:rFonts w:ascii="Times New Roman" w:hAnsi="Times New Roman"/>
          <w:sz w:val="22"/>
          <w:szCs w:val="22"/>
          <w:lang w:eastAsia="ar-SA"/>
        </w:rPr>
        <w:t>termin przydatności do użycia o ile taki jest określony,</w:t>
      </w:r>
    </w:p>
    <w:p w14:paraId="2B23DA44" w14:textId="77777777" w:rsidR="009A3A50" w:rsidRPr="009A3A50" w:rsidRDefault="009A3A50" w:rsidP="009A3A50">
      <w:pPr>
        <w:numPr>
          <w:ilvl w:val="0"/>
          <w:numId w:val="30"/>
        </w:numPr>
        <w:suppressAutoHyphens/>
        <w:spacing w:line="100" w:lineRule="atLeast"/>
        <w:ind w:hanging="54"/>
        <w:jc w:val="both"/>
        <w:rPr>
          <w:rFonts w:ascii="Times New Roman" w:hAnsi="Times New Roman"/>
          <w:sz w:val="22"/>
          <w:szCs w:val="22"/>
          <w:lang w:eastAsia="ar-SA"/>
        </w:rPr>
      </w:pPr>
      <w:r w:rsidRPr="009A3A50">
        <w:rPr>
          <w:rFonts w:ascii="Times New Roman" w:hAnsi="Times New Roman"/>
          <w:sz w:val="22"/>
          <w:szCs w:val="22"/>
          <w:lang w:eastAsia="ar-SA"/>
        </w:rPr>
        <w:t xml:space="preserve">wydajność produktów równoważnych </w:t>
      </w:r>
    </w:p>
    <w:p w14:paraId="65317ABF" w14:textId="77777777" w:rsidR="007F0E6A" w:rsidRDefault="009A3A50" w:rsidP="007F0E6A">
      <w:pPr>
        <w:pStyle w:val="Akapitzlist"/>
        <w:numPr>
          <w:ilvl w:val="1"/>
          <w:numId w:val="30"/>
        </w:numPr>
        <w:suppressAutoHyphens/>
        <w:spacing w:line="100" w:lineRule="atLeast"/>
        <w:jc w:val="both"/>
        <w:rPr>
          <w:rFonts w:ascii="Times New Roman" w:hAnsi="Times New Roman"/>
          <w:sz w:val="22"/>
          <w:szCs w:val="22"/>
          <w:lang w:eastAsia="ar-SA"/>
        </w:rPr>
      </w:pPr>
      <w:r w:rsidRPr="007F0E6A">
        <w:rPr>
          <w:rFonts w:ascii="Times New Roman" w:hAnsi="Times New Roman"/>
          <w:sz w:val="22"/>
          <w:szCs w:val="22"/>
          <w:lang w:eastAsia="ar-SA"/>
        </w:rPr>
        <w:t>wydajność wydruku standardowych stron A4 mierzona zgodnie z normą IS</w:t>
      </w:r>
      <w:r w:rsidR="006D2114" w:rsidRPr="007F0E6A">
        <w:rPr>
          <w:rFonts w:ascii="Times New Roman" w:hAnsi="Times New Roman"/>
          <w:sz w:val="22"/>
          <w:szCs w:val="22"/>
          <w:lang w:eastAsia="ar-SA"/>
        </w:rPr>
        <w:t>O/IEC 19752 –</w:t>
      </w:r>
      <w:r w:rsidRPr="007F0E6A">
        <w:rPr>
          <w:rFonts w:ascii="Times New Roman" w:hAnsi="Times New Roman"/>
          <w:sz w:val="22"/>
          <w:szCs w:val="22"/>
          <w:lang w:eastAsia="ar-SA"/>
        </w:rPr>
        <w:t xml:space="preserve"> w przypadku tonerów do drukarek laserowych monochromatycznych,</w:t>
      </w:r>
    </w:p>
    <w:p w14:paraId="7B5652DD" w14:textId="77777777" w:rsidR="007F0E6A" w:rsidRDefault="009A3A50" w:rsidP="007F0E6A">
      <w:pPr>
        <w:pStyle w:val="Akapitzlist"/>
        <w:numPr>
          <w:ilvl w:val="1"/>
          <w:numId w:val="30"/>
        </w:numPr>
        <w:suppressAutoHyphens/>
        <w:spacing w:line="100" w:lineRule="atLeast"/>
        <w:jc w:val="both"/>
        <w:rPr>
          <w:rFonts w:ascii="Times New Roman" w:hAnsi="Times New Roman"/>
          <w:sz w:val="22"/>
          <w:szCs w:val="22"/>
          <w:lang w:eastAsia="ar-SA"/>
        </w:rPr>
      </w:pPr>
      <w:r w:rsidRPr="007F0E6A">
        <w:rPr>
          <w:rFonts w:ascii="Times New Roman" w:hAnsi="Times New Roman"/>
          <w:sz w:val="22"/>
          <w:szCs w:val="22"/>
          <w:lang w:eastAsia="ar-SA"/>
        </w:rPr>
        <w:t>wydajność wydruku standardowych stron A4 mierzona zgodnie z normą</w:t>
      </w:r>
      <w:r w:rsidR="006D2114" w:rsidRPr="007F0E6A">
        <w:rPr>
          <w:rFonts w:ascii="Times New Roman" w:hAnsi="Times New Roman"/>
          <w:sz w:val="22"/>
          <w:szCs w:val="22"/>
          <w:lang w:eastAsia="ar-SA"/>
        </w:rPr>
        <w:t xml:space="preserve"> ISO/IEC 19798 – </w:t>
      </w:r>
      <w:r w:rsidRPr="007F0E6A">
        <w:rPr>
          <w:rFonts w:ascii="Times New Roman" w:hAnsi="Times New Roman"/>
          <w:sz w:val="22"/>
          <w:szCs w:val="22"/>
          <w:lang w:eastAsia="ar-SA"/>
        </w:rPr>
        <w:t>w przypadku tonerów do drukarek laserowych kolorowych,</w:t>
      </w:r>
    </w:p>
    <w:p w14:paraId="3D770725" w14:textId="62CDE6C9" w:rsidR="009A3A50" w:rsidRPr="00886AC9" w:rsidRDefault="009A3A50" w:rsidP="00886AC9">
      <w:pPr>
        <w:pStyle w:val="Akapitzlist"/>
        <w:numPr>
          <w:ilvl w:val="1"/>
          <w:numId w:val="30"/>
        </w:numPr>
        <w:suppressAutoHyphens/>
        <w:spacing w:line="100" w:lineRule="atLeast"/>
        <w:jc w:val="both"/>
        <w:rPr>
          <w:rFonts w:ascii="Times New Roman" w:hAnsi="Times New Roman"/>
          <w:sz w:val="22"/>
          <w:szCs w:val="22"/>
          <w:lang w:eastAsia="ar-SA"/>
        </w:rPr>
      </w:pPr>
      <w:r w:rsidRPr="007F0E6A">
        <w:rPr>
          <w:rFonts w:ascii="Times New Roman" w:hAnsi="Times New Roman"/>
          <w:sz w:val="22"/>
          <w:szCs w:val="22"/>
          <w:lang w:eastAsia="ar-SA"/>
        </w:rPr>
        <w:t>wydajność wydruku standardowych stron A4 mierzona zgodnie z norm</w:t>
      </w:r>
      <w:r w:rsidR="006D2114" w:rsidRPr="007F0E6A">
        <w:rPr>
          <w:rFonts w:ascii="Times New Roman" w:hAnsi="Times New Roman"/>
          <w:sz w:val="22"/>
          <w:szCs w:val="22"/>
          <w:lang w:eastAsia="ar-SA"/>
        </w:rPr>
        <w:t>ą ISO/IEC 24711 –</w:t>
      </w:r>
      <w:r w:rsidRPr="007F0E6A">
        <w:rPr>
          <w:rFonts w:ascii="Times New Roman" w:hAnsi="Times New Roman"/>
          <w:sz w:val="22"/>
          <w:szCs w:val="22"/>
          <w:lang w:eastAsia="ar-SA"/>
        </w:rPr>
        <w:t xml:space="preserve"> w przypadku wkładów z atramentem</w:t>
      </w:r>
    </w:p>
    <w:p w14:paraId="1A59EDBD" w14:textId="77777777" w:rsidR="009A3A50" w:rsidRPr="009A3A50" w:rsidRDefault="009A3A50" w:rsidP="009A3A50">
      <w:pPr>
        <w:numPr>
          <w:ilvl w:val="0"/>
          <w:numId w:val="30"/>
        </w:numPr>
        <w:tabs>
          <w:tab w:val="num" w:pos="0"/>
        </w:tabs>
        <w:suppressAutoHyphens/>
        <w:spacing w:line="100" w:lineRule="atLeast"/>
        <w:ind w:left="794" w:hanging="397"/>
        <w:jc w:val="both"/>
        <w:rPr>
          <w:rFonts w:ascii="Times New Roman" w:hAnsi="Times New Roman"/>
          <w:sz w:val="22"/>
          <w:szCs w:val="22"/>
          <w:lang w:eastAsia="ar-SA"/>
        </w:rPr>
      </w:pPr>
      <w:r w:rsidRPr="009A3A50">
        <w:rPr>
          <w:rFonts w:ascii="Times New Roman" w:hAnsi="Times New Roman"/>
          <w:sz w:val="22"/>
          <w:szCs w:val="22"/>
          <w:lang w:eastAsia="ar-SA"/>
        </w:rPr>
        <w:t>proces produkcji oferowanych produktów równoważnych  musi być dostosowany do wymogów normy ISO 14001,</w:t>
      </w:r>
    </w:p>
    <w:p w14:paraId="07021BB1" w14:textId="77777777" w:rsidR="009A3A50" w:rsidRPr="009A3A50" w:rsidRDefault="009A3A50" w:rsidP="009A3A50">
      <w:pPr>
        <w:numPr>
          <w:ilvl w:val="0"/>
          <w:numId w:val="30"/>
        </w:numPr>
        <w:tabs>
          <w:tab w:val="num" w:pos="0"/>
        </w:tabs>
        <w:suppressAutoHyphens/>
        <w:spacing w:line="100" w:lineRule="atLeast"/>
        <w:ind w:left="794" w:hanging="397"/>
        <w:jc w:val="both"/>
        <w:rPr>
          <w:rFonts w:ascii="Times New Roman" w:hAnsi="Times New Roman"/>
          <w:sz w:val="22"/>
          <w:szCs w:val="22"/>
          <w:lang w:eastAsia="ar-SA"/>
        </w:rPr>
      </w:pPr>
      <w:r w:rsidRPr="009A3A50">
        <w:rPr>
          <w:rFonts w:ascii="Times New Roman" w:hAnsi="Times New Roman"/>
          <w:sz w:val="22"/>
          <w:szCs w:val="22"/>
          <w:lang w:eastAsia="ar-SA"/>
        </w:rPr>
        <w:t xml:space="preserve">oferowany produkt równoważny  ma  równą lub wyższą oraz powtarzalną jakość i wydajność wydruków  co materiał zalecany przez producenta urządzenia, </w:t>
      </w:r>
    </w:p>
    <w:p w14:paraId="76ED1955" w14:textId="77777777" w:rsidR="009A3A50" w:rsidRPr="009A3A50" w:rsidRDefault="009A3A50" w:rsidP="009A3A50">
      <w:pPr>
        <w:numPr>
          <w:ilvl w:val="0"/>
          <w:numId w:val="30"/>
        </w:numPr>
        <w:tabs>
          <w:tab w:val="num" w:pos="0"/>
        </w:tabs>
        <w:suppressAutoHyphens/>
        <w:spacing w:line="100" w:lineRule="atLeast"/>
        <w:ind w:left="794" w:hanging="397"/>
        <w:jc w:val="both"/>
        <w:rPr>
          <w:rFonts w:ascii="Times New Roman" w:hAnsi="Times New Roman"/>
          <w:b/>
          <w:sz w:val="22"/>
          <w:szCs w:val="22"/>
          <w:lang w:eastAsia="ar-SA"/>
        </w:rPr>
      </w:pPr>
      <w:r w:rsidRPr="009A3A50">
        <w:rPr>
          <w:rFonts w:ascii="Times New Roman" w:hAnsi="Times New Roman"/>
          <w:sz w:val="22"/>
          <w:szCs w:val="22"/>
          <w:lang w:eastAsia="ar-SA"/>
        </w:rPr>
        <w:t xml:space="preserve">oferowane produkty równoważne  muszą być: dopuszczone do obrotu na terenie RP, wolne od wad technicznych i prawnych, cała partia (ten sam typ) danego produktu musi posiadać identyczne oznaczenia oraz oryginalne fabryczne opakowania. </w:t>
      </w:r>
    </w:p>
    <w:p w14:paraId="00F1CF63" w14:textId="1629C4C7" w:rsidR="009A3A50" w:rsidRPr="009A3A50" w:rsidRDefault="009A3A50" w:rsidP="009A3A50">
      <w:pPr>
        <w:suppressAutoHyphens/>
        <w:spacing w:line="100" w:lineRule="atLeast"/>
        <w:jc w:val="both"/>
        <w:rPr>
          <w:rFonts w:ascii="Times New Roman" w:hAnsi="Times New Roman"/>
          <w:b/>
          <w:sz w:val="22"/>
          <w:szCs w:val="22"/>
          <w:lang w:eastAsia="ar-SA"/>
        </w:rPr>
      </w:pPr>
      <w:r w:rsidRPr="009A3A50">
        <w:rPr>
          <w:rFonts w:ascii="Times New Roman" w:hAnsi="Times New Roman"/>
          <w:b/>
          <w:sz w:val="22"/>
          <w:szCs w:val="22"/>
          <w:lang w:eastAsia="ar-SA"/>
        </w:rPr>
        <w:t>1.4</w:t>
      </w:r>
      <w:r w:rsidRPr="009A3A50">
        <w:rPr>
          <w:rFonts w:ascii="Times New Roman" w:hAnsi="Times New Roman"/>
          <w:sz w:val="22"/>
          <w:szCs w:val="22"/>
          <w:lang w:eastAsia="ar-SA"/>
        </w:rPr>
        <w:t>. Dostawy będą realizowane w miarę potrzeb Zamawiającego (średnio 4 ra</w:t>
      </w:r>
      <w:r w:rsidR="006D2114">
        <w:rPr>
          <w:rFonts w:ascii="Times New Roman" w:hAnsi="Times New Roman"/>
          <w:sz w:val="22"/>
          <w:szCs w:val="22"/>
          <w:lang w:eastAsia="ar-SA"/>
        </w:rPr>
        <w:t>zy w miesiącu) – w terminie do 5</w:t>
      </w:r>
      <w:r w:rsidRPr="009A3A50">
        <w:rPr>
          <w:rFonts w:ascii="Times New Roman" w:hAnsi="Times New Roman"/>
          <w:sz w:val="22"/>
          <w:szCs w:val="22"/>
          <w:lang w:eastAsia="ar-SA"/>
        </w:rPr>
        <w:t xml:space="preserve"> dni roboczych od wysłania zamówienia </w:t>
      </w:r>
      <w:r w:rsidR="006D2114">
        <w:rPr>
          <w:rFonts w:ascii="Times New Roman" w:hAnsi="Times New Roman"/>
          <w:sz w:val="22"/>
          <w:szCs w:val="22"/>
          <w:lang w:eastAsia="ar-SA"/>
        </w:rPr>
        <w:t>faksem</w:t>
      </w:r>
      <w:r w:rsidRPr="009A3A50">
        <w:rPr>
          <w:rFonts w:ascii="Times New Roman" w:hAnsi="Times New Roman"/>
          <w:sz w:val="22"/>
          <w:szCs w:val="22"/>
          <w:lang w:eastAsia="ar-SA"/>
        </w:rPr>
        <w:t xml:space="preserve"> lub e-mail</w:t>
      </w:r>
      <w:r w:rsidR="006D2114">
        <w:rPr>
          <w:rFonts w:ascii="Times New Roman" w:hAnsi="Times New Roman"/>
          <w:sz w:val="22"/>
          <w:szCs w:val="22"/>
          <w:lang w:eastAsia="ar-SA"/>
        </w:rPr>
        <w:t>em.</w:t>
      </w:r>
      <w:r w:rsidRPr="009A3A50">
        <w:rPr>
          <w:rFonts w:ascii="Times New Roman" w:hAnsi="Times New Roman"/>
          <w:sz w:val="22"/>
          <w:szCs w:val="22"/>
          <w:lang w:eastAsia="ar-SA"/>
        </w:rPr>
        <w:t xml:space="preserve"> Wykonawca niezwłocznie potwierdzi otrzymanie zamówienia na </w:t>
      </w:r>
      <w:r w:rsidR="0089116F">
        <w:rPr>
          <w:rFonts w:ascii="Times New Roman" w:hAnsi="Times New Roman"/>
          <w:sz w:val="22"/>
          <w:szCs w:val="22"/>
          <w:lang w:eastAsia="ar-SA"/>
        </w:rPr>
        <w:t>adres e-mail admin@rckik.wroclaw.pl</w:t>
      </w:r>
      <w:r w:rsidRPr="009A3A50">
        <w:rPr>
          <w:rFonts w:ascii="Times New Roman" w:hAnsi="Times New Roman"/>
          <w:sz w:val="22"/>
          <w:szCs w:val="22"/>
          <w:lang w:eastAsia="ar-SA"/>
        </w:rPr>
        <w:t xml:space="preserve">.  Termin na dostawę liczony będzie od daty wysłania zamówienia. </w:t>
      </w:r>
    </w:p>
    <w:p w14:paraId="57ADC608" w14:textId="77777777" w:rsidR="009A3A50" w:rsidRPr="009A3A50" w:rsidRDefault="009A3A50" w:rsidP="009A3A50">
      <w:pPr>
        <w:suppressAutoHyphens/>
        <w:spacing w:line="100" w:lineRule="atLeast"/>
        <w:jc w:val="both"/>
        <w:rPr>
          <w:rFonts w:ascii="Times New Roman" w:hAnsi="Times New Roman"/>
          <w:b/>
          <w:sz w:val="22"/>
          <w:szCs w:val="22"/>
          <w:lang w:eastAsia="ar-SA"/>
        </w:rPr>
      </w:pPr>
      <w:r w:rsidRPr="009A3A50">
        <w:rPr>
          <w:rFonts w:ascii="Times New Roman" w:hAnsi="Times New Roman"/>
          <w:b/>
          <w:sz w:val="22"/>
          <w:szCs w:val="22"/>
          <w:lang w:eastAsia="ar-SA"/>
        </w:rPr>
        <w:t xml:space="preserve">1.5. </w:t>
      </w:r>
      <w:r w:rsidRPr="006D2114">
        <w:rPr>
          <w:rFonts w:ascii="Times New Roman" w:hAnsi="Times New Roman"/>
          <w:sz w:val="22"/>
          <w:lang w:eastAsia="ar-SA"/>
        </w:rPr>
        <w:t>W wyjątkowych sytuacjach  Wykonawca  zobowiązuje się do wykonania dostawy na Cito –  w czasie maksymalnie do</w:t>
      </w:r>
      <w:r w:rsidR="006D2114" w:rsidRPr="006D2114">
        <w:rPr>
          <w:rFonts w:ascii="Times New Roman" w:hAnsi="Times New Roman"/>
          <w:sz w:val="22"/>
          <w:lang w:eastAsia="ar-SA"/>
        </w:rPr>
        <w:t xml:space="preserve"> 3</w:t>
      </w:r>
      <w:r w:rsidRPr="006D2114">
        <w:rPr>
          <w:rFonts w:ascii="Times New Roman" w:hAnsi="Times New Roman"/>
          <w:sz w:val="22"/>
          <w:lang w:eastAsia="ar-SA"/>
        </w:rPr>
        <w:t xml:space="preserve"> dni roboczych od daty złożenia zamówieni</w:t>
      </w:r>
      <w:r w:rsidR="006D2114" w:rsidRPr="006D2114">
        <w:rPr>
          <w:rFonts w:ascii="Times New Roman" w:hAnsi="Times New Roman"/>
          <w:sz w:val="22"/>
          <w:lang w:eastAsia="ar-SA"/>
        </w:rPr>
        <w:t>a faksem lub drogą elektroniczną.</w:t>
      </w:r>
    </w:p>
    <w:p w14:paraId="4092FC2C" w14:textId="77777777" w:rsidR="009A3A50" w:rsidRPr="009A3A50" w:rsidRDefault="009A3A50" w:rsidP="009A3A50">
      <w:pPr>
        <w:suppressAutoHyphens/>
        <w:spacing w:line="100" w:lineRule="atLeast"/>
        <w:jc w:val="both"/>
        <w:rPr>
          <w:rFonts w:ascii="Times New Roman" w:hAnsi="Times New Roman"/>
          <w:b/>
          <w:sz w:val="22"/>
          <w:szCs w:val="22"/>
          <w:lang w:eastAsia="ar-SA"/>
        </w:rPr>
      </w:pPr>
      <w:r w:rsidRPr="009A3A50">
        <w:rPr>
          <w:rFonts w:ascii="Times New Roman" w:hAnsi="Times New Roman"/>
          <w:b/>
          <w:sz w:val="22"/>
          <w:szCs w:val="22"/>
          <w:lang w:eastAsia="ar-SA"/>
        </w:rPr>
        <w:t>1.6.</w:t>
      </w:r>
      <w:r w:rsidRPr="009A3A50">
        <w:rPr>
          <w:rFonts w:ascii="Times New Roman" w:hAnsi="Times New Roman"/>
          <w:sz w:val="22"/>
          <w:szCs w:val="22"/>
          <w:lang w:eastAsia="ar-SA"/>
        </w:rPr>
        <w:t xml:space="preserve"> Dostawy będą się odbywać na koszt i ryzyko Wykonawcy. </w:t>
      </w:r>
    </w:p>
    <w:p w14:paraId="61E0EC10" w14:textId="77777777" w:rsidR="009A3A50" w:rsidRPr="009A3A50" w:rsidRDefault="009A3A50" w:rsidP="009A3A50">
      <w:pPr>
        <w:widowControl w:val="0"/>
        <w:suppressAutoHyphens/>
        <w:spacing w:line="100" w:lineRule="atLeast"/>
        <w:jc w:val="both"/>
        <w:rPr>
          <w:rFonts w:ascii="Times New Roman" w:hAnsi="Times New Roman"/>
          <w:b/>
          <w:bCs/>
          <w:iCs/>
          <w:sz w:val="22"/>
          <w:szCs w:val="22"/>
          <w:lang w:eastAsia="ar-SA"/>
        </w:rPr>
      </w:pPr>
      <w:r w:rsidRPr="009A3A50">
        <w:rPr>
          <w:rFonts w:ascii="Times New Roman" w:hAnsi="Times New Roman"/>
          <w:b/>
          <w:sz w:val="22"/>
          <w:szCs w:val="22"/>
          <w:lang w:eastAsia="ar-SA"/>
        </w:rPr>
        <w:t>1.7.</w:t>
      </w:r>
      <w:r w:rsidRPr="009A3A50">
        <w:rPr>
          <w:rFonts w:ascii="Times New Roman" w:hAnsi="Times New Roman"/>
          <w:sz w:val="22"/>
          <w:szCs w:val="22"/>
          <w:lang w:eastAsia="ar-SA"/>
        </w:rPr>
        <w:t xml:space="preserve"> Jednostkową dostawę uważa się za zrealizowaną po dostarczeniu zamówionej ilości i rodzaju materiałów eksploatacyjnych do  magazynu RCKiK mieszczącego się w  siedzibie Zamawiającego we Wrocławiu, ul. Czerwonego Krzyża 5/9 od poniedziałku do piątku w godz. 8.00 – 13.</w:t>
      </w:r>
    </w:p>
    <w:p w14:paraId="0CCD17FA" w14:textId="77777777" w:rsidR="009A3A50" w:rsidRPr="009A3A50" w:rsidRDefault="009A3A50" w:rsidP="009A3A50">
      <w:pPr>
        <w:widowControl w:val="0"/>
        <w:suppressAutoHyphens/>
        <w:spacing w:line="100" w:lineRule="atLeast"/>
        <w:jc w:val="both"/>
        <w:rPr>
          <w:rFonts w:ascii="Times New Roman" w:hAnsi="Times New Roman"/>
          <w:b/>
          <w:kern w:val="1"/>
          <w:sz w:val="22"/>
          <w:szCs w:val="22"/>
          <w:lang w:eastAsia="ar-SA"/>
        </w:rPr>
      </w:pPr>
      <w:r w:rsidRPr="009A3A50">
        <w:rPr>
          <w:rFonts w:ascii="Times New Roman" w:hAnsi="Times New Roman"/>
          <w:b/>
          <w:bCs/>
          <w:iCs/>
          <w:sz w:val="22"/>
          <w:szCs w:val="22"/>
          <w:lang w:eastAsia="ar-SA"/>
        </w:rPr>
        <w:t>1.8.</w:t>
      </w:r>
      <w:r w:rsidRPr="009A3A50">
        <w:rPr>
          <w:rFonts w:ascii="Times New Roman" w:hAnsi="Times New Roman"/>
          <w:bCs/>
          <w:iCs/>
          <w:sz w:val="22"/>
          <w:szCs w:val="22"/>
          <w:lang w:eastAsia="ar-SA"/>
        </w:rPr>
        <w:t xml:space="preserve"> Wykonawca w ramach umówionego wynagrodzenia zobowiązuje się do odbioru w terminie 5 dni  zużytych materiałów eksploatacyjnych  nie rzadziej niż raz w miesiącu na wezwanie Zamawiającego skierowane na adres e ma</w:t>
      </w:r>
      <w:r w:rsidR="006D2114">
        <w:rPr>
          <w:rFonts w:ascii="Times New Roman" w:hAnsi="Times New Roman"/>
          <w:bCs/>
          <w:iCs/>
          <w:sz w:val="22"/>
          <w:szCs w:val="22"/>
          <w:lang w:eastAsia="ar-SA"/>
        </w:rPr>
        <w:t xml:space="preserve">il lub faks określony w umowie i wystawienie przy odbiorze </w:t>
      </w:r>
      <w:r w:rsidRPr="009A3A50">
        <w:rPr>
          <w:rFonts w:ascii="Times New Roman" w:hAnsi="Times New Roman"/>
          <w:bCs/>
          <w:iCs/>
          <w:sz w:val="22"/>
          <w:szCs w:val="22"/>
          <w:lang w:eastAsia="ar-SA"/>
        </w:rPr>
        <w:t>karty przekazania odpadu.</w:t>
      </w:r>
    </w:p>
    <w:p w14:paraId="331D9675" w14:textId="77777777" w:rsidR="009A3A50" w:rsidRPr="009A3A50" w:rsidRDefault="009A3A50" w:rsidP="009A3A50">
      <w:pPr>
        <w:suppressAutoHyphens/>
        <w:spacing w:line="100" w:lineRule="atLeast"/>
        <w:rPr>
          <w:rFonts w:ascii="Times New Roman" w:hAnsi="Times New Roman"/>
          <w:b/>
          <w:kern w:val="1"/>
          <w:sz w:val="22"/>
          <w:szCs w:val="22"/>
          <w:lang w:eastAsia="ar-SA"/>
        </w:rPr>
      </w:pPr>
    </w:p>
    <w:p w14:paraId="1121C8AB" w14:textId="77777777" w:rsidR="009A3A50" w:rsidRPr="009A3A50" w:rsidRDefault="009A3A50" w:rsidP="009A3A50">
      <w:pPr>
        <w:suppressAutoHyphens/>
        <w:spacing w:line="100" w:lineRule="atLeast"/>
        <w:jc w:val="center"/>
        <w:rPr>
          <w:rFonts w:ascii="Times New Roman" w:hAnsi="Times New Roman"/>
          <w:b/>
          <w:kern w:val="1"/>
          <w:sz w:val="22"/>
          <w:szCs w:val="22"/>
          <w:lang w:eastAsia="ar-SA"/>
        </w:rPr>
      </w:pPr>
      <w:r w:rsidRPr="009A3A50">
        <w:rPr>
          <w:rFonts w:ascii="Times New Roman" w:hAnsi="Times New Roman"/>
          <w:b/>
          <w:kern w:val="1"/>
          <w:sz w:val="22"/>
          <w:szCs w:val="22"/>
          <w:lang w:eastAsia="ar-SA"/>
        </w:rPr>
        <w:t>§ 3</w:t>
      </w:r>
    </w:p>
    <w:p w14:paraId="581C0A82" w14:textId="77777777" w:rsidR="009A3A50" w:rsidRPr="009A3A50" w:rsidRDefault="009A3A50" w:rsidP="009A3A50">
      <w:pPr>
        <w:suppressAutoHyphens/>
        <w:spacing w:line="100" w:lineRule="atLeast"/>
        <w:jc w:val="center"/>
        <w:rPr>
          <w:rFonts w:ascii="Times New Roman" w:hAnsi="Times New Roman"/>
          <w:b/>
          <w:kern w:val="1"/>
          <w:sz w:val="22"/>
          <w:szCs w:val="22"/>
          <w:lang w:eastAsia="ar-SA"/>
        </w:rPr>
      </w:pPr>
      <w:r w:rsidRPr="009A3A50">
        <w:rPr>
          <w:rFonts w:ascii="Times New Roman" w:hAnsi="Times New Roman"/>
          <w:b/>
          <w:kern w:val="1"/>
          <w:sz w:val="22"/>
          <w:szCs w:val="22"/>
          <w:lang w:eastAsia="ar-SA"/>
        </w:rPr>
        <w:t>wynagrodzenie i warunki płatności</w:t>
      </w:r>
    </w:p>
    <w:p w14:paraId="46CBF485" w14:textId="77777777" w:rsidR="009A3A50" w:rsidRPr="009A3A50" w:rsidRDefault="009A3A50" w:rsidP="009A3A50">
      <w:pPr>
        <w:suppressAutoHyphens/>
        <w:spacing w:line="100" w:lineRule="atLeast"/>
        <w:jc w:val="both"/>
        <w:rPr>
          <w:rFonts w:ascii="Times New Roman" w:hAnsi="Times New Roman"/>
          <w:b/>
          <w:kern w:val="1"/>
          <w:sz w:val="22"/>
          <w:szCs w:val="22"/>
          <w:lang w:eastAsia="ar-SA"/>
        </w:rPr>
      </w:pPr>
      <w:r w:rsidRPr="009A3A50">
        <w:rPr>
          <w:rFonts w:ascii="Times New Roman" w:hAnsi="Times New Roman"/>
          <w:b/>
          <w:kern w:val="1"/>
          <w:sz w:val="22"/>
          <w:szCs w:val="22"/>
          <w:lang w:eastAsia="ar-SA"/>
        </w:rPr>
        <w:t xml:space="preserve">1. </w:t>
      </w:r>
      <w:r w:rsidRPr="009A3A50">
        <w:rPr>
          <w:rFonts w:ascii="Times New Roman" w:hAnsi="Times New Roman"/>
          <w:kern w:val="1"/>
          <w:sz w:val="22"/>
          <w:szCs w:val="22"/>
          <w:lang w:eastAsia="ar-SA"/>
        </w:rPr>
        <w:t>Łączne wynagrodzenie Wykonawcy z tytułu realizacji przedmiotu umowy wynosi:</w:t>
      </w:r>
    </w:p>
    <w:p w14:paraId="19705D3F" w14:textId="77777777" w:rsidR="009A3A50" w:rsidRPr="009A3A50" w:rsidRDefault="009A3A50" w:rsidP="009A3A50">
      <w:pPr>
        <w:suppressAutoHyphens/>
        <w:spacing w:line="100" w:lineRule="atLeast"/>
        <w:ind w:left="60"/>
        <w:jc w:val="both"/>
        <w:rPr>
          <w:rFonts w:ascii="Times New Roman" w:hAnsi="Times New Roman"/>
          <w:b/>
          <w:kern w:val="1"/>
          <w:sz w:val="22"/>
          <w:szCs w:val="22"/>
          <w:lang w:eastAsia="ar-SA"/>
        </w:rPr>
      </w:pPr>
      <w:r w:rsidRPr="009A3A50">
        <w:rPr>
          <w:rFonts w:ascii="Times New Roman" w:hAnsi="Times New Roman"/>
          <w:b/>
          <w:kern w:val="1"/>
          <w:sz w:val="22"/>
          <w:szCs w:val="22"/>
          <w:lang w:eastAsia="ar-SA"/>
        </w:rPr>
        <w:t>netto: …………………………….PLN</w:t>
      </w:r>
    </w:p>
    <w:p w14:paraId="06B605F1" w14:textId="77777777" w:rsidR="009A3A50" w:rsidRPr="009A3A50" w:rsidRDefault="009A3A50" w:rsidP="009A3A50">
      <w:pPr>
        <w:suppressAutoHyphens/>
        <w:spacing w:line="100" w:lineRule="atLeast"/>
        <w:ind w:left="60"/>
        <w:jc w:val="both"/>
        <w:rPr>
          <w:rFonts w:ascii="Times New Roman" w:hAnsi="Times New Roman"/>
          <w:b/>
          <w:kern w:val="1"/>
          <w:sz w:val="22"/>
          <w:szCs w:val="22"/>
          <w:lang w:eastAsia="ar-SA"/>
        </w:rPr>
      </w:pPr>
      <w:r w:rsidRPr="009A3A50">
        <w:rPr>
          <w:rFonts w:ascii="Times New Roman" w:hAnsi="Times New Roman"/>
          <w:b/>
          <w:kern w:val="1"/>
          <w:sz w:val="22"/>
          <w:szCs w:val="22"/>
          <w:lang w:eastAsia="ar-SA"/>
        </w:rPr>
        <w:lastRenderedPageBreak/>
        <w:t>(słownie: ……………………..………………….…..……….……………………….PLN),</w:t>
      </w:r>
    </w:p>
    <w:p w14:paraId="100EB00B" w14:textId="77777777" w:rsidR="009A3A50" w:rsidRPr="009A3A50" w:rsidRDefault="009A3A50" w:rsidP="009A3A50">
      <w:pPr>
        <w:suppressAutoHyphens/>
        <w:spacing w:line="100" w:lineRule="atLeast"/>
        <w:ind w:left="60"/>
        <w:jc w:val="both"/>
        <w:rPr>
          <w:rFonts w:ascii="Times New Roman" w:hAnsi="Times New Roman"/>
          <w:b/>
          <w:kern w:val="1"/>
          <w:sz w:val="22"/>
          <w:szCs w:val="22"/>
          <w:lang w:eastAsia="ar-SA"/>
        </w:rPr>
      </w:pPr>
    </w:p>
    <w:p w14:paraId="1E844009" w14:textId="77777777" w:rsidR="009A3A50" w:rsidRPr="009A3A50" w:rsidRDefault="009A3A50" w:rsidP="009A3A50">
      <w:pPr>
        <w:suppressAutoHyphens/>
        <w:spacing w:line="100" w:lineRule="atLeast"/>
        <w:ind w:left="60"/>
        <w:jc w:val="both"/>
        <w:rPr>
          <w:rFonts w:ascii="Times New Roman" w:hAnsi="Times New Roman"/>
          <w:b/>
          <w:kern w:val="1"/>
          <w:sz w:val="22"/>
          <w:szCs w:val="22"/>
          <w:lang w:eastAsia="ar-SA"/>
        </w:rPr>
      </w:pPr>
      <w:r w:rsidRPr="009A3A50">
        <w:rPr>
          <w:rFonts w:ascii="Times New Roman" w:hAnsi="Times New Roman"/>
          <w:b/>
          <w:kern w:val="1"/>
          <w:sz w:val="22"/>
          <w:szCs w:val="22"/>
          <w:lang w:eastAsia="ar-SA"/>
        </w:rPr>
        <w:t>brutto: ….………….………….….PLN</w:t>
      </w:r>
    </w:p>
    <w:p w14:paraId="529948EC" w14:textId="77777777" w:rsidR="009A3A50" w:rsidRPr="009A3A50" w:rsidRDefault="009A3A50" w:rsidP="009A3A50">
      <w:pPr>
        <w:suppressAutoHyphens/>
        <w:spacing w:line="100" w:lineRule="atLeast"/>
        <w:ind w:left="60"/>
        <w:jc w:val="both"/>
        <w:rPr>
          <w:rFonts w:ascii="Times New Roman" w:hAnsi="Times New Roman"/>
          <w:b/>
          <w:kern w:val="1"/>
          <w:sz w:val="22"/>
          <w:szCs w:val="22"/>
          <w:lang w:eastAsia="ar-SA"/>
        </w:rPr>
      </w:pPr>
      <w:r w:rsidRPr="009A3A50">
        <w:rPr>
          <w:rFonts w:ascii="Times New Roman" w:hAnsi="Times New Roman"/>
          <w:b/>
          <w:kern w:val="1"/>
          <w:sz w:val="22"/>
          <w:szCs w:val="22"/>
          <w:lang w:eastAsia="ar-SA"/>
        </w:rPr>
        <w:t>(słownie: ……………………..………………….…..……….……………………….PLN),</w:t>
      </w:r>
    </w:p>
    <w:p w14:paraId="5D8F73A7" w14:textId="77777777" w:rsidR="009A3A50" w:rsidRPr="009A3A50" w:rsidRDefault="009A3A50" w:rsidP="009A3A50">
      <w:pPr>
        <w:suppressAutoHyphens/>
        <w:spacing w:line="100" w:lineRule="atLeast"/>
        <w:ind w:left="60"/>
        <w:jc w:val="both"/>
        <w:rPr>
          <w:rFonts w:ascii="Times New Roman" w:hAnsi="Times New Roman"/>
          <w:b/>
          <w:kern w:val="1"/>
          <w:sz w:val="22"/>
          <w:szCs w:val="22"/>
          <w:lang w:eastAsia="ar-SA"/>
        </w:rPr>
      </w:pPr>
    </w:p>
    <w:p w14:paraId="6354B96A" w14:textId="468981AA" w:rsidR="009A3A50" w:rsidRPr="009A3A50" w:rsidRDefault="009A3A50" w:rsidP="009A3A50">
      <w:pPr>
        <w:suppressAutoHyphens/>
        <w:spacing w:line="100" w:lineRule="atLeast"/>
        <w:jc w:val="both"/>
        <w:rPr>
          <w:rFonts w:ascii="Times New Roman" w:hAnsi="Times New Roman"/>
          <w:kern w:val="1"/>
          <w:sz w:val="22"/>
          <w:szCs w:val="22"/>
          <w:lang w:eastAsia="ar-SA"/>
        </w:rPr>
      </w:pPr>
      <w:r w:rsidRPr="009A3A50">
        <w:rPr>
          <w:rFonts w:ascii="Times New Roman" w:hAnsi="Times New Roman"/>
          <w:b/>
          <w:kern w:val="1"/>
          <w:sz w:val="22"/>
          <w:szCs w:val="22"/>
          <w:lang w:eastAsia="ar-SA"/>
        </w:rPr>
        <w:t>2.</w:t>
      </w:r>
      <w:r w:rsidRPr="009A3A50">
        <w:rPr>
          <w:rFonts w:ascii="Times New Roman" w:hAnsi="Times New Roman"/>
          <w:kern w:val="1"/>
          <w:sz w:val="22"/>
          <w:szCs w:val="22"/>
          <w:lang w:eastAsia="ar-SA"/>
        </w:rPr>
        <w:t xml:space="preserve"> Wynagrodzenie, o którym mowa w pkt 1,  obejmuje </w:t>
      </w:r>
      <w:r w:rsidR="00886AC9">
        <w:rPr>
          <w:rFonts w:ascii="Times New Roman" w:hAnsi="Times New Roman"/>
          <w:kern w:val="1"/>
          <w:sz w:val="22"/>
          <w:szCs w:val="22"/>
          <w:lang w:eastAsia="ar-SA"/>
        </w:rPr>
        <w:t>w szczególności</w:t>
      </w:r>
      <w:r w:rsidRPr="009A3A50">
        <w:rPr>
          <w:rFonts w:ascii="Times New Roman" w:hAnsi="Times New Roman"/>
          <w:kern w:val="1"/>
          <w:sz w:val="22"/>
          <w:szCs w:val="22"/>
          <w:lang w:eastAsia="ar-SA"/>
        </w:rPr>
        <w:t>:</w:t>
      </w:r>
    </w:p>
    <w:p w14:paraId="4459F8FD" w14:textId="77777777" w:rsidR="009A3A50" w:rsidRPr="009A3A50" w:rsidRDefault="009A3A50" w:rsidP="009A3A50">
      <w:pPr>
        <w:tabs>
          <w:tab w:val="left" w:pos="0"/>
        </w:tabs>
        <w:suppressAutoHyphens/>
        <w:spacing w:line="100" w:lineRule="atLeast"/>
        <w:jc w:val="both"/>
        <w:rPr>
          <w:rFonts w:ascii="Times New Roman" w:hAnsi="Times New Roman"/>
          <w:kern w:val="1"/>
          <w:sz w:val="22"/>
          <w:szCs w:val="22"/>
          <w:lang w:eastAsia="ar-SA"/>
        </w:rPr>
      </w:pPr>
      <w:r w:rsidRPr="009A3A50">
        <w:rPr>
          <w:rFonts w:ascii="Times New Roman" w:hAnsi="Times New Roman"/>
          <w:kern w:val="1"/>
          <w:sz w:val="22"/>
          <w:szCs w:val="22"/>
          <w:lang w:eastAsia="ar-SA"/>
        </w:rPr>
        <w:t>a) zaoferowaną wartość przedmiotu umowy,</w:t>
      </w:r>
    </w:p>
    <w:p w14:paraId="4AB1E7D0" w14:textId="77777777" w:rsidR="009A3A50" w:rsidRPr="009A3A50" w:rsidRDefault="009A3A50" w:rsidP="009A3A50">
      <w:pPr>
        <w:tabs>
          <w:tab w:val="left" w:pos="0"/>
        </w:tabs>
        <w:suppressAutoHyphens/>
        <w:spacing w:line="100" w:lineRule="atLeast"/>
        <w:jc w:val="both"/>
        <w:rPr>
          <w:rFonts w:ascii="Times New Roman" w:hAnsi="Times New Roman"/>
          <w:kern w:val="1"/>
          <w:sz w:val="22"/>
          <w:szCs w:val="22"/>
          <w:lang w:eastAsia="ar-SA"/>
        </w:rPr>
      </w:pPr>
      <w:r w:rsidRPr="009A3A50">
        <w:rPr>
          <w:rFonts w:ascii="Times New Roman" w:hAnsi="Times New Roman"/>
          <w:kern w:val="1"/>
          <w:sz w:val="22"/>
          <w:szCs w:val="22"/>
          <w:lang w:eastAsia="ar-SA"/>
        </w:rPr>
        <w:t>b) koszty transportu zagranicznego (o ile wystąpią) i krajowego do siedziby Zamawiającego,</w:t>
      </w:r>
    </w:p>
    <w:p w14:paraId="2616F19A" w14:textId="77777777" w:rsidR="009A3A50" w:rsidRPr="009A3A50" w:rsidRDefault="009A3A50" w:rsidP="009A3A50">
      <w:pPr>
        <w:tabs>
          <w:tab w:val="left" w:pos="0"/>
        </w:tabs>
        <w:suppressAutoHyphens/>
        <w:spacing w:line="100" w:lineRule="atLeast"/>
        <w:jc w:val="both"/>
        <w:rPr>
          <w:rFonts w:ascii="Times New Roman" w:hAnsi="Times New Roman"/>
          <w:kern w:val="1"/>
          <w:sz w:val="22"/>
          <w:szCs w:val="22"/>
          <w:lang w:eastAsia="ar-SA"/>
        </w:rPr>
      </w:pPr>
      <w:r w:rsidRPr="009A3A50">
        <w:rPr>
          <w:rFonts w:ascii="Times New Roman" w:hAnsi="Times New Roman"/>
          <w:kern w:val="1"/>
          <w:sz w:val="22"/>
          <w:szCs w:val="22"/>
          <w:lang w:eastAsia="ar-SA"/>
        </w:rPr>
        <w:t xml:space="preserve">c) koszty ubezpieczenia towaru za granicą (o ile wystąpią)i w kraju do czasu przekazania go do  </w:t>
      </w:r>
    </w:p>
    <w:p w14:paraId="593F6F05" w14:textId="77777777" w:rsidR="009A3A50" w:rsidRPr="009A3A50" w:rsidRDefault="009A3A50" w:rsidP="009A3A50">
      <w:pPr>
        <w:tabs>
          <w:tab w:val="left" w:pos="0"/>
        </w:tabs>
        <w:suppressAutoHyphens/>
        <w:spacing w:line="100" w:lineRule="atLeast"/>
        <w:jc w:val="both"/>
        <w:rPr>
          <w:rFonts w:ascii="Times New Roman" w:hAnsi="Times New Roman"/>
          <w:kern w:val="1"/>
          <w:sz w:val="22"/>
          <w:szCs w:val="22"/>
          <w:lang w:eastAsia="ar-SA"/>
        </w:rPr>
      </w:pPr>
      <w:r w:rsidRPr="009A3A50">
        <w:rPr>
          <w:rFonts w:ascii="Times New Roman" w:hAnsi="Times New Roman"/>
          <w:kern w:val="1"/>
          <w:sz w:val="22"/>
          <w:szCs w:val="22"/>
          <w:lang w:eastAsia="ar-SA"/>
        </w:rPr>
        <w:t>Zamawiającego,</w:t>
      </w:r>
    </w:p>
    <w:p w14:paraId="7192F6FE" w14:textId="77777777" w:rsidR="009A3A50" w:rsidRPr="009A3A50" w:rsidRDefault="009A3A50" w:rsidP="009A3A50">
      <w:pPr>
        <w:tabs>
          <w:tab w:val="left" w:pos="0"/>
        </w:tabs>
        <w:suppressAutoHyphens/>
        <w:spacing w:line="100" w:lineRule="atLeast"/>
        <w:jc w:val="both"/>
        <w:rPr>
          <w:rFonts w:ascii="Times New Roman" w:hAnsi="Times New Roman"/>
          <w:kern w:val="1"/>
          <w:sz w:val="22"/>
          <w:szCs w:val="22"/>
          <w:lang w:eastAsia="ar-SA"/>
        </w:rPr>
      </w:pPr>
      <w:r w:rsidRPr="009A3A50">
        <w:rPr>
          <w:rFonts w:ascii="Times New Roman" w:hAnsi="Times New Roman"/>
          <w:kern w:val="1"/>
          <w:sz w:val="22"/>
          <w:szCs w:val="22"/>
          <w:lang w:eastAsia="ar-SA"/>
        </w:rPr>
        <w:t>d) koszty opakowania i znakowania wymaganego do przewozu (o ile wystąpią),</w:t>
      </w:r>
    </w:p>
    <w:p w14:paraId="2E1A68DC" w14:textId="77777777" w:rsidR="009A3A50" w:rsidRPr="009A3A50" w:rsidRDefault="009A3A50" w:rsidP="009A3A50">
      <w:pPr>
        <w:tabs>
          <w:tab w:val="left" w:pos="0"/>
        </w:tabs>
        <w:suppressAutoHyphens/>
        <w:spacing w:line="100" w:lineRule="atLeast"/>
        <w:jc w:val="both"/>
        <w:rPr>
          <w:rFonts w:ascii="Times New Roman" w:hAnsi="Times New Roman"/>
          <w:kern w:val="1"/>
          <w:sz w:val="22"/>
          <w:szCs w:val="22"/>
          <w:lang w:eastAsia="ar-SA"/>
        </w:rPr>
      </w:pPr>
      <w:r w:rsidRPr="009A3A50">
        <w:rPr>
          <w:rFonts w:ascii="Times New Roman" w:hAnsi="Times New Roman"/>
          <w:kern w:val="1"/>
          <w:sz w:val="22"/>
          <w:szCs w:val="22"/>
          <w:lang w:eastAsia="ar-SA"/>
        </w:rPr>
        <w:t>e) koszty załadunku i rozładunku w miejscu wskazanym przez Zamawiającego,</w:t>
      </w:r>
    </w:p>
    <w:p w14:paraId="463579B1" w14:textId="77777777" w:rsidR="009A3A50" w:rsidRPr="009A3A50" w:rsidRDefault="009A3A50" w:rsidP="009A3A50">
      <w:pPr>
        <w:tabs>
          <w:tab w:val="left" w:pos="0"/>
        </w:tabs>
        <w:suppressAutoHyphens/>
        <w:spacing w:line="100" w:lineRule="atLeast"/>
        <w:jc w:val="both"/>
        <w:rPr>
          <w:rFonts w:ascii="Times New Roman" w:hAnsi="Times New Roman"/>
          <w:kern w:val="1"/>
          <w:sz w:val="22"/>
          <w:szCs w:val="22"/>
          <w:lang w:eastAsia="ar-SA"/>
        </w:rPr>
      </w:pPr>
      <w:r w:rsidRPr="009A3A50">
        <w:rPr>
          <w:rFonts w:ascii="Times New Roman" w:hAnsi="Times New Roman"/>
          <w:kern w:val="1"/>
          <w:sz w:val="22"/>
          <w:szCs w:val="22"/>
          <w:lang w:eastAsia="ar-SA"/>
        </w:rPr>
        <w:t>f) cło i koszty odprawy celnej (o ile wystąpi),</w:t>
      </w:r>
    </w:p>
    <w:p w14:paraId="0C8A56DE" w14:textId="77777777" w:rsidR="009A3A50" w:rsidRPr="009A3A50" w:rsidRDefault="009A3A50" w:rsidP="009A3A50">
      <w:pPr>
        <w:tabs>
          <w:tab w:val="left" w:pos="0"/>
        </w:tabs>
        <w:suppressAutoHyphens/>
        <w:spacing w:line="100" w:lineRule="atLeast"/>
        <w:jc w:val="both"/>
        <w:rPr>
          <w:rFonts w:ascii="Times New Roman" w:hAnsi="Times New Roman"/>
          <w:kern w:val="1"/>
          <w:sz w:val="22"/>
          <w:szCs w:val="22"/>
          <w:lang w:eastAsia="ar-SA"/>
        </w:rPr>
      </w:pPr>
      <w:r w:rsidRPr="009A3A50">
        <w:rPr>
          <w:rFonts w:ascii="Times New Roman" w:hAnsi="Times New Roman"/>
          <w:kern w:val="1"/>
          <w:sz w:val="22"/>
          <w:szCs w:val="22"/>
          <w:lang w:eastAsia="ar-SA"/>
        </w:rPr>
        <w:t>g) koszty kontroli międzynarodowej (o ile wystąpi),</w:t>
      </w:r>
    </w:p>
    <w:p w14:paraId="323334C7" w14:textId="77777777" w:rsidR="009A3A50" w:rsidRPr="009A3A50" w:rsidRDefault="009A3A50" w:rsidP="009A3A50">
      <w:pPr>
        <w:tabs>
          <w:tab w:val="left" w:pos="0"/>
        </w:tabs>
        <w:suppressAutoHyphens/>
        <w:spacing w:line="100" w:lineRule="atLeast"/>
        <w:jc w:val="both"/>
        <w:rPr>
          <w:rFonts w:ascii="Times New Roman" w:hAnsi="Times New Roman"/>
          <w:b/>
          <w:sz w:val="22"/>
          <w:szCs w:val="22"/>
          <w:lang w:eastAsia="ar-SA"/>
        </w:rPr>
      </w:pPr>
      <w:r w:rsidRPr="009A3A50">
        <w:rPr>
          <w:rFonts w:ascii="Times New Roman" w:hAnsi="Times New Roman"/>
          <w:kern w:val="1"/>
          <w:sz w:val="22"/>
          <w:szCs w:val="22"/>
          <w:lang w:eastAsia="ar-SA"/>
        </w:rPr>
        <w:t>h) podatek VAT.</w:t>
      </w:r>
    </w:p>
    <w:p w14:paraId="717C7D9F" w14:textId="77777777" w:rsidR="009A3A50" w:rsidRPr="009A3A50" w:rsidRDefault="009A3A50" w:rsidP="009A3A50">
      <w:pPr>
        <w:tabs>
          <w:tab w:val="left" w:pos="2340"/>
        </w:tabs>
        <w:suppressAutoHyphens/>
        <w:spacing w:after="120" w:line="100" w:lineRule="atLeast"/>
        <w:jc w:val="both"/>
        <w:rPr>
          <w:rFonts w:ascii="Times New Roman" w:hAnsi="Times New Roman"/>
          <w:b/>
          <w:sz w:val="22"/>
          <w:szCs w:val="22"/>
          <w:lang w:eastAsia="ar-SA"/>
        </w:rPr>
      </w:pPr>
      <w:r w:rsidRPr="009A3A50">
        <w:rPr>
          <w:rFonts w:ascii="Times New Roman" w:hAnsi="Times New Roman"/>
          <w:b/>
          <w:sz w:val="22"/>
          <w:szCs w:val="22"/>
          <w:lang w:eastAsia="ar-SA"/>
        </w:rPr>
        <w:t>3</w:t>
      </w:r>
      <w:r w:rsidRPr="009A3A50">
        <w:rPr>
          <w:rFonts w:ascii="Times New Roman" w:hAnsi="Times New Roman"/>
          <w:sz w:val="22"/>
          <w:szCs w:val="22"/>
          <w:lang w:eastAsia="ar-SA"/>
        </w:rPr>
        <w:t>. Strony uzgadniają, że zapłata wynagrodzenia będzie następowała przelewem na wskazane w  fakturze  konto Wykonawcy, w terminie 30 dni od daty dostarczenia faktury VAT. Wynagrodzenie będzie płatne wyłącznie za dostarczoną partię przedmiotu zamówienia zgodnie z cenami jednostkowymi zaoferowanymi    w ofercie Wykonawcy.</w:t>
      </w:r>
    </w:p>
    <w:p w14:paraId="4FEC39F7" w14:textId="77777777" w:rsidR="009A3A50" w:rsidRDefault="009A3A50" w:rsidP="009A3A50">
      <w:pPr>
        <w:tabs>
          <w:tab w:val="left" w:pos="2340"/>
        </w:tabs>
        <w:suppressAutoHyphens/>
        <w:spacing w:line="100" w:lineRule="atLeast"/>
        <w:jc w:val="both"/>
        <w:rPr>
          <w:rFonts w:ascii="Times New Roman" w:hAnsi="Times New Roman"/>
          <w:sz w:val="22"/>
          <w:szCs w:val="22"/>
          <w:lang w:eastAsia="ar-SA"/>
        </w:rPr>
      </w:pPr>
      <w:r w:rsidRPr="009A3A50">
        <w:rPr>
          <w:rFonts w:ascii="Times New Roman" w:hAnsi="Times New Roman"/>
          <w:b/>
          <w:sz w:val="22"/>
          <w:szCs w:val="22"/>
          <w:lang w:eastAsia="ar-SA"/>
        </w:rPr>
        <w:t>4.</w:t>
      </w:r>
      <w:r w:rsidRPr="009A3A50">
        <w:rPr>
          <w:rFonts w:ascii="Times New Roman" w:hAnsi="Times New Roman"/>
          <w:sz w:val="22"/>
          <w:szCs w:val="22"/>
          <w:lang w:eastAsia="ar-SA"/>
        </w:rPr>
        <w:t xml:space="preserve"> Wykonawca ma obowiązek załączyć do każdej dostawy WZ lub fakturę (oryginał) zawierającą dane zgodne z dostawą  i umową oraz z ofertą przetargową, tj. nazwę i numer katalogowy produktu wg producenta, ponadto na fakturze powinien być zamieszczony numer umowy.</w:t>
      </w:r>
    </w:p>
    <w:p w14:paraId="3478A6A7" w14:textId="77777777" w:rsidR="00B01681" w:rsidRPr="00B01681" w:rsidRDefault="00984C47" w:rsidP="00B01681">
      <w:pPr>
        <w:tabs>
          <w:tab w:val="left" w:pos="2340"/>
        </w:tabs>
        <w:suppressAutoHyphens/>
        <w:jc w:val="both"/>
        <w:rPr>
          <w:rFonts w:ascii="Times New Roman" w:hAnsi="Times New Roman"/>
          <w:b/>
          <w:bCs/>
          <w:sz w:val="22"/>
          <w:szCs w:val="22"/>
          <w:lang w:eastAsia="x-none"/>
        </w:rPr>
      </w:pPr>
      <w:r w:rsidRPr="00984C47">
        <w:rPr>
          <w:rFonts w:ascii="Times New Roman" w:hAnsi="Times New Roman"/>
          <w:b/>
          <w:sz w:val="22"/>
          <w:szCs w:val="22"/>
          <w:lang w:eastAsia="ar-SA"/>
        </w:rPr>
        <w:t>5.</w:t>
      </w:r>
      <w:r>
        <w:rPr>
          <w:rFonts w:ascii="Times New Roman" w:hAnsi="Times New Roman"/>
          <w:sz w:val="22"/>
          <w:szCs w:val="22"/>
          <w:lang w:eastAsia="ar-SA"/>
        </w:rPr>
        <w:t xml:space="preserve"> </w:t>
      </w:r>
      <w:r w:rsidR="00B01681" w:rsidRPr="00B01681">
        <w:rPr>
          <w:rFonts w:ascii="Times New Roman" w:hAnsi="Times New Roman"/>
          <w:bCs/>
          <w:sz w:val="22"/>
          <w:szCs w:val="22"/>
          <w:lang w:eastAsia="x-none"/>
        </w:rPr>
        <w:t>Za datę zapłaty przyjmuje się datę obciążenia rachunku bankowego Zamawiającego.</w:t>
      </w:r>
    </w:p>
    <w:p w14:paraId="335A4635" w14:textId="77777777" w:rsidR="009A3A50" w:rsidRPr="009A3A50" w:rsidRDefault="009A3A50" w:rsidP="009A3A50">
      <w:pPr>
        <w:tabs>
          <w:tab w:val="center" w:pos="4536"/>
          <w:tab w:val="left" w:pos="8505"/>
          <w:tab w:val="right" w:pos="9072"/>
        </w:tabs>
        <w:suppressAutoHyphens/>
        <w:spacing w:line="100" w:lineRule="atLeast"/>
        <w:jc w:val="both"/>
        <w:rPr>
          <w:rFonts w:ascii="Times New Roman" w:hAnsi="Times New Roman"/>
          <w:kern w:val="1"/>
          <w:sz w:val="22"/>
          <w:lang w:eastAsia="ar-SA"/>
        </w:rPr>
      </w:pPr>
    </w:p>
    <w:p w14:paraId="29441ECB" w14:textId="77777777" w:rsidR="009A3A50" w:rsidRPr="009A3A50" w:rsidRDefault="009A3A50" w:rsidP="009A3A50">
      <w:pPr>
        <w:suppressAutoHyphens/>
        <w:spacing w:line="100" w:lineRule="atLeast"/>
        <w:jc w:val="center"/>
        <w:rPr>
          <w:rFonts w:ascii="Times New Roman" w:hAnsi="Times New Roman"/>
          <w:b/>
          <w:kern w:val="1"/>
          <w:sz w:val="22"/>
          <w:szCs w:val="22"/>
          <w:lang w:eastAsia="ar-SA"/>
        </w:rPr>
      </w:pPr>
      <w:r w:rsidRPr="009A3A50">
        <w:rPr>
          <w:rFonts w:ascii="Times New Roman" w:hAnsi="Times New Roman"/>
          <w:b/>
          <w:kern w:val="1"/>
          <w:sz w:val="22"/>
          <w:szCs w:val="22"/>
          <w:lang w:eastAsia="ar-SA"/>
        </w:rPr>
        <w:t>§ 4</w:t>
      </w:r>
    </w:p>
    <w:p w14:paraId="355E2CC9" w14:textId="77777777" w:rsidR="009A3A50" w:rsidRPr="009A3A50" w:rsidRDefault="009A3A50" w:rsidP="009A3A50">
      <w:pPr>
        <w:suppressAutoHyphens/>
        <w:spacing w:line="100" w:lineRule="atLeast"/>
        <w:jc w:val="center"/>
        <w:rPr>
          <w:rFonts w:ascii="Times New Roman" w:hAnsi="Times New Roman"/>
          <w:b/>
          <w:sz w:val="22"/>
          <w:szCs w:val="22"/>
          <w:lang w:eastAsia="ar-SA"/>
        </w:rPr>
      </w:pPr>
      <w:r w:rsidRPr="009A3A50">
        <w:rPr>
          <w:rFonts w:ascii="Times New Roman" w:hAnsi="Times New Roman"/>
          <w:b/>
          <w:kern w:val="1"/>
          <w:sz w:val="22"/>
          <w:szCs w:val="22"/>
          <w:lang w:eastAsia="ar-SA"/>
        </w:rPr>
        <w:t>gwarancja</w:t>
      </w:r>
    </w:p>
    <w:p w14:paraId="78E8E917" w14:textId="77777777" w:rsidR="009A3A50" w:rsidRPr="009A3A50" w:rsidRDefault="009A3A50" w:rsidP="00886AC9">
      <w:pPr>
        <w:suppressAutoHyphens/>
        <w:spacing w:line="100" w:lineRule="atLeast"/>
        <w:jc w:val="both"/>
        <w:rPr>
          <w:rFonts w:ascii="Times New Roman" w:hAnsi="Times New Roman"/>
          <w:sz w:val="22"/>
          <w:szCs w:val="22"/>
          <w:lang w:eastAsia="ar-SA"/>
        </w:rPr>
      </w:pPr>
      <w:r w:rsidRPr="009A3A50">
        <w:rPr>
          <w:rFonts w:ascii="Times New Roman" w:hAnsi="Times New Roman"/>
          <w:b/>
          <w:sz w:val="22"/>
          <w:szCs w:val="22"/>
          <w:lang w:eastAsia="ar-SA"/>
        </w:rPr>
        <w:t xml:space="preserve">1.  </w:t>
      </w:r>
      <w:r w:rsidRPr="009A3A50">
        <w:rPr>
          <w:rFonts w:ascii="Times New Roman" w:hAnsi="Times New Roman"/>
          <w:sz w:val="22"/>
          <w:szCs w:val="22"/>
          <w:lang w:eastAsia="ar-SA"/>
        </w:rPr>
        <w:t xml:space="preserve">Wykonawca udziela </w:t>
      </w:r>
      <w:r w:rsidR="00984C47">
        <w:rPr>
          <w:rFonts w:ascii="Times New Roman" w:hAnsi="Times New Roman"/>
          <w:sz w:val="22"/>
          <w:szCs w:val="22"/>
          <w:lang w:eastAsia="ar-SA"/>
        </w:rPr>
        <w:t>12</w:t>
      </w:r>
      <w:r w:rsidRPr="009A3A50">
        <w:rPr>
          <w:rFonts w:ascii="Times New Roman" w:hAnsi="Times New Roman"/>
          <w:sz w:val="22"/>
          <w:szCs w:val="22"/>
          <w:lang w:eastAsia="ar-SA"/>
        </w:rPr>
        <w:t xml:space="preserve"> miesięcznej gwarancji na przedmiot zamówienia, który to termin biegnie od dnia następnego po dostawie danej partii do  siedziby Zamawiającego. Niezależnie od gwarancji </w:t>
      </w:r>
    </w:p>
    <w:p w14:paraId="1A4321E7" w14:textId="77777777" w:rsidR="009A3A50" w:rsidRPr="009A3A50" w:rsidRDefault="009A3A50" w:rsidP="00886AC9">
      <w:pPr>
        <w:suppressAutoHyphens/>
        <w:spacing w:line="100" w:lineRule="atLeast"/>
        <w:jc w:val="both"/>
        <w:rPr>
          <w:rFonts w:ascii="Times New Roman" w:hAnsi="Times New Roman"/>
          <w:b/>
          <w:sz w:val="22"/>
          <w:szCs w:val="22"/>
          <w:lang w:eastAsia="ar-SA"/>
        </w:rPr>
      </w:pPr>
      <w:r w:rsidRPr="009A3A50">
        <w:rPr>
          <w:rFonts w:ascii="Times New Roman" w:hAnsi="Times New Roman"/>
          <w:sz w:val="22"/>
          <w:szCs w:val="22"/>
          <w:lang w:eastAsia="ar-SA"/>
        </w:rPr>
        <w:t xml:space="preserve">Wykonawca zapewni  </w:t>
      </w:r>
      <w:r w:rsidR="00984C47">
        <w:rPr>
          <w:rFonts w:ascii="Times New Roman" w:hAnsi="Times New Roman"/>
          <w:sz w:val="22"/>
          <w:szCs w:val="22"/>
          <w:lang w:eastAsia="ar-SA"/>
        </w:rPr>
        <w:t xml:space="preserve">12 </w:t>
      </w:r>
      <w:r w:rsidRPr="009A3A50">
        <w:rPr>
          <w:rFonts w:ascii="Times New Roman" w:hAnsi="Times New Roman"/>
          <w:sz w:val="22"/>
          <w:szCs w:val="22"/>
          <w:lang w:eastAsia="ar-SA"/>
        </w:rPr>
        <w:t xml:space="preserve">miesięczny okres przydatności do użycia na te materiały, dla których jest przewidziany okres przydatności do użycia, który biegnie od dnia następnego po dostawie danej partii do siedziby Zamawiającego. </w:t>
      </w:r>
    </w:p>
    <w:p w14:paraId="1C7848DA" w14:textId="77777777" w:rsidR="009A3A50" w:rsidRPr="009A3A50" w:rsidRDefault="009A3A50" w:rsidP="009A3A50">
      <w:pPr>
        <w:suppressAutoHyphens/>
        <w:spacing w:line="100" w:lineRule="atLeast"/>
        <w:jc w:val="both"/>
        <w:rPr>
          <w:rFonts w:ascii="Times New Roman" w:hAnsi="Times New Roman"/>
          <w:b/>
          <w:sz w:val="22"/>
          <w:szCs w:val="22"/>
          <w:lang w:eastAsia="ar-SA"/>
        </w:rPr>
      </w:pPr>
      <w:r w:rsidRPr="009A3A50">
        <w:rPr>
          <w:rFonts w:ascii="Times New Roman" w:hAnsi="Times New Roman"/>
          <w:b/>
          <w:sz w:val="22"/>
          <w:szCs w:val="22"/>
          <w:lang w:eastAsia="ar-SA"/>
        </w:rPr>
        <w:t>2.</w:t>
      </w:r>
      <w:r w:rsidRPr="009A3A50">
        <w:rPr>
          <w:rFonts w:ascii="Times New Roman" w:hAnsi="Times New Roman"/>
          <w:sz w:val="22"/>
          <w:szCs w:val="22"/>
          <w:lang w:eastAsia="ar-SA"/>
        </w:rPr>
        <w:t xml:space="preserve"> Zamawiający przy odbiorze partii towaru dokonuje sprawdzenia zgodności pod względem ilościowym z fakturą lub WZ. Zgłoszenie przez Zamawiającego reklamacji ilościowej jest równoznaczne   z niedostarczeniem danej partii towaru.</w:t>
      </w:r>
    </w:p>
    <w:p w14:paraId="4D8F93EF" w14:textId="77777777" w:rsidR="009A3A50" w:rsidRPr="009A3A50" w:rsidRDefault="009A3A50" w:rsidP="009A3A50">
      <w:pPr>
        <w:suppressAutoHyphens/>
        <w:spacing w:line="100" w:lineRule="atLeast"/>
        <w:jc w:val="both"/>
        <w:rPr>
          <w:rFonts w:ascii="Times New Roman" w:hAnsi="Times New Roman"/>
          <w:b/>
          <w:sz w:val="22"/>
          <w:szCs w:val="22"/>
          <w:lang w:eastAsia="ar-SA"/>
        </w:rPr>
      </w:pPr>
      <w:r w:rsidRPr="009A3A50">
        <w:rPr>
          <w:rFonts w:ascii="Times New Roman" w:hAnsi="Times New Roman"/>
          <w:b/>
          <w:sz w:val="22"/>
          <w:szCs w:val="22"/>
          <w:lang w:eastAsia="ar-SA"/>
        </w:rPr>
        <w:t>3.</w:t>
      </w:r>
      <w:r w:rsidRPr="009A3A50">
        <w:rPr>
          <w:rFonts w:ascii="Times New Roman" w:hAnsi="Times New Roman"/>
          <w:sz w:val="22"/>
          <w:szCs w:val="22"/>
          <w:lang w:eastAsia="ar-SA"/>
        </w:rPr>
        <w:t xml:space="preserve"> Zamawiający zgłasza telefonicznie i na piśmie reklamacje ilościowe i jakościowe niezwłocznie po ich ujawnieniu (dopuszcza si</w:t>
      </w:r>
      <w:r w:rsidRPr="009A3A50">
        <w:rPr>
          <w:rFonts w:ascii="Times New Roman" w:eastAsia="TTE33E5630t00" w:hAnsi="Times New Roman"/>
          <w:sz w:val="22"/>
          <w:szCs w:val="22"/>
          <w:lang w:eastAsia="ar-SA"/>
        </w:rPr>
        <w:t xml:space="preserve">ę </w:t>
      </w:r>
      <w:r w:rsidRPr="009A3A50">
        <w:rPr>
          <w:rFonts w:ascii="Times New Roman" w:hAnsi="Times New Roman"/>
          <w:sz w:val="22"/>
          <w:szCs w:val="22"/>
          <w:lang w:eastAsia="ar-SA"/>
        </w:rPr>
        <w:t>drog</w:t>
      </w:r>
      <w:r w:rsidRPr="009A3A50">
        <w:rPr>
          <w:rFonts w:ascii="Times New Roman" w:eastAsia="TTE33E5630t00" w:hAnsi="Times New Roman"/>
          <w:sz w:val="22"/>
          <w:szCs w:val="22"/>
          <w:lang w:eastAsia="ar-SA"/>
        </w:rPr>
        <w:t xml:space="preserve">ę </w:t>
      </w:r>
      <w:r w:rsidRPr="009A3A50">
        <w:rPr>
          <w:rFonts w:ascii="Times New Roman" w:hAnsi="Times New Roman"/>
          <w:sz w:val="22"/>
          <w:szCs w:val="22"/>
          <w:lang w:eastAsia="ar-SA"/>
        </w:rPr>
        <w:t>faksow</w:t>
      </w:r>
      <w:r w:rsidRPr="009A3A50">
        <w:rPr>
          <w:rFonts w:ascii="Times New Roman" w:eastAsia="TTE33E5630t00" w:hAnsi="Times New Roman"/>
          <w:sz w:val="22"/>
          <w:szCs w:val="22"/>
          <w:lang w:eastAsia="ar-SA"/>
        </w:rPr>
        <w:t xml:space="preserve">ą </w:t>
      </w:r>
      <w:r w:rsidRPr="009A3A50">
        <w:rPr>
          <w:rFonts w:ascii="Times New Roman" w:hAnsi="Times New Roman"/>
          <w:sz w:val="22"/>
          <w:szCs w:val="22"/>
          <w:lang w:eastAsia="ar-SA"/>
        </w:rPr>
        <w:t>oraz drog</w:t>
      </w:r>
      <w:r w:rsidRPr="009A3A50">
        <w:rPr>
          <w:rFonts w:ascii="Times New Roman" w:eastAsia="TTE33E5630t00" w:hAnsi="Times New Roman"/>
          <w:sz w:val="22"/>
          <w:szCs w:val="22"/>
          <w:lang w:eastAsia="ar-SA"/>
        </w:rPr>
        <w:t xml:space="preserve">ę </w:t>
      </w:r>
      <w:r w:rsidRPr="009A3A50">
        <w:rPr>
          <w:rFonts w:ascii="Times New Roman" w:hAnsi="Times New Roman"/>
          <w:sz w:val="22"/>
          <w:szCs w:val="22"/>
          <w:lang w:eastAsia="ar-SA"/>
        </w:rPr>
        <w:t>elektroniczn</w:t>
      </w:r>
      <w:r w:rsidRPr="009A3A50">
        <w:rPr>
          <w:rFonts w:ascii="Times New Roman" w:eastAsia="TTE33E5630t00" w:hAnsi="Times New Roman"/>
          <w:sz w:val="22"/>
          <w:szCs w:val="22"/>
          <w:lang w:eastAsia="ar-SA"/>
        </w:rPr>
        <w:t xml:space="preserve">ą </w:t>
      </w:r>
      <w:r w:rsidRPr="009A3A50">
        <w:rPr>
          <w:rFonts w:ascii="Times New Roman" w:hAnsi="Times New Roman"/>
          <w:sz w:val="22"/>
          <w:szCs w:val="22"/>
          <w:lang w:eastAsia="ar-SA"/>
        </w:rPr>
        <w:t>– e-mail).</w:t>
      </w:r>
    </w:p>
    <w:p w14:paraId="182B0F45" w14:textId="77777777" w:rsidR="009A3A50" w:rsidRPr="009A3A50" w:rsidRDefault="009A3A50" w:rsidP="009A3A50">
      <w:pPr>
        <w:suppressAutoHyphens/>
        <w:spacing w:line="100" w:lineRule="atLeast"/>
        <w:jc w:val="both"/>
        <w:rPr>
          <w:rFonts w:ascii="Times New Roman" w:eastAsia="TTE33E5630t00" w:hAnsi="Times New Roman"/>
          <w:b/>
          <w:sz w:val="22"/>
          <w:szCs w:val="22"/>
          <w:lang w:eastAsia="ar-SA"/>
        </w:rPr>
      </w:pPr>
      <w:r w:rsidRPr="009A3A50">
        <w:rPr>
          <w:rFonts w:ascii="Times New Roman" w:hAnsi="Times New Roman"/>
          <w:b/>
          <w:sz w:val="22"/>
          <w:szCs w:val="22"/>
          <w:lang w:eastAsia="ar-SA"/>
        </w:rPr>
        <w:t>4.</w:t>
      </w:r>
      <w:r w:rsidRPr="009A3A50">
        <w:rPr>
          <w:rFonts w:ascii="Times New Roman" w:hAnsi="Times New Roman"/>
          <w:sz w:val="22"/>
          <w:szCs w:val="22"/>
          <w:lang w:eastAsia="ar-SA"/>
        </w:rPr>
        <w:t xml:space="preserve">  Je</w:t>
      </w:r>
      <w:r w:rsidRPr="009A3A50">
        <w:rPr>
          <w:rFonts w:ascii="Times New Roman" w:eastAsia="TTE33E5630t00" w:hAnsi="Times New Roman"/>
          <w:sz w:val="22"/>
          <w:szCs w:val="22"/>
          <w:lang w:eastAsia="ar-SA"/>
        </w:rPr>
        <w:t>ż</w:t>
      </w:r>
      <w:r w:rsidRPr="009A3A50">
        <w:rPr>
          <w:rFonts w:ascii="Times New Roman" w:hAnsi="Times New Roman"/>
          <w:sz w:val="22"/>
          <w:szCs w:val="22"/>
          <w:lang w:eastAsia="ar-SA"/>
        </w:rPr>
        <w:t>eli dostarczona przez Wykonawc</w:t>
      </w:r>
      <w:r w:rsidRPr="009A3A50">
        <w:rPr>
          <w:rFonts w:ascii="Times New Roman" w:eastAsia="TTE33E5630t00" w:hAnsi="Times New Roman"/>
          <w:sz w:val="22"/>
          <w:szCs w:val="22"/>
          <w:lang w:eastAsia="ar-SA"/>
        </w:rPr>
        <w:t xml:space="preserve">ę ilość </w:t>
      </w:r>
      <w:r w:rsidRPr="009A3A50">
        <w:rPr>
          <w:rFonts w:ascii="Times New Roman" w:hAnsi="Times New Roman"/>
          <w:sz w:val="22"/>
          <w:szCs w:val="22"/>
          <w:lang w:eastAsia="ar-SA"/>
        </w:rPr>
        <w:t>zamówionego asortymentu oka</w:t>
      </w:r>
      <w:r w:rsidRPr="009A3A50">
        <w:rPr>
          <w:rFonts w:ascii="Times New Roman" w:eastAsia="TTE33E5630t00" w:hAnsi="Times New Roman"/>
          <w:sz w:val="22"/>
          <w:szCs w:val="22"/>
          <w:lang w:eastAsia="ar-SA"/>
        </w:rPr>
        <w:t>ż</w:t>
      </w:r>
      <w:r w:rsidRPr="009A3A50">
        <w:rPr>
          <w:rFonts w:ascii="Times New Roman" w:hAnsi="Times New Roman"/>
          <w:sz w:val="22"/>
          <w:szCs w:val="22"/>
          <w:lang w:eastAsia="ar-SA"/>
        </w:rPr>
        <w:t>e si</w:t>
      </w:r>
      <w:r w:rsidRPr="009A3A50">
        <w:rPr>
          <w:rFonts w:ascii="Times New Roman" w:eastAsia="TTE33E5630t00" w:hAnsi="Times New Roman"/>
          <w:sz w:val="22"/>
          <w:szCs w:val="22"/>
          <w:lang w:eastAsia="ar-SA"/>
        </w:rPr>
        <w:t xml:space="preserve">ę </w:t>
      </w:r>
      <w:r w:rsidRPr="009A3A50">
        <w:rPr>
          <w:rFonts w:ascii="Times New Roman" w:hAnsi="Times New Roman"/>
          <w:sz w:val="22"/>
          <w:szCs w:val="22"/>
          <w:lang w:eastAsia="ar-SA"/>
        </w:rPr>
        <w:t>niezgodna                                 z zamówieniem, Wykonawca b</w:t>
      </w:r>
      <w:r w:rsidRPr="009A3A50">
        <w:rPr>
          <w:rFonts w:ascii="Times New Roman" w:eastAsia="TTE33E5630t00" w:hAnsi="Times New Roman"/>
          <w:sz w:val="22"/>
          <w:szCs w:val="22"/>
          <w:lang w:eastAsia="ar-SA"/>
        </w:rPr>
        <w:t>ę</w:t>
      </w:r>
      <w:r w:rsidRPr="009A3A50">
        <w:rPr>
          <w:rFonts w:ascii="Times New Roman" w:hAnsi="Times New Roman"/>
          <w:sz w:val="22"/>
          <w:szCs w:val="22"/>
          <w:lang w:eastAsia="ar-SA"/>
        </w:rPr>
        <w:t>dzie zobowi</w:t>
      </w:r>
      <w:r w:rsidRPr="009A3A50">
        <w:rPr>
          <w:rFonts w:ascii="Times New Roman" w:eastAsia="TTE33E5630t00" w:hAnsi="Times New Roman"/>
          <w:sz w:val="22"/>
          <w:szCs w:val="22"/>
          <w:lang w:eastAsia="ar-SA"/>
        </w:rPr>
        <w:t>ą</w:t>
      </w:r>
      <w:r w:rsidRPr="009A3A50">
        <w:rPr>
          <w:rFonts w:ascii="Times New Roman" w:hAnsi="Times New Roman"/>
          <w:sz w:val="22"/>
          <w:szCs w:val="22"/>
          <w:lang w:eastAsia="ar-SA"/>
        </w:rPr>
        <w:t>zany do dostarczenia (na swój koszt) brakuj</w:t>
      </w:r>
      <w:r w:rsidRPr="009A3A50">
        <w:rPr>
          <w:rFonts w:ascii="Times New Roman" w:eastAsia="TTE33E5630t00" w:hAnsi="Times New Roman"/>
          <w:sz w:val="22"/>
          <w:szCs w:val="22"/>
          <w:lang w:eastAsia="ar-SA"/>
        </w:rPr>
        <w:t>ą</w:t>
      </w:r>
      <w:r w:rsidRPr="009A3A50">
        <w:rPr>
          <w:rFonts w:ascii="Times New Roman" w:hAnsi="Times New Roman"/>
          <w:sz w:val="22"/>
          <w:szCs w:val="22"/>
          <w:lang w:eastAsia="ar-SA"/>
        </w:rPr>
        <w:t>cej ilości towaru w ci</w:t>
      </w:r>
      <w:r w:rsidRPr="009A3A50">
        <w:rPr>
          <w:rFonts w:ascii="Times New Roman" w:eastAsia="TTE33E5630t00" w:hAnsi="Times New Roman"/>
          <w:sz w:val="22"/>
          <w:szCs w:val="22"/>
          <w:lang w:eastAsia="ar-SA"/>
        </w:rPr>
        <w:t>ą</w:t>
      </w:r>
      <w:r w:rsidRPr="009A3A50">
        <w:rPr>
          <w:rFonts w:ascii="Times New Roman" w:hAnsi="Times New Roman"/>
          <w:sz w:val="22"/>
          <w:szCs w:val="22"/>
          <w:lang w:eastAsia="ar-SA"/>
        </w:rPr>
        <w:t>gu 2 dni roboczych od pisemnego złożenia reklamacji .</w:t>
      </w:r>
    </w:p>
    <w:p w14:paraId="46F57C91" w14:textId="77777777" w:rsidR="009A3A50" w:rsidRPr="009A3A50" w:rsidRDefault="009A3A50" w:rsidP="009A3A50">
      <w:pPr>
        <w:suppressAutoHyphens/>
        <w:spacing w:line="100" w:lineRule="atLeast"/>
        <w:jc w:val="both"/>
        <w:rPr>
          <w:rFonts w:ascii="Times New Roman" w:eastAsia="TTE33E5630t00" w:hAnsi="Times New Roman"/>
          <w:b/>
          <w:sz w:val="22"/>
          <w:szCs w:val="22"/>
          <w:lang w:eastAsia="ar-SA"/>
        </w:rPr>
      </w:pPr>
      <w:r w:rsidRPr="009A3A50">
        <w:rPr>
          <w:rFonts w:ascii="Times New Roman" w:eastAsia="TTE33E5630t00" w:hAnsi="Times New Roman"/>
          <w:b/>
          <w:sz w:val="22"/>
          <w:szCs w:val="22"/>
          <w:lang w:eastAsia="ar-SA"/>
        </w:rPr>
        <w:t>5.</w:t>
      </w:r>
      <w:r w:rsidRPr="009A3A50">
        <w:rPr>
          <w:rFonts w:ascii="Times New Roman" w:eastAsia="TTE33E5630t00" w:hAnsi="Times New Roman"/>
          <w:sz w:val="22"/>
          <w:szCs w:val="22"/>
          <w:lang w:eastAsia="ar-SA"/>
        </w:rPr>
        <w:t xml:space="preserve"> Wykonawca powinien ustosunkować się do zgłoszonej reklamacji jakościowej w terminie do 7 dni roboczych od jej otrzymania.</w:t>
      </w:r>
    </w:p>
    <w:p w14:paraId="52B8B0D9" w14:textId="77777777" w:rsidR="009A3A50" w:rsidRPr="009A3A50" w:rsidRDefault="009A3A50" w:rsidP="009A3A50">
      <w:pPr>
        <w:suppressAutoHyphens/>
        <w:spacing w:line="100" w:lineRule="atLeast"/>
        <w:jc w:val="both"/>
        <w:rPr>
          <w:rFonts w:ascii="Times New Roman" w:hAnsi="Times New Roman"/>
          <w:b/>
          <w:sz w:val="22"/>
          <w:szCs w:val="22"/>
          <w:lang w:eastAsia="ar-SA"/>
        </w:rPr>
      </w:pPr>
      <w:r w:rsidRPr="009A3A50">
        <w:rPr>
          <w:rFonts w:ascii="Times New Roman" w:eastAsia="TTE33E5630t00" w:hAnsi="Times New Roman"/>
          <w:b/>
          <w:sz w:val="22"/>
          <w:szCs w:val="22"/>
          <w:lang w:eastAsia="ar-SA"/>
        </w:rPr>
        <w:t>6.</w:t>
      </w:r>
      <w:r w:rsidRPr="009A3A50">
        <w:rPr>
          <w:rFonts w:ascii="Times New Roman" w:eastAsia="TTE33E5630t00" w:hAnsi="Times New Roman"/>
          <w:sz w:val="22"/>
          <w:szCs w:val="22"/>
          <w:lang w:eastAsia="ar-SA"/>
        </w:rPr>
        <w:t xml:space="preserve"> W przypadku uznania reklamacji jakościowej Wykonawca wymieni na swój koszt wadliwy asortyment    w ciągu 2 dni roboczych.</w:t>
      </w:r>
    </w:p>
    <w:p w14:paraId="12655D6F" w14:textId="77777777" w:rsidR="009A3A50" w:rsidRPr="009A3A50" w:rsidRDefault="009A3A50" w:rsidP="009A3A50">
      <w:pPr>
        <w:suppressAutoHyphens/>
        <w:spacing w:line="100" w:lineRule="atLeast"/>
        <w:jc w:val="both"/>
        <w:rPr>
          <w:rFonts w:ascii="Times New Roman" w:hAnsi="Times New Roman"/>
          <w:b/>
          <w:sz w:val="22"/>
          <w:szCs w:val="22"/>
          <w:lang w:eastAsia="ar-SA"/>
        </w:rPr>
      </w:pPr>
      <w:r w:rsidRPr="009A3A50">
        <w:rPr>
          <w:rFonts w:ascii="Times New Roman" w:hAnsi="Times New Roman"/>
          <w:b/>
          <w:sz w:val="22"/>
          <w:szCs w:val="22"/>
          <w:lang w:eastAsia="ar-SA"/>
        </w:rPr>
        <w:t>7.</w:t>
      </w:r>
      <w:r w:rsidRPr="009A3A50">
        <w:rPr>
          <w:rFonts w:ascii="Times New Roman" w:hAnsi="Times New Roman"/>
          <w:sz w:val="22"/>
          <w:szCs w:val="22"/>
          <w:lang w:eastAsia="ar-SA"/>
        </w:rPr>
        <w:t xml:space="preserve"> W razie odrzucenia reklamacji jakościowej przez Wykonawcę, Zamawiający może wystąpić z wnioskiem   o ekspertyzę. Jeżeli reklamacja Zamawiającego okaże się uzasadniona, koszty związane z przeprowadzeniem ekspertyzy ponosi Wykonawca.</w:t>
      </w:r>
    </w:p>
    <w:p w14:paraId="55BE34AE" w14:textId="77777777" w:rsidR="009A3A50" w:rsidRPr="009A3A50" w:rsidRDefault="009A3A50" w:rsidP="009A3A50">
      <w:pPr>
        <w:suppressAutoHyphens/>
        <w:spacing w:line="100" w:lineRule="atLeast"/>
        <w:jc w:val="both"/>
        <w:rPr>
          <w:rFonts w:ascii="Times New Roman" w:hAnsi="Times New Roman"/>
          <w:b/>
          <w:sz w:val="22"/>
          <w:szCs w:val="22"/>
          <w:lang w:eastAsia="ar-SA"/>
        </w:rPr>
      </w:pPr>
      <w:r w:rsidRPr="009A3A50">
        <w:rPr>
          <w:rFonts w:ascii="Times New Roman" w:hAnsi="Times New Roman"/>
          <w:b/>
          <w:sz w:val="22"/>
          <w:szCs w:val="22"/>
          <w:lang w:eastAsia="ar-SA"/>
        </w:rPr>
        <w:t>8.</w:t>
      </w:r>
      <w:r w:rsidRPr="009A3A50">
        <w:rPr>
          <w:rFonts w:ascii="Times New Roman" w:hAnsi="Times New Roman"/>
          <w:sz w:val="22"/>
          <w:szCs w:val="22"/>
          <w:lang w:eastAsia="ar-SA"/>
        </w:rPr>
        <w:t xml:space="preserve"> Wykonawca jest zobowiązany do dostarczenia towaru wolnego od wad w terminie 2 dni roboczych od powzięcia informacji o wynikach ekspertyzy.</w:t>
      </w:r>
    </w:p>
    <w:p w14:paraId="7CF7CA61" w14:textId="77777777" w:rsidR="009A3A50" w:rsidRPr="009A3A50" w:rsidRDefault="009A3A50" w:rsidP="009A3A50">
      <w:pPr>
        <w:suppressAutoHyphens/>
        <w:spacing w:line="100" w:lineRule="atLeast"/>
        <w:jc w:val="both"/>
        <w:rPr>
          <w:rFonts w:ascii="Times New Roman" w:hAnsi="Times New Roman"/>
          <w:b/>
          <w:bCs/>
          <w:iCs/>
          <w:sz w:val="22"/>
          <w:szCs w:val="22"/>
          <w:lang w:eastAsia="ar-SA"/>
        </w:rPr>
      </w:pPr>
      <w:r w:rsidRPr="009A3A50">
        <w:rPr>
          <w:rFonts w:ascii="Times New Roman" w:hAnsi="Times New Roman"/>
          <w:b/>
          <w:sz w:val="22"/>
          <w:szCs w:val="22"/>
          <w:lang w:eastAsia="ar-SA"/>
        </w:rPr>
        <w:t>9.</w:t>
      </w:r>
      <w:r w:rsidRPr="009A3A50">
        <w:rPr>
          <w:rFonts w:ascii="Times New Roman" w:hAnsi="Times New Roman"/>
          <w:sz w:val="22"/>
          <w:szCs w:val="22"/>
          <w:lang w:eastAsia="ar-SA"/>
        </w:rPr>
        <w:t xml:space="preserve"> W przypadku dostarczenia towarów nie zmówionych przez Zamawiającego zostaną one zwrócone Wykonawcy na jego koszt. </w:t>
      </w:r>
    </w:p>
    <w:p w14:paraId="491BDCE7" w14:textId="77777777" w:rsidR="009A3A50" w:rsidRDefault="009A3A50" w:rsidP="009A3A50">
      <w:pPr>
        <w:suppressAutoHyphens/>
        <w:spacing w:line="100" w:lineRule="atLeast"/>
        <w:jc w:val="both"/>
        <w:rPr>
          <w:rFonts w:ascii="Times New Roman" w:hAnsi="Times New Roman"/>
          <w:bCs/>
          <w:iCs/>
          <w:sz w:val="22"/>
          <w:szCs w:val="22"/>
          <w:lang w:eastAsia="ar-SA"/>
        </w:rPr>
      </w:pPr>
      <w:r w:rsidRPr="009A3A50">
        <w:rPr>
          <w:rFonts w:ascii="Times New Roman" w:hAnsi="Times New Roman"/>
          <w:b/>
          <w:bCs/>
          <w:iCs/>
          <w:sz w:val="22"/>
          <w:szCs w:val="22"/>
          <w:lang w:eastAsia="ar-SA"/>
        </w:rPr>
        <w:t>10</w:t>
      </w:r>
      <w:r w:rsidRPr="009A3A50">
        <w:rPr>
          <w:rFonts w:ascii="Times New Roman" w:hAnsi="Times New Roman"/>
          <w:bCs/>
          <w:iCs/>
          <w:sz w:val="22"/>
          <w:szCs w:val="22"/>
          <w:lang w:eastAsia="ar-SA"/>
        </w:rPr>
        <w:t xml:space="preserve">.Wykonawca zobowiązuje się w terminie14 dni od zgłoszenia reklamacji  na uszkodzone urządzenie do  zwrotu kosztów naprawy urządzenia lub jego równowartości ( w sytuacji nieopłacalności naprawy) gdy uszkodzenie zostanie spowodowane jakością użytego produktu równoważnego. W sytuacji zakwestionowania przez Wykonawcę przyczyny uszkodzenia, o której mowa wyżej, Zamawiający jest </w:t>
      </w:r>
      <w:r w:rsidRPr="009A3A50">
        <w:rPr>
          <w:rFonts w:ascii="Times New Roman" w:hAnsi="Times New Roman"/>
          <w:bCs/>
          <w:iCs/>
          <w:sz w:val="22"/>
          <w:szCs w:val="22"/>
          <w:lang w:eastAsia="ar-SA"/>
        </w:rPr>
        <w:lastRenderedPageBreak/>
        <w:t>uprawniony do uzyskania opinii rzeczoznawcy, która będzie wiążąca dla obu stron. Wykonawca poniesie koszty takiej opinii w sytuacji gdy potwierdzi ona, że  przyczyną uszkodzenia urządzenia była nieodpowiednia  jakość produktu równoważnego.</w:t>
      </w:r>
    </w:p>
    <w:p w14:paraId="4CF678E3" w14:textId="3A30F677" w:rsidR="00204824" w:rsidRPr="009A3A50" w:rsidRDefault="00204824" w:rsidP="009A3A50">
      <w:pPr>
        <w:suppressAutoHyphens/>
        <w:spacing w:line="100" w:lineRule="atLeast"/>
        <w:jc w:val="both"/>
        <w:rPr>
          <w:rFonts w:ascii="Times New Roman" w:hAnsi="Times New Roman"/>
          <w:b/>
          <w:bCs/>
          <w:iCs/>
          <w:sz w:val="22"/>
          <w:szCs w:val="22"/>
          <w:lang w:eastAsia="ar-SA"/>
        </w:rPr>
      </w:pPr>
      <w:r w:rsidRPr="00204824">
        <w:rPr>
          <w:rFonts w:ascii="Times New Roman" w:hAnsi="Times New Roman"/>
          <w:b/>
          <w:bCs/>
          <w:iCs/>
          <w:sz w:val="22"/>
          <w:szCs w:val="22"/>
          <w:lang w:eastAsia="ar-SA"/>
        </w:rPr>
        <w:t>11.</w:t>
      </w:r>
      <w:r>
        <w:rPr>
          <w:rFonts w:ascii="Times New Roman" w:hAnsi="Times New Roman"/>
          <w:bCs/>
          <w:iCs/>
          <w:sz w:val="22"/>
          <w:szCs w:val="22"/>
          <w:lang w:eastAsia="ar-SA"/>
        </w:rPr>
        <w:t xml:space="preserve"> </w:t>
      </w:r>
      <w:r w:rsidRPr="00204824">
        <w:rPr>
          <w:rFonts w:ascii="Times New Roman" w:hAnsi="Times New Roman"/>
          <w:bCs/>
          <w:iCs/>
          <w:sz w:val="22"/>
          <w:szCs w:val="22"/>
          <w:lang w:eastAsia="ar-SA"/>
        </w:rPr>
        <w:t xml:space="preserve">Zamawiający dopuszcza zaoferowanie produktów równoważnych opisanych j/w do produktów </w:t>
      </w:r>
      <w:r w:rsidR="00F34116">
        <w:rPr>
          <w:rFonts w:ascii="Times New Roman" w:hAnsi="Times New Roman"/>
          <w:bCs/>
          <w:iCs/>
          <w:sz w:val="22"/>
          <w:szCs w:val="22"/>
          <w:lang w:eastAsia="ar-SA"/>
        </w:rPr>
        <w:t xml:space="preserve">określonych </w:t>
      </w:r>
      <w:r>
        <w:rPr>
          <w:rFonts w:ascii="Times New Roman" w:hAnsi="Times New Roman"/>
          <w:bCs/>
          <w:iCs/>
          <w:sz w:val="22"/>
          <w:szCs w:val="22"/>
          <w:lang w:eastAsia="ar-SA"/>
        </w:rPr>
        <w:t>w załączniku nr 3 do specyfikacji</w:t>
      </w:r>
      <w:r w:rsidRPr="00204824">
        <w:rPr>
          <w:rFonts w:ascii="Times New Roman" w:hAnsi="Times New Roman"/>
          <w:bCs/>
          <w:iCs/>
          <w:sz w:val="22"/>
          <w:szCs w:val="22"/>
          <w:lang w:eastAsia="ar-SA"/>
        </w:rPr>
        <w:t xml:space="preserve">  pod warunkiem, że w przypadku  gdy w trakcie okresu gwarancyjnego  Zamawiający stwierdzi, że wydajność, jakość lub niezawodność dostarczonych produktów niekorzystnie odbiega od wymagań Zamawiającego lub produkt nie jest kompatybilny z odpowiednim urządzeniem to Wykonawca zobowiązuje się do gwarancyjnej wymiany produktu na nowy, wolny od wad w terminie do 2 dni roboczych od momentu zgłoszenia reklamacji jakościowej, a w przypadku gdyby dostarczony na wymianę  produkt równoważny nadal nie spełniał wymagań j/w, wówczas Wykonawca zobowiązuje się do gwarancyjnej wymiany produktu na nowy oryginalny </w:t>
      </w:r>
      <w:proofErr w:type="spellStart"/>
      <w:r w:rsidRPr="00204824">
        <w:rPr>
          <w:rFonts w:ascii="Times New Roman" w:hAnsi="Times New Roman"/>
          <w:bCs/>
          <w:iCs/>
          <w:sz w:val="22"/>
          <w:szCs w:val="22"/>
          <w:lang w:eastAsia="ar-SA"/>
        </w:rPr>
        <w:t>tzw</w:t>
      </w:r>
      <w:proofErr w:type="spellEnd"/>
      <w:r w:rsidRPr="00204824">
        <w:rPr>
          <w:rFonts w:ascii="Times New Roman" w:hAnsi="Times New Roman"/>
          <w:bCs/>
          <w:iCs/>
          <w:sz w:val="22"/>
          <w:szCs w:val="22"/>
          <w:lang w:eastAsia="ar-SA"/>
        </w:rPr>
        <w:t xml:space="preserve"> OEM (w cenie zaoferowanego produktu równoważnego) w terminie do 2 dni roboczych od momentu zgłoszenia ponownej  reklamacji jakościowej. Wymiana nastąpi w siedzibie Zamawiającego na koszt i ryzyko Wykonawcy.</w:t>
      </w:r>
    </w:p>
    <w:p w14:paraId="268876AE" w14:textId="77777777" w:rsidR="009A3A50" w:rsidRPr="009A3A50" w:rsidRDefault="009A3A50" w:rsidP="00984C47">
      <w:pPr>
        <w:suppressAutoHyphens/>
        <w:spacing w:line="100" w:lineRule="atLeast"/>
        <w:rPr>
          <w:rFonts w:ascii="Times New Roman" w:hAnsi="Times New Roman"/>
          <w:b/>
          <w:kern w:val="1"/>
          <w:sz w:val="22"/>
          <w:szCs w:val="22"/>
          <w:lang w:eastAsia="ar-SA"/>
        </w:rPr>
      </w:pPr>
    </w:p>
    <w:p w14:paraId="5C3DBF5C" w14:textId="77777777" w:rsidR="009A3A50" w:rsidRPr="009A3A50" w:rsidRDefault="009A3A50" w:rsidP="009A3A50">
      <w:pPr>
        <w:suppressAutoHyphens/>
        <w:spacing w:line="100" w:lineRule="atLeast"/>
        <w:jc w:val="center"/>
        <w:rPr>
          <w:rFonts w:ascii="Times New Roman" w:hAnsi="Times New Roman"/>
          <w:b/>
          <w:kern w:val="1"/>
          <w:sz w:val="22"/>
          <w:szCs w:val="22"/>
          <w:lang w:eastAsia="ar-SA"/>
        </w:rPr>
      </w:pPr>
      <w:r w:rsidRPr="009A3A50">
        <w:rPr>
          <w:rFonts w:ascii="Times New Roman" w:hAnsi="Times New Roman"/>
          <w:b/>
          <w:kern w:val="1"/>
          <w:sz w:val="22"/>
          <w:szCs w:val="22"/>
          <w:lang w:eastAsia="ar-SA"/>
        </w:rPr>
        <w:t>§ 5</w:t>
      </w:r>
    </w:p>
    <w:p w14:paraId="47E31792" w14:textId="77777777" w:rsidR="009A3A50" w:rsidRPr="009A3A50" w:rsidRDefault="009A3A50" w:rsidP="009A3A50">
      <w:pPr>
        <w:suppressAutoHyphens/>
        <w:spacing w:line="100" w:lineRule="atLeast"/>
        <w:jc w:val="center"/>
        <w:rPr>
          <w:rFonts w:ascii="Times New Roman" w:hAnsi="Times New Roman"/>
          <w:sz w:val="22"/>
          <w:szCs w:val="22"/>
          <w:lang w:eastAsia="ar-SA"/>
        </w:rPr>
      </w:pPr>
      <w:r w:rsidRPr="009A3A50">
        <w:rPr>
          <w:rFonts w:ascii="Times New Roman" w:hAnsi="Times New Roman"/>
          <w:b/>
          <w:kern w:val="1"/>
          <w:sz w:val="22"/>
          <w:szCs w:val="22"/>
          <w:lang w:eastAsia="ar-SA"/>
        </w:rPr>
        <w:t xml:space="preserve">wypowiedzenie i rozwiązanie umowy </w:t>
      </w:r>
    </w:p>
    <w:p w14:paraId="6E0C0C23" w14:textId="77777777" w:rsidR="009A3A50" w:rsidRPr="009A3A50" w:rsidRDefault="009A3A50" w:rsidP="009A3A50">
      <w:pPr>
        <w:suppressAutoHyphens/>
        <w:spacing w:line="100" w:lineRule="atLeast"/>
        <w:jc w:val="both"/>
        <w:rPr>
          <w:rFonts w:ascii="Times New Roman" w:hAnsi="Times New Roman"/>
          <w:sz w:val="22"/>
          <w:szCs w:val="22"/>
          <w:lang w:eastAsia="ar-SA"/>
        </w:rPr>
      </w:pPr>
      <w:r w:rsidRPr="009A3A50">
        <w:rPr>
          <w:rFonts w:ascii="Times New Roman" w:hAnsi="Times New Roman"/>
          <w:sz w:val="22"/>
          <w:szCs w:val="22"/>
          <w:lang w:eastAsia="ar-SA"/>
        </w:rPr>
        <w:t xml:space="preserve">1. Stronom przysługuje prawo do  natychmiastowego rozwiązania niniejszej umowy z ważnych powodów, a w szczególności,  gdy druga Strona nie wykonuje niniejszej umowy bądź wykonuje umowę w sposób niezgodny z jej postanowieniami.  W sytuacji gdy przyczyną nienależytego wykonania  umowy przez Zamawiającego jest brak zapłaty wówczas Wykonawca zobowiązany jest przed terminem wypowiedzenia wezwać Zamawiającego do zapłaty należności na piśmie w dodatkowym terminie 30 dni.  </w:t>
      </w:r>
    </w:p>
    <w:p w14:paraId="5F3A7B39" w14:textId="6B9B51DC" w:rsidR="009A3A50" w:rsidRPr="009A3A50" w:rsidRDefault="009A3A50" w:rsidP="009A3A50">
      <w:pPr>
        <w:suppressAutoHyphens/>
        <w:spacing w:line="100" w:lineRule="atLeast"/>
        <w:jc w:val="both"/>
        <w:rPr>
          <w:rFonts w:ascii="Times New Roman" w:hAnsi="Times New Roman"/>
          <w:sz w:val="22"/>
          <w:szCs w:val="22"/>
          <w:lang w:eastAsia="ar-SA"/>
        </w:rPr>
      </w:pPr>
      <w:r w:rsidRPr="009A3A50">
        <w:rPr>
          <w:rFonts w:ascii="Times New Roman" w:hAnsi="Times New Roman"/>
          <w:sz w:val="22"/>
          <w:szCs w:val="22"/>
          <w:lang w:eastAsia="ar-SA"/>
        </w:rPr>
        <w:t xml:space="preserve">2. </w:t>
      </w:r>
      <w:r w:rsidR="00CA3BC6" w:rsidRPr="00CA3BC6">
        <w:rPr>
          <w:rFonts w:ascii="Times New Roman" w:hAnsi="Times New Roman"/>
          <w:sz w:val="22"/>
          <w:szCs w:val="22"/>
          <w:lang w:eastAsia="ar-SA"/>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619611BF" w14:textId="77777777" w:rsidR="009A3A50" w:rsidRPr="009A3A50" w:rsidRDefault="009A3A50" w:rsidP="009A3A50">
      <w:pPr>
        <w:suppressAutoHyphens/>
        <w:spacing w:line="100" w:lineRule="atLeast"/>
        <w:jc w:val="both"/>
        <w:rPr>
          <w:rFonts w:ascii="Times New Roman" w:hAnsi="Times New Roman"/>
          <w:b/>
          <w:kern w:val="1"/>
          <w:sz w:val="22"/>
          <w:szCs w:val="22"/>
          <w:lang w:eastAsia="ar-SA"/>
        </w:rPr>
      </w:pPr>
      <w:r w:rsidRPr="009A3A50">
        <w:rPr>
          <w:rFonts w:ascii="Times New Roman" w:hAnsi="Times New Roman"/>
          <w:sz w:val="22"/>
          <w:szCs w:val="22"/>
          <w:lang w:eastAsia="ar-SA"/>
        </w:rPr>
        <w:t>3. W przypadkach, o którym mowa w pkt 1 i 2 wyżej Wykonawca może żądać wyłącznie wynagrodzenia należnego z  tytułu wykonania części umowy.</w:t>
      </w:r>
    </w:p>
    <w:p w14:paraId="5533B6A2" w14:textId="77777777" w:rsidR="009A3A50" w:rsidRPr="009A3A50" w:rsidRDefault="009A3A50" w:rsidP="009A3A50">
      <w:pPr>
        <w:suppressAutoHyphens/>
        <w:spacing w:line="100" w:lineRule="atLeast"/>
        <w:rPr>
          <w:rFonts w:ascii="Times New Roman" w:hAnsi="Times New Roman"/>
          <w:b/>
          <w:kern w:val="1"/>
          <w:sz w:val="22"/>
          <w:szCs w:val="22"/>
          <w:lang w:eastAsia="ar-SA"/>
        </w:rPr>
      </w:pPr>
    </w:p>
    <w:p w14:paraId="3BF2546C" w14:textId="77777777" w:rsidR="009A3A50" w:rsidRPr="009A3A50" w:rsidRDefault="009A3A50" w:rsidP="009A3A50">
      <w:pPr>
        <w:suppressAutoHyphens/>
        <w:spacing w:line="100" w:lineRule="atLeast"/>
        <w:jc w:val="center"/>
        <w:rPr>
          <w:rFonts w:ascii="Times New Roman" w:hAnsi="Times New Roman"/>
          <w:b/>
          <w:kern w:val="1"/>
          <w:sz w:val="22"/>
          <w:szCs w:val="22"/>
          <w:lang w:eastAsia="ar-SA"/>
        </w:rPr>
      </w:pPr>
      <w:r w:rsidRPr="009A3A50">
        <w:rPr>
          <w:rFonts w:ascii="Times New Roman" w:hAnsi="Times New Roman"/>
          <w:b/>
          <w:kern w:val="1"/>
          <w:sz w:val="22"/>
          <w:szCs w:val="22"/>
          <w:lang w:eastAsia="ar-SA"/>
        </w:rPr>
        <w:t>§ 6</w:t>
      </w:r>
    </w:p>
    <w:p w14:paraId="5A9D7878" w14:textId="77777777" w:rsidR="009A3A50" w:rsidRPr="009A3A50" w:rsidRDefault="009A3A50" w:rsidP="009A3A50">
      <w:pPr>
        <w:suppressAutoHyphens/>
        <w:spacing w:line="100" w:lineRule="atLeast"/>
        <w:jc w:val="center"/>
        <w:rPr>
          <w:rFonts w:ascii="Times New Roman" w:hAnsi="Times New Roman"/>
          <w:b/>
          <w:kern w:val="1"/>
          <w:sz w:val="22"/>
          <w:szCs w:val="22"/>
          <w:lang w:eastAsia="ar-SA"/>
        </w:rPr>
      </w:pPr>
      <w:r w:rsidRPr="009A3A50">
        <w:rPr>
          <w:rFonts w:ascii="Times New Roman" w:hAnsi="Times New Roman"/>
          <w:b/>
          <w:kern w:val="1"/>
          <w:sz w:val="22"/>
          <w:szCs w:val="22"/>
          <w:lang w:eastAsia="ar-SA"/>
        </w:rPr>
        <w:t>kary umowne</w:t>
      </w:r>
    </w:p>
    <w:p w14:paraId="66236723" w14:textId="77777777" w:rsidR="009A3A50" w:rsidRPr="009A3A50" w:rsidRDefault="009A3A50" w:rsidP="009A3A50">
      <w:pPr>
        <w:suppressAutoHyphens/>
        <w:spacing w:line="100" w:lineRule="atLeast"/>
        <w:jc w:val="both"/>
        <w:rPr>
          <w:rFonts w:ascii="Times New Roman" w:hAnsi="Times New Roman"/>
          <w:kern w:val="1"/>
          <w:sz w:val="22"/>
          <w:szCs w:val="22"/>
          <w:lang w:eastAsia="ar-SA"/>
        </w:rPr>
      </w:pPr>
      <w:r w:rsidRPr="009A3A50">
        <w:rPr>
          <w:rFonts w:ascii="Times New Roman" w:hAnsi="Times New Roman"/>
          <w:b/>
          <w:kern w:val="1"/>
          <w:sz w:val="22"/>
          <w:szCs w:val="22"/>
          <w:lang w:eastAsia="ar-SA"/>
        </w:rPr>
        <w:t>1.</w:t>
      </w:r>
      <w:r w:rsidRPr="009A3A50">
        <w:rPr>
          <w:rFonts w:ascii="Times New Roman" w:hAnsi="Times New Roman"/>
          <w:kern w:val="1"/>
          <w:sz w:val="22"/>
          <w:szCs w:val="22"/>
          <w:lang w:eastAsia="ar-SA"/>
        </w:rPr>
        <w:t xml:space="preserve"> W razie niewykonania lub nienależytego wykonania umowy Wykonawca zobowiązuje się zapłacić     Zamawiającemu kary umowne:</w:t>
      </w:r>
    </w:p>
    <w:p w14:paraId="773897DB" w14:textId="77777777" w:rsidR="009A3A50" w:rsidRPr="009A3A50" w:rsidRDefault="009A3A50" w:rsidP="009A3A50">
      <w:pPr>
        <w:tabs>
          <w:tab w:val="left" w:pos="8222"/>
        </w:tabs>
        <w:suppressAutoHyphens/>
        <w:spacing w:line="100" w:lineRule="atLeast"/>
        <w:jc w:val="both"/>
        <w:rPr>
          <w:lang w:eastAsia="ar-SA"/>
        </w:rPr>
      </w:pPr>
      <w:r w:rsidRPr="009A3A50">
        <w:rPr>
          <w:rFonts w:ascii="Times New Roman" w:hAnsi="Times New Roman"/>
          <w:kern w:val="1"/>
          <w:sz w:val="22"/>
          <w:szCs w:val="22"/>
          <w:lang w:eastAsia="ar-SA"/>
        </w:rPr>
        <w:t xml:space="preserve">a) w wysokości  5% wartości brutto ogółem przedmiotu umowy określonego w § 3 ust. 1, gdy Zamawiający rozwiąże umowę  z powodu okoliczności, o których mowa w § 5ust. 1, </w:t>
      </w:r>
      <w:r w:rsidRPr="009A3A50">
        <w:rPr>
          <w:rFonts w:ascii="Times New Roman" w:hAnsi="Times New Roman"/>
          <w:b/>
          <w:sz w:val="22"/>
          <w:szCs w:val="22"/>
          <w:lang w:eastAsia="ar-SA"/>
        </w:rPr>
        <w:t xml:space="preserve"> </w:t>
      </w:r>
      <w:r w:rsidRPr="009A3A50">
        <w:rPr>
          <w:rFonts w:ascii="Times New Roman" w:hAnsi="Times New Roman"/>
          <w:sz w:val="22"/>
          <w:szCs w:val="22"/>
          <w:lang w:eastAsia="ar-SA"/>
        </w:rPr>
        <w:t xml:space="preserve">które powstaną z przyczyn leżących po stronie Wykonawcy; </w:t>
      </w:r>
    </w:p>
    <w:p w14:paraId="5126AD36" w14:textId="77777777" w:rsidR="009A3A50" w:rsidRPr="009A3A50" w:rsidRDefault="00984C47" w:rsidP="009A3A50">
      <w:pPr>
        <w:tabs>
          <w:tab w:val="left" w:pos="8222"/>
        </w:tabs>
        <w:suppressAutoHyphens/>
        <w:spacing w:line="100" w:lineRule="atLeast"/>
        <w:jc w:val="both"/>
        <w:rPr>
          <w:rFonts w:ascii="Times New Roman" w:hAnsi="Times New Roman"/>
          <w:sz w:val="22"/>
          <w:szCs w:val="22"/>
          <w:lang w:eastAsia="ar-SA"/>
        </w:rPr>
      </w:pPr>
      <w:r>
        <w:rPr>
          <w:rFonts w:ascii="Times New Roman" w:hAnsi="Times New Roman"/>
          <w:sz w:val="22"/>
          <w:szCs w:val="22"/>
          <w:lang w:eastAsia="ar-SA"/>
        </w:rPr>
        <w:t xml:space="preserve">b) w wysokości </w:t>
      </w:r>
      <w:r w:rsidR="00697A32">
        <w:rPr>
          <w:rFonts w:ascii="Times New Roman" w:hAnsi="Times New Roman"/>
          <w:sz w:val="22"/>
          <w:szCs w:val="22"/>
          <w:lang w:eastAsia="ar-SA"/>
        </w:rPr>
        <w:t>2</w:t>
      </w:r>
      <w:r w:rsidR="009A3A50" w:rsidRPr="009A3A50">
        <w:rPr>
          <w:rFonts w:ascii="Times New Roman" w:hAnsi="Times New Roman"/>
          <w:sz w:val="22"/>
          <w:szCs w:val="22"/>
          <w:lang w:eastAsia="ar-SA"/>
        </w:rPr>
        <w:t>% wartości  nie dostarczonego w terminie</w:t>
      </w:r>
      <w:r w:rsidR="00697A32">
        <w:rPr>
          <w:rFonts w:ascii="Times New Roman" w:hAnsi="Times New Roman"/>
          <w:sz w:val="22"/>
          <w:szCs w:val="22"/>
          <w:lang w:eastAsia="ar-SA"/>
        </w:rPr>
        <w:t xml:space="preserve"> lub w terminie cito</w:t>
      </w:r>
      <w:r w:rsidR="009A3A50" w:rsidRPr="009A3A50">
        <w:rPr>
          <w:rFonts w:ascii="Times New Roman" w:hAnsi="Times New Roman"/>
          <w:sz w:val="22"/>
          <w:szCs w:val="22"/>
          <w:lang w:eastAsia="ar-SA"/>
        </w:rPr>
        <w:t xml:space="preserve"> przedmiotu umowy brutto za każdy rozpoczęty dzień opóźnienia, jednak nie mniej niż 10 zł za każdy rozpoczęty dzień opóźnienia,</w:t>
      </w:r>
    </w:p>
    <w:p w14:paraId="53CFC5CF" w14:textId="77777777" w:rsidR="009A3A50" w:rsidRDefault="00697A32" w:rsidP="009A3A50">
      <w:pPr>
        <w:tabs>
          <w:tab w:val="left" w:pos="8222"/>
        </w:tabs>
        <w:suppressAutoHyphens/>
        <w:spacing w:line="100" w:lineRule="atLeast"/>
        <w:jc w:val="both"/>
        <w:rPr>
          <w:rFonts w:ascii="Times New Roman" w:hAnsi="Times New Roman"/>
          <w:sz w:val="22"/>
          <w:szCs w:val="22"/>
          <w:lang w:eastAsia="ar-SA"/>
        </w:rPr>
      </w:pPr>
      <w:r w:rsidRPr="00697A32">
        <w:rPr>
          <w:rFonts w:ascii="Times New Roman" w:hAnsi="Times New Roman"/>
          <w:sz w:val="22"/>
          <w:szCs w:val="22"/>
          <w:lang w:eastAsia="ar-SA"/>
        </w:rPr>
        <w:t>c)</w:t>
      </w:r>
      <w:r>
        <w:rPr>
          <w:rFonts w:ascii="Times New Roman" w:hAnsi="Times New Roman"/>
          <w:i/>
          <w:sz w:val="22"/>
          <w:szCs w:val="22"/>
          <w:lang w:eastAsia="ar-SA"/>
        </w:rPr>
        <w:t xml:space="preserve"> </w:t>
      </w:r>
      <w:r w:rsidR="009A3A50" w:rsidRPr="009A3A50">
        <w:rPr>
          <w:rFonts w:ascii="Times New Roman" w:hAnsi="Times New Roman"/>
          <w:sz w:val="22"/>
          <w:szCs w:val="22"/>
          <w:lang w:eastAsia="ar-SA"/>
        </w:rPr>
        <w:t xml:space="preserve">w wysokości 10 PLN brutto za każdy dzień opóźnienia w odbiorze zużytych materiałów eksploatacyjnych w terminie, o którym mowa w </w:t>
      </w:r>
      <w:r w:rsidR="009A3A50" w:rsidRPr="009A3A50">
        <w:rPr>
          <w:rFonts w:ascii="MS Mincho" w:eastAsia="MS Mincho" w:hAnsi="MS Mincho" w:cs="MS Mincho" w:hint="eastAsia"/>
          <w:sz w:val="22"/>
          <w:szCs w:val="22"/>
          <w:lang w:eastAsia="ar-SA"/>
        </w:rPr>
        <w:t>§</w:t>
      </w:r>
      <w:r w:rsidR="009A3A50" w:rsidRPr="009A3A50">
        <w:rPr>
          <w:rFonts w:ascii="Times New Roman" w:hAnsi="Times New Roman"/>
          <w:sz w:val="22"/>
          <w:szCs w:val="22"/>
          <w:lang w:eastAsia="ar-SA"/>
        </w:rPr>
        <w:t xml:space="preserve"> 2. 1.8. umowy</w:t>
      </w:r>
      <w:r>
        <w:rPr>
          <w:rFonts w:ascii="Times New Roman" w:hAnsi="Times New Roman"/>
          <w:sz w:val="22"/>
          <w:szCs w:val="22"/>
          <w:lang w:eastAsia="ar-SA"/>
        </w:rPr>
        <w:t>.</w:t>
      </w:r>
    </w:p>
    <w:p w14:paraId="64E48431" w14:textId="77777777" w:rsidR="00204824" w:rsidRPr="00204824" w:rsidRDefault="00204824" w:rsidP="009A3A50">
      <w:pPr>
        <w:tabs>
          <w:tab w:val="left" w:pos="8222"/>
        </w:tabs>
        <w:suppressAutoHyphens/>
        <w:spacing w:line="100" w:lineRule="atLeast"/>
        <w:jc w:val="both"/>
        <w:rPr>
          <w:rFonts w:ascii="Times New Roman" w:hAnsi="Times New Roman"/>
          <w:b/>
          <w:sz w:val="22"/>
          <w:szCs w:val="22"/>
          <w:lang w:eastAsia="ar-SA"/>
        </w:rPr>
      </w:pPr>
      <w:r>
        <w:rPr>
          <w:rFonts w:ascii="Times New Roman" w:hAnsi="Times New Roman"/>
          <w:sz w:val="22"/>
          <w:szCs w:val="22"/>
          <w:lang w:eastAsia="ar-SA"/>
        </w:rPr>
        <w:t xml:space="preserve">d) </w:t>
      </w:r>
      <w:r w:rsidRPr="00204824">
        <w:rPr>
          <w:rFonts w:ascii="Times New Roman" w:hAnsi="Times New Roman"/>
          <w:bCs/>
          <w:iCs/>
          <w:sz w:val="22"/>
          <w:szCs w:val="22"/>
          <w:lang w:eastAsia="ar-SA"/>
        </w:rPr>
        <w:t>w wysokości 50 zł za każdy rozpoczęty dzień opóźnienia w przypadku nie dostarczenia materiału eksploatacyjnego na wymianę.</w:t>
      </w:r>
    </w:p>
    <w:p w14:paraId="2DB03E84" w14:textId="77777777" w:rsidR="009A3A50" w:rsidRPr="009A3A50" w:rsidRDefault="009A3A50" w:rsidP="009A3A50">
      <w:pPr>
        <w:tabs>
          <w:tab w:val="left" w:pos="8222"/>
        </w:tabs>
        <w:suppressAutoHyphens/>
        <w:spacing w:line="100" w:lineRule="atLeast"/>
        <w:jc w:val="both"/>
        <w:rPr>
          <w:rFonts w:ascii="Times New Roman" w:hAnsi="Times New Roman"/>
          <w:b/>
          <w:sz w:val="22"/>
          <w:szCs w:val="22"/>
          <w:lang w:eastAsia="ar-SA"/>
        </w:rPr>
      </w:pPr>
      <w:r w:rsidRPr="009A3A50">
        <w:rPr>
          <w:rFonts w:ascii="Times New Roman" w:hAnsi="Times New Roman"/>
          <w:b/>
          <w:sz w:val="22"/>
          <w:szCs w:val="22"/>
          <w:lang w:eastAsia="ar-SA"/>
        </w:rPr>
        <w:t>2.</w:t>
      </w:r>
      <w:r w:rsidRPr="009A3A50">
        <w:rPr>
          <w:rFonts w:ascii="Times New Roman" w:hAnsi="Times New Roman"/>
          <w:sz w:val="22"/>
          <w:szCs w:val="22"/>
          <w:lang w:eastAsia="ar-SA"/>
        </w:rPr>
        <w:t xml:space="preserve"> Zamawiający zobowiązuję się zapłacić Wykonawcy karę umowną w wysokości 5% wartości ogółem przedmiotu umowy brutto określonego w</w:t>
      </w:r>
      <w:r w:rsidRPr="009A3A50">
        <w:rPr>
          <w:rFonts w:ascii="Times New Roman" w:hAnsi="Times New Roman"/>
          <w:kern w:val="1"/>
          <w:sz w:val="22"/>
          <w:szCs w:val="22"/>
          <w:lang w:eastAsia="ar-SA"/>
        </w:rPr>
        <w:t>§ 3 ust. 1</w:t>
      </w:r>
      <w:r w:rsidRPr="009A3A50">
        <w:rPr>
          <w:rFonts w:ascii="Times New Roman" w:hAnsi="Times New Roman"/>
          <w:sz w:val="22"/>
          <w:szCs w:val="22"/>
          <w:lang w:eastAsia="ar-SA"/>
        </w:rPr>
        <w:t>, gdy Wykonawca rozwiąże  niniejszą umowę z powodu okoliczności , o których mowa w § 5 ust. 1, które powstaną z przyczyn leżących po stronie Zamawiającego.</w:t>
      </w:r>
    </w:p>
    <w:p w14:paraId="5D5B2B50" w14:textId="77777777" w:rsidR="009A3A50" w:rsidRPr="009A3A50" w:rsidRDefault="009A3A50" w:rsidP="009A3A50">
      <w:pPr>
        <w:suppressAutoHyphens/>
        <w:spacing w:line="100" w:lineRule="atLeast"/>
        <w:jc w:val="both"/>
        <w:rPr>
          <w:rFonts w:ascii="Times New Roman" w:hAnsi="Times New Roman"/>
          <w:b/>
          <w:sz w:val="22"/>
          <w:szCs w:val="22"/>
          <w:lang w:eastAsia="ar-SA"/>
        </w:rPr>
      </w:pPr>
      <w:r w:rsidRPr="009A3A50">
        <w:rPr>
          <w:rFonts w:ascii="Times New Roman" w:hAnsi="Times New Roman"/>
          <w:b/>
          <w:sz w:val="22"/>
          <w:szCs w:val="22"/>
          <w:lang w:eastAsia="ar-SA"/>
        </w:rPr>
        <w:t>3</w:t>
      </w:r>
      <w:r w:rsidRPr="009A3A50">
        <w:rPr>
          <w:rFonts w:ascii="Times New Roman" w:hAnsi="Times New Roman"/>
          <w:sz w:val="22"/>
          <w:szCs w:val="22"/>
          <w:lang w:eastAsia="ar-SA"/>
        </w:rPr>
        <w:t>. Zamawiający ma prawo do potrącenia należności naliczonych z tytułu kar umownych z płatności za faktury Wykonawcy, na podstawie noty wystawionej przez Zamawiającego.</w:t>
      </w:r>
    </w:p>
    <w:p w14:paraId="0D998258" w14:textId="77777777" w:rsidR="009A3A50" w:rsidRPr="009A3A50" w:rsidRDefault="009A3A50" w:rsidP="009A3A50">
      <w:pPr>
        <w:suppressAutoHyphens/>
        <w:spacing w:line="100" w:lineRule="atLeast"/>
        <w:jc w:val="both"/>
        <w:rPr>
          <w:rFonts w:ascii="Times New Roman" w:hAnsi="Times New Roman"/>
          <w:b/>
          <w:kern w:val="1"/>
          <w:sz w:val="22"/>
          <w:szCs w:val="22"/>
          <w:lang w:eastAsia="ar-SA"/>
        </w:rPr>
      </w:pPr>
      <w:r w:rsidRPr="009A3A50">
        <w:rPr>
          <w:rFonts w:ascii="Times New Roman" w:hAnsi="Times New Roman"/>
          <w:b/>
          <w:sz w:val="22"/>
          <w:szCs w:val="22"/>
          <w:lang w:eastAsia="ar-SA"/>
        </w:rPr>
        <w:t>4.</w:t>
      </w:r>
      <w:r w:rsidRPr="009A3A50">
        <w:rPr>
          <w:rFonts w:ascii="Times New Roman" w:hAnsi="Times New Roman"/>
          <w:sz w:val="22"/>
          <w:szCs w:val="22"/>
          <w:lang w:eastAsia="ar-SA"/>
        </w:rPr>
        <w:t xml:space="preserve"> Strony mogą dochodzić na zasadach ogólnych odszkodowania przewyższającego kary umowne.</w:t>
      </w:r>
    </w:p>
    <w:p w14:paraId="552A1B1F" w14:textId="77777777" w:rsidR="00697A32" w:rsidRDefault="009A3A50" w:rsidP="00697A32">
      <w:pPr>
        <w:suppressAutoHyphens/>
        <w:rPr>
          <w:rFonts w:ascii="Times New Roman" w:hAnsi="Times New Roman"/>
          <w:b/>
          <w:sz w:val="22"/>
          <w:szCs w:val="22"/>
          <w:lang w:eastAsia="ar-SA"/>
        </w:rPr>
      </w:pPr>
      <w:r w:rsidRPr="009A3A50">
        <w:rPr>
          <w:rFonts w:ascii="Times New Roman" w:hAnsi="Times New Roman"/>
          <w:b/>
          <w:sz w:val="22"/>
          <w:szCs w:val="22"/>
          <w:lang w:eastAsia="ar-SA"/>
        </w:rPr>
        <w:tab/>
      </w:r>
      <w:r w:rsidRPr="009A3A50">
        <w:rPr>
          <w:rFonts w:ascii="Times New Roman" w:hAnsi="Times New Roman"/>
          <w:b/>
          <w:sz w:val="22"/>
          <w:szCs w:val="22"/>
          <w:lang w:eastAsia="ar-SA"/>
        </w:rPr>
        <w:tab/>
      </w:r>
      <w:r w:rsidRPr="009A3A50">
        <w:rPr>
          <w:rFonts w:ascii="Times New Roman" w:hAnsi="Times New Roman"/>
          <w:b/>
          <w:sz w:val="22"/>
          <w:szCs w:val="22"/>
          <w:lang w:eastAsia="ar-SA"/>
        </w:rPr>
        <w:tab/>
      </w:r>
      <w:r w:rsidRPr="009A3A50">
        <w:rPr>
          <w:rFonts w:ascii="Times New Roman" w:hAnsi="Times New Roman"/>
          <w:b/>
          <w:sz w:val="22"/>
          <w:szCs w:val="22"/>
          <w:lang w:eastAsia="ar-SA"/>
        </w:rPr>
        <w:tab/>
      </w:r>
      <w:r w:rsidR="00697A32">
        <w:rPr>
          <w:rFonts w:ascii="Times New Roman" w:hAnsi="Times New Roman"/>
          <w:b/>
          <w:sz w:val="22"/>
          <w:szCs w:val="22"/>
          <w:lang w:eastAsia="ar-SA"/>
        </w:rPr>
        <w:t xml:space="preserve">                            </w:t>
      </w:r>
    </w:p>
    <w:p w14:paraId="4B5F5418" w14:textId="77777777" w:rsidR="00697A32" w:rsidRPr="00697A32" w:rsidRDefault="00697A32" w:rsidP="00697A32">
      <w:pPr>
        <w:suppressAutoHyphens/>
        <w:jc w:val="center"/>
        <w:rPr>
          <w:rFonts w:ascii="Times New Roman" w:hAnsi="Times New Roman"/>
          <w:b/>
          <w:kern w:val="1"/>
          <w:sz w:val="22"/>
          <w:szCs w:val="22"/>
          <w:lang w:eastAsia="ar-SA"/>
        </w:rPr>
      </w:pPr>
      <w:r>
        <w:rPr>
          <w:rFonts w:ascii="Times New Roman" w:hAnsi="Times New Roman"/>
          <w:b/>
          <w:kern w:val="1"/>
          <w:sz w:val="22"/>
          <w:szCs w:val="22"/>
          <w:lang w:eastAsia="ar-SA"/>
        </w:rPr>
        <w:t>§ 7</w:t>
      </w:r>
    </w:p>
    <w:p w14:paraId="232A02C6" w14:textId="77777777" w:rsidR="00697A32" w:rsidRPr="00697A32" w:rsidRDefault="00697A32" w:rsidP="00697A32">
      <w:pPr>
        <w:suppressAutoHyphens/>
        <w:spacing w:line="276" w:lineRule="auto"/>
        <w:jc w:val="center"/>
        <w:rPr>
          <w:rFonts w:ascii="Times New Roman" w:hAnsi="Times New Roman"/>
          <w:b/>
          <w:kern w:val="1"/>
          <w:sz w:val="22"/>
          <w:szCs w:val="22"/>
          <w:lang w:eastAsia="ar-SA"/>
        </w:rPr>
      </w:pPr>
      <w:r w:rsidRPr="00697A32">
        <w:rPr>
          <w:rFonts w:ascii="Times New Roman" w:hAnsi="Times New Roman"/>
          <w:b/>
          <w:kern w:val="1"/>
          <w:sz w:val="22"/>
          <w:szCs w:val="22"/>
          <w:lang w:eastAsia="ar-SA"/>
        </w:rPr>
        <w:t>ochrona danych osobowych</w:t>
      </w:r>
    </w:p>
    <w:p w14:paraId="32433AA4" w14:textId="7184EBDB" w:rsidR="00CA3BC6" w:rsidRPr="00C4460E" w:rsidRDefault="00CA3BC6" w:rsidP="00CA3BC6">
      <w:pPr>
        <w:jc w:val="both"/>
        <w:rPr>
          <w:rFonts w:ascii="Times New Roman" w:hAnsi="Times New Roman"/>
          <w:szCs w:val="24"/>
        </w:rPr>
      </w:pPr>
      <w:r w:rsidRPr="00C4460E">
        <w:rPr>
          <w:rFonts w:ascii="Times New Roman" w:hAnsi="Times New Roman"/>
          <w:szCs w:val="24"/>
        </w:rPr>
        <w:lastRenderedPageBreak/>
        <w:t xml:space="preserve">1.Zamawiający i Wykonawca zobowiązują się do ochrony danych osobowych, </w:t>
      </w:r>
      <w:r>
        <w:rPr>
          <w:rFonts w:ascii="Times New Roman" w:hAnsi="Times New Roman"/>
          <w:szCs w:val="24"/>
        </w:rPr>
        <w:br/>
      </w:r>
      <w:r w:rsidRPr="00C4460E">
        <w:rPr>
          <w:rFonts w:ascii="Times New Roman" w:hAnsi="Times New Roman"/>
          <w:szCs w:val="24"/>
        </w:rPr>
        <w:t xml:space="preserve">w szczególności do stosowania się do przepisów Rozporządzenia Parlamentu Europejskiego </w:t>
      </w:r>
      <w:r>
        <w:rPr>
          <w:rFonts w:ascii="Times New Roman" w:hAnsi="Times New Roman"/>
          <w:szCs w:val="24"/>
        </w:rPr>
        <w:br/>
      </w:r>
      <w:r w:rsidRPr="00C4460E">
        <w:rPr>
          <w:rFonts w:ascii="Times New Roman" w:hAnsi="Times New Roman"/>
          <w:szCs w:val="24"/>
        </w:rPr>
        <w:t xml:space="preserve">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C4460E">
        <w:rPr>
          <w:rFonts w:ascii="Times New Roman" w:hAnsi="Times New Roman"/>
          <w:szCs w:val="24"/>
        </w:rPr>
        <w:t>późn</w:t>
      </w:r>
      <w:proofErr w:type="spellEnd"/>
      <w:r w:rsidRPr="00C4460E">
        <w:rPr>
          <w:rFonts w:ascii="Times New Roman" w:hAnsi="Times New Roman"/>
          <w:szCs w:val="24"/>
        </w:rPr>
        <w:t xml:space="preserve">. zm.) – zwane dalej RODO. </w:t>
      </w:r>
    </w:p>
    <w:p w14:paraId="582D8077" w14:textId="77777777" w:rsidR="00CA3BC6" w:rsidRPr="00C4460E" w:rsidRDefault="00CA3BC6" w:rsidP="00CA3BC6">
      <w:pPr>
        <w:jc w:val="both"/>
        <w:rPr>
          <w:rFonts w:ascii="Times New Roman" w:hAnsi="Times New Roman"/>
          <w:szCs w:val="24"/>
        </w:rPr>
      </w:pPr>
      <w:r w:rsidRPr="00C4460E">
        <w:rPr>
          <w:rFonts w:ascii="Times New Roman" w:hAnsi="Times New Roman"/>
          <w:szCs w:val="24"/>
        </w:rPr>
        <w:t xml:space="preserve">2. Zamawiający i Wykonawca wzajemnie udostępniają sobie, jako administratorzy danych osobowych, dane osobowe osób występujących w reprezentacji oraz osób do kontaktu w zakresie realizacji umowy i przetwarzają je w celu niezbędnym do wykonania umowy, zgodnie z art. 6 ust. 1 lit. b RODO. </w:t>
      </w:r>
    </w:p>
    <w:p w14:paraId="71934396" w14:textId="64A63BBB" w:rsidR="009A3A50" w:rsidRPr="009A3A50" w:rsidRDefault="00CA3BC6" w:rsidP="00CA3BC6">
      <w:pPr>
        <w:suppressAutoHyphens/>
        <w:spacing w:line="100" w:lineRule="atLeast"/>
        <w:jc w:val="both"/>
        <w:rPr>
          <w:rFonts w:ascii="Times New Roman" w:hAnsi="Times New Roman"/>
          <w:b/>
          <w:kern w:val="1"/>
          <w:sz w:val="22"/>
          <w:szCs w:val="22"/>
          <w:lang w:eastAsia="ar-SA"/>
        </w:rPr>
      </w:pPr>
      <w:r w:rsidRPr="00C4460E">
        <w:rPr>
          <w:rFonts w:ascii="Times New Roman" w:hAnsi="Times New Roman"/>
          <w:szCs w:val="24"/>
        </w:rPr>
        <w:t>3. Zamawiający i Wykonawca oświadczają, że wobec osób, które dane udostępniają spełnili obowiązek informacyjny</w:t>
      </w:r>
    </w:p>
    <w:p w14:paraId="3994D524" w14:textId="77777777" w:rsidR="009A3A50" w:rsidRPr="009A3A50" w:rsidRDefault="009A3A50" w:rsidP="009A3A50">
      <w:pPr>
        <w:suppressAutoHyphens/>
        <w:spacing w:line="100" w:lineRule="atLeast"/>
        <w:rPr>
          <w:rFonts w:ascii="Times New Roman" w:hAnsi="Times New Roman"/>
          <w:b/>
          <w:kern w:val="1"/>
          <w:sz w:val="22"/>
          <w:szCs w:val="22"/>
          <w:lang w:eastAsia="ar-SA"/>
        </w:rPr>
      </w:pPr>
    </w:p>
    <w:p w14:paraId="1DC1A577" w14:textId="77777777" w:rsidR="009A3A50" w:rsidRPr="009A3A50" w:rsidRDefault="009A3A50" w:rsidP="009A3A50">
      <w:pPr>
        <w:suppressAutoHyphens/>
        <w:spacing w:line="100" w:lineRule="atLeast"/>
        <w:jc w:val="center"/>
        <w:rPr>
          <w:rFonts w:ascii="Times New Roman" w:hAnsi="Times New Roman"/>
          <w:b/>
          <w:kern w:val="1"/>
          <w:sz w:val="22"/>
          <w:szCs w:val="22"/>
          <w:lang w:eastAsia="ar-SA"/>
        </w:rPr>
      </w:pPr>
      <w:r w:rsidRPr="009A3A50">
        <w:rPr>
          <w:rFonts w:ascii="Times New Roman" w:hAnsi="Times New Roman"/>
          <w:b/>
          <w:kern w:val="1"/>
          <w:sz w:val="22"/>
          <w:szCs w:val="22"/>
          <w:lang w:eastAsia="ar-SA"/>
        </w:rPr>
        <w:t>§ 8</w:t>
      </w:r>
    </w:p>
    <w:p w14:paraId="5301EEA7" w14:textId="77777777" w:rsidR="00B71755" w:rsidRDefault="009A3A50" w:rsidP="00B71755">
      <w:pPr>
        <w:suppressAutoHyphens/>
        <w:spacing w:line="100" w:lineRule="atLeast"/>
        <w:jc w:val="center"/>
        <w:rPr>
          <w:rFonts w:ascii="Times New Roman" w:hAnsi="Times New Roman"/>
          <w:b/>
          <w:kern w:val="1"/>
          <w:sz w:val="22"/>
          <w:szCs w:val="22"/>
          <w:lang w:eastAsia="ar-SA"/>
        </w:rPr>
      </w:pPr>
      <w:r w:rsidRPr="009A3A50">
        <w:rPr>
          <w:rFonts w:ascii="Times New Roman" w:hAnsi="Times New Roman"/>
          <w:b/>
          <w:kern w:val="1"/>
          <w:sz w:val="22"/>
          <w:szCs w:val="22"/>
          <w:lang w:eastAsia="ar-SA"/>
        </w:rPr>
        <w:t>postanowienia końcowe</w:t>
      </w:r>
    </w:p>
    <w:p w14:paraId="69842199" w14:textId="77777777" w:rsidR="00B71755" w:rsidRDefault="00B71755" w:rsidP="00B71755">
      <w:pPr>
        <w:tabs>
          <w:tab w:val="left" w:pos="284"/>
          <w:tab w:val="num" w:pos="1080"/>
        </w:tabs>
        <w:suppressAutoHyphens/>
        <w:jc w:val="both"/>
        <w:rPr>
          <w:rFonts w:ascii="Times New Roman" w:hAnsi="Times New Roman"/>
          <w:b/>
          <w:kern w:val="1"/>
          <w:sz w:val="22"/>
          <w:szCs w:val="22"/>
          <w:lang w:eastAsia="ar-SA"/>
        </w:rPr>
      </w:pPr>
    </w:p>
    <w:p w14:paraId="637AAB68" w14:textId="0D09D3B6" w:rsidR="00D3539A" w:rsidRPr="00B71755" w:rsidRDefault="009A3A50" w:rsidP="00B71755">
      <w:pPr>
        <w:tabs>
          <w:tab w:val="left" w:pos="284"/>
          <w:tab w:val="num" w:pos="1080"/>
        </w:tabs>
        <w:suppressAutoHyphens/>
        <w:jc w:val="both"/>
        <w:rPr>
          <w:rFonts w:ascii="Times New Roman" w:hAnsi="Times New Roman"/>
          <w:sz w:val="22"/>
          <w:szCs w:val="22"/>
        </w:rPr>
      </w:pPr>
      <w:r w:rsidRPr="00B71755">
        <w:rPr>
          <w:rFonts w:ascii="Times New Roman" w:hAnsi="Times New Roman"/>
          <w:b/>
          <w:kern w:val="1"/>
          <w:sz w:val="22"/>
          <w:szCs w:val="22"/>
          <w:lang w:eastAsia="ar-SA"/>
        </w:rPr>
        <w:t xml:space="preserve">1. </w:t>
      </w:r>
      <w:r w:rsidR="00B71755" w:rsidRPr="00B71755">
        <w:rPr>
          <w:rFonts w:ascii="Times New Roman" w:hAnsi="Times New Roman"/>
          <w:sz w:val="22"/>
          <w:szCs w:val="22"/>
        </w:rPr>
        <w:t>Umowa obowiązuje 12 miesięcy od dnia podpisania umowy lub do wyczerpania wartości brutto umowy.</w:t>
      </w:r>
    </w:p>
    <w:p w14:paraId="76A52231" w14:textId="72B9F862" w:rsidR="009A3A50" w:rsidRPr="009A3A50" w:rsidRDefault="009A3A50" w:rsidP="009A3A50">
      <w:pPr>
        <w:suppressAutoHyphens/>
        <w:spacing w:line="100" w:lineRule="atLeast"/>
        <w:jc w:val="both"/>
        <w:rPr>
          <w:rFonts w:ascii="Times New Roman" w:hAnsi="Times New Roman"/>
          <w:kern w:val="1"/>
          <w:sz w:val="22"/>
          <w:szCs w:val="22"/>
          <w:lang w:eastAsia="ar-SA"/>
        </w:rPr>
      </w:pPr>
      <w:r w:rsidRPr="009A3A50">
        <w:rPr>
          <w:rFonts w:ascii="Times New Roman" w:hAnsi="Times New Roman"/>
          <w:b/>
          <w:kern w:val="1"/>
          <w:sz w:val="22"/>
          <w:szCs w:val="22"/>
          <w:lang w:eastAsia="ar-SA"/>
        </w:rPr>
        <w:t>2.</w:t>
      </w:r>
      <w:r w:rsidRPr="009A3A50">
        <w:rPr>
          <w:rFonts w:ascii="Times New Roman" w:hAnsi="Times New Roman"/>
          <w:kern w:val="1"/>
          <w:sz w:val="22"/>
          <w:szCs w:val="22"/>
          <w:lang w:eastAsia="ar-SA"/>
        </w:rPr>
        <w:t xml:space="preserve"> Osobami do kontaktów w zakresie realizacji niniejszej umowy są:</w:t>
      </w:r>
    </w:p>
    <w:p w14:paraId="381DAC02" w14:textId="2EC20D9F" w:rsidR="009A3A50" w:rsidRPr="009A3A50" w:rsidRDefault="009A3A50" w:rsidP="009A3A50">
      <w:pPr>
        <w:suppressAutoHyphens/>
        <w:spacing w:line="100" w:lineRule="atLeast"/>
        <w:jc w:val="both"/>
        <w:rPr>
          <w:rFonts w:ascii="Times New Roman" w:hAnsi="Times New Roman"/>
          <w:kern w:val="1"/>
          <w:sz w:val="22"/>
          <w:szCs w:val="22"/>
          <w:lang w:eastAsia="ar-SA"/>
        </w:rPr>
      </w:pPr>
      <w:r w:rsidRPr="009A3A50">
        <w:rPr>
          <w:rFonts w:ascii="Times New Roman" w:hAnsi="Times New Roman"/>
          <w:kern w:val="1"/>
          <w:sz w:val="22"/>
          <w:szCs w:val="22"/>
          <w:lang w:eastAsia="ar-SA"/>
        </w:rPr>
        <w:t xml:space="preserve">a) ze strony Zamawiającego –  ……………….  tel. ……………, sprawach finansowo-księgowych – </w:t>
      </w:r>
      <w:r w:rsidR="00CA3BC6">
        <w:rPr>
          <w:rFonts w:ascii="Times New Roman" w:hAnsi="Times New Roman"/>
          <w:kern w:val="1"/>
          <w:sz w:val="22"/>
          <w:szCs w:val="22"/>
          <w:lang w:eastAsia="ar-SA"/>
        </w:rPr>
        <w:t>Małgorzata Wach</w:t>
      </w:r>
      <w:r w:rsidRPr="009A3A50">
        <w:rPr>
          <w:rFonts w:ascii="Times New Roman" w:hAnsi="Times New Roman"/>
          <w:kern w:val="1"/>
          <w:sz w:val="22"/>
          <w:szCs w:val="22"/>
          <w:lang w:eastAsia="ar-SA"/>
        </w:rPr>
        <w:t xml:space="preserve"> tel. </w:t>
      </w:r>
      <w:r w:rsidR="00CA3BC6" w:rsidRPr="00C4460E">
        <w:rPr>
          <w:rFonts w:ascii="Times New Roman" w:hAnsi="Times New Roman"/>
          <w:szCs w:val="24"/>
        </w:rPr>
        <w:t>tel. 71 37 15</w:t>
      </w:r>
      <w:r w:rsidR="00CA3BC6">
        <w:rPr>
          <w:rFonts w:ascii="Times New Roman" w:hAnsi="Times New Roman"/>
          <w:szCs w:val="24"/>
        </w:rPr>
        <w:t> </w:t>
      </w:r>
      <w:r w:rsidR="00CA3BC6" w:rsidRPr="00C4460E">
        <w:rPr>
          <w:rFonts w:ascii="Times New Roman" w:hAnsi="Times New Roman"/>
          <w:szCs w:val="24"/>
        </w:rPr>
        <w:t>814;</w:t>
      </w:r>
    </w:p>
    <w:p w14:paraId="655CAC74" w14:textId="77777777" w:rsidR="009A3A50" w:rsidRPr="009A3A50" w:rsidRDefault="009A3A50" w:rsidP="009A3A50">
      <w:pPr>
        <w:suppressAutoHyphens/>
        <w:spacing w:line="100" w:lineRule="atLeast"/>
        <w:jc w:val="both"/>
        <w:rPr>
          <w:lang w:eastAsia="ar-SA"/>
        </w:rPr>
      </w:pPr>
      <w:r w:rsidRPr="009A3A50">
        <w:rPr>
          <w:rFonts w:ascii="Times New Roman" w:hAnsi="Times New Roman"/>
          <w:kern w:val="1"/>
          <w:sz w:val="22"/>
          <w:szCs w:val="22"/>
          <w:lang w:eastAsia="ar-SA"/>
        </w:rPr>
        <w:t>b) ze strony Wykonawcy – …………………………………………………</w:t>
      </w:r>
    </w:p>
    <w:p w14:paraId="2F50D547" w14:textId="77777777" w:rsidR="009A3A50" w:rsidRPr="009A3A50" w:rsidRDefault="009A3A50" w:rsidP="009A3A50">
      <w:pPr>
        <w:suppressAutoHyphens/>
        <w:spacing w:line="100" w:lineRule="atLeast"/>
        <w:jc w:val="both"/>
        <w:rPr>
          <w:rFonts w:ascii="Times New Roman" w:hAnsi="Times New Roman"/>
          <w:b/>
          <w:kern w:val="1"/>
          <w:sz w:val="22"/>
          <w:szCs w:val="22"/>
          <w:lang w:eastAsia="ar-SA"/>
        </w:rPr>
      </w:pPr>
      <w:r w:rsidRPr="009A3A50">
        <w:rPr>
          <w:rFonts w:ascii="Times New Roman" w:hAnsi="Times New Roman"/>
          <w:kern w:val="1"/>
          <w:sz w:val="22"/>
          <w:szCs w:val="22"/>
          <w:lang w:eastAsia="ar-SA"/>
        </w:rPr>
        <w:t>c) zamówienia, wezwania , o których mowa wyżej będą składane na adres e mail...................... lub faksem na nr................................... Wykonawcy, zaś potwierdzenie przyjęcia zamówienia na adres e mail................................ faks................................ Zamawiającego.</w:t>
      </w:r>
    </w:p>
    <w:p w14:paraId="4B12D74A" w14:textId="77777777" w:rsidR="009A3A50" w:rsidRPr="009A3A50" w:rsidRDefault="009A3A50" w:rsidP="009A3A50">
      <w:pPr>
        <w:suppressAutoHyphens/>
        <w:spacing w:line="100" w:lineRule="atLeast"/>
        <w:jc w:val="both"/>
        <w:rPr>
          <w:rFonts w:ascii="Times New Roman" w:hAnsi="Times New Roman"/>
          <w:b/>
          <w:kern w:val="1"/>
          <w:sz w:val="22"/>
          <w:szCs w:val="22"/>
          <w:lang w:eastAsia="ar-SA"/>
        </w:rPr>
      </w:pPr>
      <w:r w:rsidRPr="009A3A50">
        <w:rPr>
          <w:rFonts w:ascii="Times New Roman" w:hAnsi="Times New Roman"/>
          <w:b/>
          <w:kern w:val="1"/>
          <w:sz w:val="22"/>
          <w:szCs w:val="22"/>
          <w:lang w:eastAsia="ar-SA"/>
        </w:rPr>
        <w:t>2</w:t>
      </w:r>
      <w:r w:rsidRPr="009A3A50">
        <w:rPr>
          <w:rFonts w:ascii="Times New Roman" w:hAnsi="Times New Roman"/>
          <w:kern w:val="1"/>
          <w:sz w:val="22"/>
          <w:szCs w:val="22"/>
          <w:lang w:eastAsia="ar-SA"/>
        </w:rPr>
        <w:t>. Wszelkie zmiany niniejszej umowy wymagają dla swej ważności formy pisemnej w postaci aneksu.</w:t>
      </w:r>
    </w:p>
    <w:p w14:paraId="2CDA0B33" w14:textId="77777777" w:rsidR="009A3A50" w:rsidRPr="009A3A50" w:rsidRDefault="009A3A50" w:rsidP="009A3A50">
      <w:pPr>
        <w:suppressAutoHyphens/>
        <w:spacing w:line="100" w:lineRule="atLeast"/>
        <w:jc w:val="both"/>
        <w:rPr>
          <w:rFonts w:ascii="Times New Roman" w:hAnsi="Times New Roman"/>
          <w:b/>
          <w:kern w:val="1"/>
          <w:sz w:val="22"/>
          <w:szCs w:val="22"/>
          <w:lang w:eastAsia="ar-SA"/>
        </w:rPr>
      </w:pPr>
      <w:r w:rsidRPr="009A3A50">
        <w:rPr>
          <w:rFonts w:ascii="Times New Roman" w:hAnsi="Times New Roman"/>
          <w:b/>
          <w:kern w:val="1"/>
          <w:sz w:val="22"/>
          <w:szCs w:val="22"/>
          <w:lang w:eastAsia="ar-SA"/>
        </w:rPr>
        <w:t>3.</w:t>
      </w:r>
      <w:r w:rsidRPr="009A3A50">
        <w:rPr>
          <w:rFonts w:ascii="Times New Roman" w:hAnsi="Times New Roman"/>
          <w:kern w:val="1"/>
          <w:sz w:val="22"/>
          <w:szCs w:val="22"/>
          <w:lang w:eastAsia="ar-SA"/>
        </w:rPr>
        <w:t xml:space="preserve"> W sprawach nie uregulowanych niniejsza umową zastosowanie mają przepisy ustawy prawo zamówień publicznych, przepisy Kodeksu Cywilnego oraz inne obowiązujące przepisy prawa.</w:t>
      </w:r>
    </w:p>
    <w:p w14:paraId="43EC6AC9" w14:textId="77777777" w:rsidR="009A3A50" w:rsidRPr="009A3A50" w:rsidRDefault="009A3A50" w:rsidP="009A3A50">
      <w:pPr>
        <w:suppressAutoHyphens/>
        <w:spacing w:line="100" w:lineRule="atLeast"/>
        <w:jc w:val="both"/>
        <w:rPr>
          <w:rFonts w:ascii="Times New Roman" w:hAnsi="Times New Roman"/>
          <w:b/>
          <w:kern w:val="1"/>
          <w:sz w:val="22"/>
          <w:szCs w:val="22"/>
          <w:lang w:eastAsia="ar-SA"/>
        </w:rPr>
      </w:pPr>
      <w:r w:rsidRPr="009A3A50">
        <w:rPr>
          <w:rFonts w:ascii="Times New Roman" w:hAnsi="Times New Roman"/>
          <w:b/>
          <w:kern w:val="1"/>
          <w:sz w:val="22"/>
          <w:szCs w:val="22"/>
          <w:lang w:eastAsia="ar-SA"/>
        </w:rPr>
        <w:t>4.</w:t>
      </w:r>
      <w:r w:rsidRPr="009A3A50">
        <w:rPr>
          <w:rFonts w:ascii="Times New Roman" w:hAnsi="Times New Roman"/>
          <w:kern w:val="1"/>
          <w:sz w:val="22"/>
          <w:szCs w:val="22"/>
          <w:lang w:eastAsia="ar-SA"/>
        </w:rPr>
        <w:t xml:space="preserve"> Ewentualne spory wynikłe z niniejszej umowy rozstrzygać będzie Sąd miejscowo właściwy dla siedziby Zamawiającego.</w:t>
      </w:r>
    </w:p>
    <w:p w14:paraId="5FC970E4" w14:textId="3EB707D4" w:rsidR="009A3A50" w:rsidRPr="009A3A50" w:rsidRDefault="009A3A50" w:rsidP="009A3A50">
      <w:pPr>
        <w:suppressAutoHyphens/>
        <w:spacing w:line="100" w:lineRule="atLeast"/>
        <w:jc w:val="both"/>
        <w:rPr>
          <w:rFonts w:ascii="Times New Roman" w:hAnsi="Times New Roman"/>
          <w:kern w:val="1"/>
          <w:sz w:val="22"/>
          <w:szCs w:val="22"/>
          <w:lang w:eastAsia="ar-SA"/>
        </w:rPr>
      </w:pPr>
      <w:r w:rsidRPr="009A3A50">
        <w:rPr>
          <w:rFonts w:ascii="Times New Roman" w:hAnsi="Times New Roman"/>
          <w:b/>
          <w:kern w:val="1"/>
          <w:sz w:val="22"/>
          <w:szCs w:val="22"/>
          <w:lang w:eastAsia="ar-SA"/>
        </w:rPr>
        <w:t>5</w:t>
      </w:r>
      <w:r w:rsidRPr="009A3A50">
        <w:rPr>
          <w:rFonts w:ascii="Times New Roman" w:hAnsi="Times New Roman"/>
          <w:kern w:val="1"/>
          <w:sz w:val="22"/>
          <w:szCs w:val="22"/>
          <w:lang w:eastAsia="ar-SA"/>
        </w:rPr>
        <w:t xml:space="preserve">. Umowę sporządzono w </w:t>
      </w:r>
      <w:r w:rsidR="008572F4">
        <w:rPr>
          <w:rFonts w:ascii="Times New Roman" w:hAnsi="Times New Roman"/>
          <w:kern w:val="1"/>
          <w:sz w:val="22"/>
          <w:szCs w:val="22"/>
          <w:lang w:eastAsia="ar-SA"/>
        </w:rPr>
        <w:t>2</w:t>
      </w:r>
      <w:r w:rsidRPr="009A3A50">
        <w:rPr>
          <w:rFonts w:ascii="Times New Roman" w:hAnsi="Times New Roman"/>
          <w:kern w:val="1"/>
          <w:sz w:val="22"/>
          <w:szCs w:val="22"/>
          <w:lang w:eastAsia="ar-SA"/>
        </w:rPr>
        <w:t xml:space="preserve"> jednobrzmiących egzemplarzach, </w:t>
      </w:r>
      <w:r w:rsidR="008572F4">
        <w:rPr>
          <w:rFonts w:ascii="Times New Roman" w:hAnsi="Times New Roman"/>
          <w:kern w:val="1"/>
          <w:sz w:val="22"/>
          <w:szCs w:val="22"/>
          <w:lang w:eastAsia="ar-SA"/>
        </w:rPr>
        <w:t>1</w:t>
      </w:r>
      <w:r w:rsidRPr="009A3A50">
        <w:rPr>
          <w:rFonts w:ascii="Times New Roman" w:hAnsi="Times New Roman"/>
          <w:kern w:val="1"/>
          <w:sz w:val="22"/>
          <w:szCs w:val="22"/>
          <w:lang w:eastAsia="ar-SA"/>
        </w:rPr>
        <w:t xml:space="preserve"> dla Zamawiającego, 1 dla Wykonawcy</w:t>
      </w:r>
    </w:p>
    <w:p w14:paraId="4DFCCCCB" w14:textId="77777777" w:rsidR="009A3A50" w:rsidRPr="009A3A50" w:rsidRDefault="009A3A50" w:rsidP="009A3A50">
      <w:pPr>
        <w:suppressAutoHyphens/>
        <w:spacing w:line="100" w:lineRule="atLeast"/>
        <w:jc w:val="both"/>
        <w:rPr>
          <w:rFonts w:ascii="Times New Roman" w:hAnsi="Times New Roman"/>
          <w:kern w:val="1"/>
          <w:sz w:val="22"/>
          <w:szCs w:val="22"/>
          <w:lang w:eastAsia="ar-SA"/>
        </w:rPr>
      </w:pPr>
    </w:p>
    <w:p w14:paraId="76496C26" w14:textId="77777777" w:rsidR="009A3A50" w:rsidRPr="009A3A50" w:rsidRDefault="009A3A50" w:rsidP="009A3A50">
      <w:pPr>
        <w:suppressAutoHyphens/>
        <w:spacing w:line="100" w:lineRule="atLeast"/>
        <w:jc w:val="both"/>
        <w:rPr>
          <w:rFonts w:ascii="Times New Roman" w:hAnsi="Times New Roman"/>
          <w:kern w:val="1"/>
          <w:sz w:val="22"/>
          <w:szCs w:val="22"/>
          <w:lang w:eastAsia="ar-SA"/>
        </w:rPr>
      </w:pPr>
    </w:p>
    <w:p w14:paraId="79C6D6ED" w14:textId="77777777" w:rsidR="009A3A50" w:rsidRPr="009A3A50" w:rsidRDefault="009A3A50" w:rsidP="009A3A50">
      <w:pPr>
        <w:suppressAutoHyphens/>
        <w:spacing w:line="100" w:lineRule="atLeast"/>
        <w:jc w:val="both"/>
        <w:rPr>
          <w:lang w:eastAsia="ar-SA"/>
        </w:rPr>
      </w:pPr>
      <w:r w:rsidRPr="009A3A50">
        <w:rPr>
          <w:rFonts w:ascii="Times New Roman" w:hAnsi="Times New Roman"/>
          <w:kern w:val="1"/>
          <w:sz w:val="22"/>
          <w:szCs w:val="22"/>
          <w:lang w:eastAsia="ar-SA"/>
        </w:rPr>
        <w:t>W Y K O N A W C A :</w:t>
      </w:r>
      <w:r w:rsidRPr="009A3A50">
        <w:rPr>
          <w:rFonts w:ascii="Times New Roman" w:hAnsi="Times New Roman"/>
          <w:kern w:val="1"/>
          <w:sz w:val="22"/>
          <w:szCs w:val="22"/>
          <w:lang w:eastAsia="ar-SA"/>
        </w:rPr>
        <w:tab/>
      </w:r>
      <w:r w:rsidRPr="009A3A50">
        <w:rPr>
          <w:rFonts w:ascii="Times New Roman" w:hAnsi="Times New Roman"/>
          <w:kern w:val="1"/>
          <w:sz w:val="22"/>
          <w:szCs w:val="22"/>
          <w:lang w:eastAsia="ar-SA"/>
        </w:rPr>
        <w:tab/>
      </w:r>
      <w:r w:rsidRPr="009A3A50">
        <w:rPr>
          <w:rFonts w:ascii="Times New Roman" w:hAnsi="Times New Roman"/>
          <w:kern w:val="1"/>
          <w:sz w:val="22"/>
          <w:szCs w:val="22"/>
          <w:lang w:eastAsia="ar-SA"/>
        </w:rPr>
        <w:tab/>
      </w:r>
      <w:r w:rsidRPr="009A3A50">
        <w:rPr>
          <w:rFonts w:ascii="Times New Roman" w:hAnsi="Times New Roman"/>
          <w:kern w:val="1"/>
          <w:sz w:val="22"/>
          <w:szCs w:val="22"/>
          <w:lang w:eastAsia="ar-SA"/>
        </w:rPr>
        <w:tab/>
      </w:r>
      <w:r w:rsidRPr="009A3A50">
        <w:rPr>
          <w:rFonts w:ascii="Times New Roman" w:hAnsi="Times New Roman"/>
          <w:kern w:val="1"/>
          <w:sz w:val="22"/>
          <w:szCs w:val="22"/>
          <w:lang w:eastAsia="ar-SA"/>
        </w:rPr>
        <w:tab/>
      </w:r>
      <w:r w:rsidRPr="009A3A50">
        <w:rPr>
          <w:rFonts w:ascii="Times New Roman" w:hAnsi="Times New Roman"/>
          <w:kern w:val="1"/>
          <w:sz w:val="22"/>
          <w:szCs w:val="22"/>
          <w:lang w:eastAsia="ar-SA"/>
        </w:rPr>
        <w:tab/>
        <w:t xml:space="preserve"> Z A M A W I A J A C Y :</w:t>
      </w:r>
    </w:p>
    <w:p w14:paraId="5C303C4E" w14:textId="77777777" w:rsidR="009A3A50" w:rsidRPr="009A3A50" w:rsidRDefault="009A3A50" w:rsidP="009A3A50">
      <w:pPr>
        <w:suppressAutoHyphens/>
        <w:spacing w:line="100" w:lineRule="atLeast"/>
        <w:rPr>
          <w:lang w:eastAsia="ar-SA"/>
        </w:rPr>
      </w:pPr>
    </w:p>
    <w:p w14:paraId="41866011" w14:textId="77777777" w:rsidR="009A3A50" w:rsidRPr="009A3A50" w:rsidRDefault="009A3A50" w:rsidP="009A3A50">
      <w:pPr>
        <w:widowControl w:val="0"/>
        <w:tabs>
          <w:tab w:val="left" w:pos="3888"/>
        </w:tabs>
        <w:suppressAutoHyphens/>
        <w:spacing w:line="100" w:lineRule="atLeast"/>
        <w:ind w:right="-142"/>
        <w:rPr>
          <w:rFonts w:ascii="Times New Roman" w:hAnsi="Times New Roman"/>
          <w:b/>
          <w:i/>
          <w:sz w:val="22"/>
          <w:szCs w:val="22"/>
          <w:u w:val="single"/>
          <w:lang w:eastAsia="ar-SA"/>
        </w:rPr>
      </w:pPr>
    </w:p>
    <w:p w14:paraId="5B203CF2" w14:textId="77777777" w:rsidR="009A3A50" w:rsidRDefault="009A3A50" w:rsidP="009A3A50">
      <w:pPr>
        <w:suppressAutoHyphens/>
        <w:spacing w:line="100" w:lineRule="atLeast"/>
        <w:rPr>
          <w:lang w:eastAsia="ar-SA"/>
        </w:rPr>
      </w:pPr>
    </w:p>
    <w:p w14:paraId="7ECF08C5" w14:textId="77777777" w:rsidR="00D4231A" w:rsidRDefault="00D4231A" w:rsidP="009A3A50">
      <w:pPr>
        <w:suppressAutoHyphens/>
        <w:spacing w:line="100" w:lineRule="atLeast"/>
        <w:rPr>
          <w:lang w:eastAsia="ar-SA"/>
        </w:rPr>
      </w:pPr>
    </w:p>
    <w:p w14:paraId="67906D3E" w14:textId="77777777" w:rsidR="00D4231A" w:rsidRDefault="00D4231A" w:rsidP="009A3A50">
      <w:pPr>
        <w:suppressAutoHyphens/>
        <w:spacing w:line="100" w:lineRule="atLeast"/>
        <w:rPr>
          <w:lang w:eastAsia="ar-SA"/>
        </w:rPr>
      </w:pPr>
    </w:p>
    <w:p w14:paraId="2ABBD125" w14:textId="77777777" w:rsidR="00D4231A" w:rsidRDefault="00D4231A" w:rsidP="009A3A50">
      <w:pPr>
        <w:suppressAutoHyphens/>
        <w:spacing w:line="100" w:lineRule="atLeast"/>
        <w:rPr>
          <w:lang w:eastAsia="ar-SA"/>
        </w:rPr>
      </w:pPr>
    </w:p>
    <w:p w14:paraId="02534852" w14:textId="77777777" w:rsidR="00D4231A" w:rsidRDefault="00D4231A" w:rsidP="009A3A50">
      <w:pPr>
        <w:suppressAutoHyphens/>
        <w:spacing w:line="100" w:lineRule="atLeast"/>
        <w:rPr>
          <w:lang w:eastAsia="ar-SA"/>
        </w:rPr>
      </w:pPr>
    </w:p>
    <w:p w14:paraId="500A1707" w14:textId="77777777" w:rsidR="00D4231A" w:rsidRDefault="00D4231A" w:rsidP="009A3A50">
      <w:pPr>
        <w:suppressAutoHyphens/>
        <w:spacing w:line="100" w:lineRule="atLeast"/>
        <w:rPr>
          <w:lang w:eastAsia="ar-SA"/>
        </w:rPr>
      </w:pPr>
    </w:p>
    <w:p w14:paraId="2E224BF3" w14:textId="77777777" w:rsidR="00D4231A" w:rsidRDefault="00D4231A" w:rsidP="009A3A50">
      <w:pPr>
        <w:suppressAutoHyphens/>
        <w:spacing w:line="100" w:lineRule="atLeast"/>
        <w:rPr>
          <w:lang w:eastAsia="ar-SA"/>
        </w:rPr>
      </w:pPr>
    </w:p>
    <w:p w14:paraId="74C8830A" w14:textId="77777777" w:rsidR="00D4231A" w:rsidRDefault="00D4231A" w:rsidP="009A3A50">
      <w:pPr>
        <w:suppressAutoHyphens/>
        <w:spacing w:line="100" w:lineRule="atLeast"/>
        <w:rPr>
          <w:lang w:eastAsia="ar-SA"/>
        </w:rPr>
      </w:pPr>
    </w:p>
    <w:p w14:paraId="4B5807B3" w14:textId="77777777" w:rsidR="00D4231A" w:rsidRDefault="00D4231A" w:rsidP="009A3A50">
      <w:pPr>
        <w:suppressAutoHyphens/>
        <w:spacing w:line="100" w:lineRule="atLeast"/>
        <w:rPr>
          <w:lang w:eastAsia="ar-SA"/>
        </w:rPr>
      </w:pPr>
    </w:p>
    <w:p w14:paraId="0B2C3B9E" w14:textId="77777777" w:rsidR="00D4231A" w:rsidRDefault="00D4231A" w:rsidP="009A3A50">
      <w:pPr>
        <w:suppressAutoHyphens/>
        <w:spacing w:line="100" w:lineRule="atLeast"/>
        <w:rPr>
          <w:lang w:eastAsia="ar-SA"/>
        </w:rPr>
      </w:pPr>
    </w:p>
    <w:p w14:paraId="545018EF" w14:textId="4080B14D" w:rsidR="00D4231A" w:rsidRDefault="00D4231A" w:rsidP="009A3A50">
      <w:pPr>
        <w:suppressAutoHyphens/>
        <w:spacing w:line="100" w:lineRule="atLeast"/>
        <w:rPr>
          <w:lang w:eastAsia="ar-SA"/>
        </w:rPr>
      </w:pPr>
    </w:p>
    <w:p w14:paraId="241EAE0B" w14:textId="48079205" w:rsidR="00CA3BC6" w:rsidRDefault="00CA3BC6" w:rsidP="009A3A50">
      <w:pPr>
        <w:suppressAutoHyphens/>
        <w:spacing w:line="100" w:lineRule="atLeast"/>
        <w:rPr>
          <w:lang w:eastAsia="ar-SA"/>
        </w:rPr>
      </w:pPr>
    </w:p>
    <w:p w14:paraId="6579A23B" w14:textId="77777777" w:rsidR="00CA3BC6" w:rsidRDefault="00CA3BC6" w:rsidP="009A3A50">
      <w:pPr>
        <w:suppressAutoHyphens/>
        <w:spacing w:line="100" w:lineRule="atLeast"/>
        <w:rPr>
          <w:lang w:eastAsia="ar-SA"/>
        </w:rPr>
      </w:pPr>
    </w:p>
    <w:p w14:paraId="76B13600" w14:textId="77777777" w:rsidR="00D4231A" w:rsidRDefault="00D4231A" w:rsidP="009A3A50">
      <w:pPr>
        <w:suppressAutoHyphens/>
        <w:spacing w:line="100" w:lineRule="atLeast"/>
        <w:rPr>
          <w:lang w:eastAsia="ar-SA"/>
        </w:rPr>
      </w:pPr>
    </w:p>
    <w:p w14:paraId="0771A34D" w14:textId="4BE49043" w:rsidR="00D4231A" w:rsidRDefault="00D4231A" w:rsidP="009A3A50">
      <w:pPr>
        <w:suppressAutoHyphens/>
        <w:spacing w:line="100" w:lineRule="atLeast"/>
        <w:rPr>
          <w:rFonts w:ascii="Times New Roman" w:hAnsi="Times New Roman"/>
          <w:lang w:eastAsia="ar-SA"/>
        </w:rPr>
      </w:pPr>
    </w:p>
    <w:p w14:paraId="1A7F2CC3" w14:textId="77777777" w:rsidR="00BB2882" w:rsidRPr="00CA3BC6" w:rsidRDefault="00BB2882" w:rsidP="009A3A50">
      <w:pPr>
        <w:suppressAutoHyphens/>
        <w:spacing w:line="100" w:lineRule="atLeast"/>
        <w:rPr>
          <w:rFonts w:ascii="Times New Roman" w:hAnsi="Times New Roman"/>
          <w:lang w:eastAsia="ar-SA"/>
        </w:rPr>
      </w:pPr>
    </w:p>
    <w:p w14:paraId="2D9279D8" w14:textId="6FDD748C" w:rsidR="00631122" w:rsidRPr="00CA3BC6" w:rsidRDefault="009A3A50" w:rsidP="009A3A50">
      <w:pPr>
        <w:jc w:val="right"/>
        <w:rPr>
          <w:rFonts w:ascii="Times New Roman" w:hAnsi="Times New Roman"/>
          <w:b/>
          <w:i/>
          <w:sz w:val="22"/>
          <w:szCs w:val="22"/>
          <w:u w:val="single"/>
        </w:rPr>
      </w:pPr>
      <w:r w:rsidRPr="00CA3BC6">
        <w:rPr>
          <w:rFonts w:ascii="Times New Roman" w:hAnsi="Times New Roman"/>
          <w:b/>
          <w:i/>
          <w:sz w:val="22"/>
          <w:szCs w:val="22"/>
          <w:u w:val="single"/>
        </w:rPr>
        <w:lastRenderedPageBreak/>
        <w:t>Załącznik nr 3</w:t>
      </w:r>
    </w:p>
    <w:p w14:paraId="1DCD1852" w14:textId="602AC632" w:rsidR="00CF2686" w:rsidRPr="00CA3BC6" w:rsidRDefault="00CF2686" w:rsidP="009A3A50">
      <w:pPr>
        <w:jc w:val="right"/>
        <w:rPr>
          <w:rFonts w:ascii="Times New Roman" w:hAnsi="Times New Roman"/>
          <w:b/>
          <w:i/>
          <w:sz w:val="22"/>
          <w:szCs w:val="22"/>
          <w:u w:val="single"/>
        </w:rPr>
      </w:pPr>
    </w:p>
    <w:p w14:paraId="64026625" w14:textId="77777777" w:rsidR="00CF2686" w:rsidRPr="00CA3BC6" w:rsidRDefault="00CF2686" w:rsidP="009A3A50">
      <w:pPr>
        <w:jc w:val="right"/>
        <w:rPr>
          <w:rFonts w:ascii="Times New Roman" w:hAnsi="Times New Roman"/>
          <w:b/>
          <w:i/>
          <w:sz w:val="22"/>
          <w:szCs w:val="22"/>
          <w:u w:val="single"/>
        </w:rPr>
      </w:pPr>
    </w:p>
    <w:tbl>
      <w:tblPr>
        <w:tblStyle w:val="NagwekZnak"/>
        <w:tblW w:w="10490" w:type="dxa"/>
        <w:tblInd w:w="-459" w:type="dxa"/>
        <w:tblLook w:val="04A0" w:firstRow="1" w:lastRow="0" w:firstColumn="1" w:lastColumn="0" w:noHBand="0" w:noVBand="1"/>
      </w:tblPr>
      <w:tblGrid>
        <w:gridCol w:w="10490"/>
      </w:tblGrid>
      <w:tr w:rsidR="00F26608" w:rsidRPr="00552DB4" w14:paraId="51BC1167" w14:textId="77777777" w:rsidTr="00F26608">
        <w:trPr>
          <w:trHeight w:val="300"/>
        </w:trPr>
        <w:tc>
          <w:tcPr>
            <w:tcW w:w="10490" w:type="dxa"/>
            <w:noWrap/>
            <w:hideMark/>
          </w:tcPr>
          <w:p w14:paraId="12A4A78A" w14:textId="77777777" w:rsidR="00F26608" w:rsidRPr="00552DB4" w:rsidRDefault="00F26608" w:rsidP="00F26608">
            <w:pPr>
              <w:jc w:val="center"/>
              <w:rPr>
                <w:rFonts w:ascii="Times New Roman" w:hAnsi="Times New Roman"/>
                <w:b/>
                <w:sz w:val="20"/>
                <w:szCs w:val="22"/>
              </w:rPr>
            </w:pPr>
            <w:r w:rsidRPr="00552DB4">
              <w:rPr>
                <w:rFonts w:ascii="Times New Roman" w:hAnsi="Times New Roman"/>
                <w:b/>
                <w:sz w:val="22"/>
                <w:szCs w:val="22"/>
              </w:rPr>
              <w:t>Tabela A: LISTA KARTRIDŻY, TONERÓW</w:t>
            </w:r>
          </w:p>
        </w:tc>
      </w:tr>
    </w:tbl>
    <w:tbl>
      <w:tblPr>
        <w:tblStyle w:val="Tabela-Siatka1"/>
        <w:tblW w:w="10572" w:type="dxa"/>
        <w:tblInd w:w="-459" w:type="dxa"/>
        <w:tblLook w:val="04A0" w:firstRow="1" w:lastRow="0" w:firstColumn="1" w:lastColumn="0" w:noHBand="0" w:noVBand="1"/>
      </w:tblPr>
      <w:tblGrid>
        <w:gridCol w:w="550"/>
        <w:gridCol w:w="1684"/>
        <w:gridCol w:w="2126"/>
        <w:gridCol w:w="1417"/>
        <w:gridCol w:w="709"/>
        <w:gridCol w:w="1294"/>
        <w:gridCol w:w="938"/>
        <w:gridCol w:w="916"/>
        <w:gridCol w:w="938"/>
      </w:tblGrid>
      <w:tr w:rsidR="00F26608" w:rsidRPr="00552DB4" w14:paraId="3032CB37" w14:textId="77777777" w:rsidTr="00F26608">
        <w:trPr>
          <w:trHeight w:val="312"/>
        </w:trPr>
        <w:tc>
          <w:tcPr>
            <w:tcW w:w="550" w:type="dxa"/>
            <w:noWrap/>
            <w:hideMark/>
          </w:tcPr>
          <w:p w14:paraId="36F48611" w14:textId="77777777" w:rsidR="00F26608" w:rsidRPr="00552DB4" w:rsidRDefault="00F26608" w:rsidP="00F26608">
            <w:pPr>
              <w:rPr>
                <w:rFonts w:ascii="Times New Roman" w:hAnsi="Times New Roman"/>
                <w:b/>
                <w:bCs/>
                <w:sz w:val="20"/>
              </w:rPr>
            </w:pPr>
            <w:bookmarkStart w:id="1" w:name="_Hlk45701532"/>
            <w:r w:rsidRPr="00552DB4">
              <w:rPr>
                <w:rFonts w:ascii="Times New Roman" w:hAnsi="Times New Roman"/>
                <w:b/>
                <w:bCs/>
                <w:sz w:val="20"/>
              </w:rPr>
              <w:t>Lp.</w:t>
            </w:r>
          </w:p>
        </w:tc>
        <w:tc>
          <w:tcPr>
            <w:tcW w:w="1684" w:type="dxa"/>
          </w:tcPr>
          <w:p w14:paraId="5DC8185C" w14:textId="77777777" w:rsidR="00F26608" w:rsidRPr="00552DB4" w:rsidRDefault="00F26608" w:rsidP="00F26608">
            <w:pPr>
              <w:rPr>
                <w:rFonts w:ascii="Times New Roman" w:hAnsi="Times New Roman"/>
                <w:b/>
                <w:bCs/>
                <w:sz w:val="20"/>
              </w:rPr>
            </w:pPr>
            <w:r w:rsidRPr="00552DB4">
              <w:rPr>
                <w:rFonts w:ascii="Times New Roman" w:hAnsi="Times New Roman"/>
                <w:b/>
                <w:bCs/>
                <w:sz w:val="20"/>
              </w:rPr>
              <w:t>Nazwa urządzenia</w:t>
            </w:r>
          </w:p>
        </w:tc>
        <w:tc>
          <w:tcPr>
            <w:tcW w:w="2126" w:type="dxa"/>
            <w:noWrap/>
            <w:hideMark/>
          </w:tcPr>
          <w:p w14:paraId="605B679F" w14:textId="77777777" w:rsidR="00F26608" w:rsidRPr="00552DB4" w:rsidRDefault="00F26608" w:rsidP="00F26608">
            <w:pPr>
              <w:rPr>
                <w:rFonts w:ascii="Times New Roman" w:hAnsi="Times New Roman"/>
                <w:b/>
                <w:bCs/>
                <w:sz w:val="20"/>
              </w:rPr>
            </w:pPr>
            <w:r w:rsidRPr="00552DB4">
              <w:rPr>
                <w:rFonts w:ascii="Times New Roman" w:hAnsi="Times New Roman"/>
                <w:b/>
                <w:bCs/>
                <w:sz w:val="20"/>
              </w:rPr>
              <w:t>Nazwa materiału eksploatacyjnego</w:t>
            </w:r>
          </w:p>
        </w:tc>
        <w:tc>
          <w:tcPr>
            <w:tcW w:w="1417" w:type="dxa"/>
            <w:noWrap/>
            <w:hideMark/>
          </w:tcPr>
          <w:p w14:paraId="2DA335AD" w14:textId="77777777" w:rsidR="00F26608" w:rsidRPr="00552DB4" w:rsidRDefault="00F26608" w:rsidP="00F26608">
            <w:pPr>
              <w:rPr>
                <w:rFonts w:ascii="Times New Roman" w:hAnsi="Times New Roman"/>
                <w:b/>
                <w:bCs/>
                <w:sz w:val="20"/>
              </w:rPr>
            </w:pPr>
            <w:r w:rsidRPr="00552DB4">
              <w:rPr>
                <w:rFonts w:ascii="Times New Roman" w:hAnsi="Times New Roman"/>
                <w:b/>
                <w:bCs/>
                <w:sz w:val="20"/>
              </w:rPr>
              <w:t xml:space="preserve">Możliwy produkt równoważny </w:t>
            </w:r>
          </w:p>
        </w:tc>
        <w:tc>
          <w:tcPr>
            <w:tcW w:w="709" w:type="dxa"/>
            <w:noWrap/>
            <w:hideMark/>
          </w:tcPr>
          <w:p w14:paraId="694EEB70" w14:textId="77777777" w:rsidR="00F26608" w:rsidRPr="00552DB4" w:rsidRDefault="00F26608" w:rsidP="00F26608">
            <w:pPr>
              <w:rPr>
                <w:rFonts w:ascii="Times New Roman" w:hAnsi="Times New Roman"/>
                <w:b/>
                <w:bCs/>
                <w:sz w:val="20"/>
              </w:rPr>
            </w:pPr>
            <w:r w:rsidRPr="00552DB4">
              <w:rPr>
                <w:rFonts w:ascii="Times New Roman" w:hAnsi="Times New Roman"/>
                <w:b/>
                <w:bCs/>
                <w:sz w:val="20"/>
              </w:rPr>
              <w:t>Ilość</w:t>
            </w:r>
          </w:p>
        </w:tc>
        <w:tc>
          <w:tcPr>
            <w:tcW w:w="1294" w:type="dxa"/>
          </w:tcPr>
          <w:p w14:paraId="13AB0D5E" w14:textId="77777777" w:rsidR="00F26608" w:rsidRPr="00552DB4" w:rsidRDefault="00F26608" w:rsidP="00F26608">
            <w:pPr>
              <w:rPr>
                <w:rFonts w:ascii="Times New Roman" w:hAnsi="Times New Roman"/>
                <w:b/>
                <w:bCs/>
                <w:sz w:val="20"/>
              </w:rPr>
            </w:pPr>
            <w:r w:rsidRPr="00552DB4">
              <w:rPr>
                <w:rFonts w:ascii="Times New Roman" w:hAnsi="Times New Roman"/>
                <w:b/>
                <w:sz w:val="20"/>
              </w:rPr>
              <w:t>Cena jednostkowa netto</w:t>
            </w:r>
          </w:p>
        </w:tc>
        <w:tc>
          <w:tcPr>
            <w:tcW w:w="938" w:type="dxa"/>
          </w:tcPr>
          <w:p w14:paraId="242C9549" w14:textId="77777777" w:rsidR="00F26608" w:rsidRPr="00552DB4" w:rsidRDefault="00F26608" w:rsidP="00F26608">
            <w:pPr>
              <w:rPr>
                <w:rFonts w:ascii="Times New Roman" w:hAnsi="Times New Roman"/>
                <w:b/>
                <w:bCs/>
                <w:sz w:val="20"/>
              </w:rPr>
            </w:pPr>
            <w:r w:rsidRPr="00552DB4">
              <w:rPr>
                <w:rFonts w:ascii="Times New Roman" w:hAnsi="Times New Roman"/>
                <w:b/>
                <w:sz w:val="20"/>
              </w:rPr>
              <w:t>Wartość netto</w:t>
            </w:r>
          </w:p>
        </w:tc>
        <w:tc>
          <w:tcPr>
            <w:tcW w:w="916" w:type="dxa"/>
          </w:tcPr>
          <w:p w14:paraId="5D67C598" w14:textId="77777777" w:rsidR="00F26608" w:rsidRPr="00552DB4" w:rsidRDefault="00F26608" w:rsidP="00F26608">
            <w:pPr>
              <w:rPr>
                <w:rFonts w:ascii="Times New Roman" w:hAnsi="Times New Roman"/>
                <w:b/>
                <w:bCs/>
                <w:sz w:val="20"/>
              </w:rPr>
            </w:pPr>
            <w:r w:rsidRPr="00552DB4">
              <w:rPr>
                <w:rFonts w:ascii="Times New Roman" w:hAnsi="Times New Roman"/>
                <w:b/>
                <w:sz w:val="20"/>
              </w:rPr>
              <w:t>Podatek VAT</w:t>
            </w:r>
          </w:p>
        </w:tc>
        <w:tc>
          <w:tcPr>
            <w:tcW w:w="938" w:type="dxa"/>
          </w:tcPr>
          <w:p w14:paraId="71143B45" w14:textId="77777777" w:rsidR="00F26608" w:rsidRPr="00552DB4" w:rsidRDefault="00F26608" w:rsidP="00F26608">
            <w:pPr>
              <w:rPr>
                <w:rFonts w:ascii="Times New Roman" w:hAnsi="Times New Roman"/>
                <w:b/>
                <w:bCs/>
                <w:sz w:val="20"/>
              </w:rPr>
            </w:pPr>
            <w:r w:rsidRPr="00552DB4">
              <w:rPr>
                <w:rFonts w:ascii="Times New Roman" w:hAnsi="Times New Roman"/>
                <w:b/>
                <w:sz w:val="20"/>
              </w:rPr>
              <w:t>Wartość brutto</w:t>
            </w:r>
          </w:p>
        </w:tc>
      </w:tr>
      <w:bookmarkEnd w:id="1"/>
      <w:tr w:rsidR="00F26608" w:rsidRPr="00552DB4" w14:paraId="1EC09AD6" w14:textId="77777777" w:rsidTr="00F26608">
        <w:trPr>
          <w:trHeight w:val="312"/>
        </w:trPr>
        <w:tc>
          <w:tcPr>
            <w:tcW w:w="550" w:type="dxa"/>
            <w:noWrap/>
          </w:tcPr>
          <w:p w14:paraId="27AACE48" w14:textId="77777777" w:rsidR="00F26608" w:rsidRPr="00552DB4" w:rsidRDefault="00F26608" w:rsidP="00F26608">
            <w:pPr>
              <w:rPr>
                <w:rFonts w:ascii="Times New Roman" w:hAnsi="Times New Roman"/>
              </w:rPr>
            </w:pPr>
            <w:r w:rsidRPr="00552DB4">
              <w:rPr>
                <w:rFonts w:ascii="Times New Roman" w:hAnsi="Times New Roman"/>
              </w:rPr>
              <w:t>1.</w:t>
            </w:r>
          </w:p>
        </w:tc>
        <w:tc>
          <w:tcPr>
            <w:tcW w:w="1684" w:type="dxa"/>
          </w:tcPr>
          <w:p w14:paraId="5EB856B4" w14:textId="77777777" w:rsidR="00F26608" w:rsidRPr="00552DB4" w:rsidRDefault="00F26608" w:rsidP="00F26608">
            <w:pPr>
              <w:rPr>
                <w:rFonts w:ascii="Times New Roman" w:hAnsi="Times New Roman"/>
              </w:rPr>
            </w:pPr>
            <w:proofErr w:type="spellStart"/>
            <w:r w:rsidRPr="00552DB4">
              <w:rPr>
                <w:rFonts w:ascii="Times New Roman" w:hAnsi="Times New Roman"/>
              </w:rPr>
              <w:t>Brother</w:t>
            </w:r>
            <w:proofErr w:type="spellEnd"/>
            <w:r w:rsidRPr="00552DB4">
              <w:rPr>
                <w:rFonts w:ascii="Times New Roman" w:hAnsi="Times New Roman"/>
              </w:rPr>
              <w:t xml:space="preserve"> DCP-9020CDW</w:t>
            </w:r>
          </w:p>
        </w:tc>
        <w:tc>
          <w:tcPr>
            <w:tcW w:w="2126" w:type="dxa"/>
            <w:noWrap/>
          </w:tcPr>
          <w:p w14:paraId="60E31A38" w14:textId="77777777" w:rsidR="00F26608" w:rsidRPr="00552DB4" w:rsidRDefault="00F26608" w:rsidP="00F26608">
            <w:pPr>
              <w:rPr>
                <w:rFonts w:ascii="Times New Roman" w:hAnsi="Times New Roman"/>
              </w:rPr>
            </w:pPr>
            <w:r w:rsidRPr="00552DB4">
              <w:rPr>
                <w:rFonts w:ascii="Times New Roman" w:hAnsi="Times New Roman"/>
              </w:rPr>
              <w:t xml:space="preserve">toner - TN241BK </w:t>
            </w:r>
          </w:p>
        </w:tc>
        <w:tc>
          <w:tcPr>
            <w:tcW w:w="1417" w:type="dxa"/>
            <w:noWrap/>
          </w:tcPr>
          <w:p w14:paraId="0371C697"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3EDC4614" w14:textId="77777777" w:rsidR="00F26608" w:rsidRPr="00552DB4" w:rsidRDefault="00F26608" w:rsidP="00F26608">
            <w:pPr>
              <w:rPr>
                <w:rFonts w:ascii="Times New Roman" w:hAnsi="Times New Roman"/>
              </w:rPr>
            </w:pPr>
            <w:r w:rsidRPr="00552DB4">
              <w:rPr>
                <w:rFonts w:ascii="Times New Roman" w:hAnsi="Times New Roman"/>
              </w:rPr>
              <w:t>6</w:t>
            </w:r>
          </w:p>
        </w:tc>
        <w:tc>
          <w:tcPr>
            <w:tcW w:w="1294" w:type="dxa"/>
          </w:tcPr>
          <w:p w14:paraId="23794216" w14:textId="77777777" w:rsidR="00F26608" w:rsidRPr="00552DB4" w:rsidRDefault="00F26608" w:rsidP="00F26608">
            <w:pPr>
              <w:rPr>
                <w:rFonts w:ascii="Times New Roman" w:hAnsi="Times New Roman"/>
              </w:rPr>
            </w:pPr>
          </w:p>
        </w:tc>
        <w:tc>
          <w:tcPr>
            <w:tcW w:w="938" w:type="dxa"/>
          </w:tcPr>
          <w:p w14:paraId="7DE91124" w14:textId="77777777" w:rsidR="00F26608" w:rsidRPr="00552DB4" w:rsidRDefault="00F26608" w:rsidP="00F26608">
            <w:pPr>
              <w:rPr>
                <w:rFonts w:ascii="Times New Roman" w:hAnsi="Times New Roman"/>
              </w:rPr>
            </w:pPr>
          </w:p>
        </w:tc>
        <w:tc>
          <w:tcPr>
            <w:tcW w:w="916" w:type="dxa"/>
          </w:tcPr>
          <w:p w14:paraId="71439965" w14:textId="77777777" w:rsidR="00F26608" w:rsidRPr="00552DB4" w:rsidRDefault="00F26608" w:rsidP="00F26608">
            <w:pPr>
              <w:rPr>
                <w:rFonts w:ascii="Times New Roman" w:hAnsi="Times New Roman"/>
              </w:rPr>
            </w:pPr>
          </w:p>
        </w:tc>
        <w:tc>
          <w:tcPr>
            <w:tcW w:w="938" w:type="dxa"/>
          </w:tcPr>
          <w:p w14:paraId="4960B9B1" w14:textId="77777777" w:rsidR="00F26608" w:rsidRPr="00552DB4" w:rsidRDefault="00F26608" w:rsidP="00F26608">
            <w:pPr>
              <w:rPr>
                <w:rFonts w:ascii="Times New Roman" w:hAnsi="Times New Roman"/>
              </w:rPr>
            </w:pPr>
          </w:p>
        </w:tc>
      </w:tr>
      <w:tr w:rsidR="00F26608" w:rsidRPr="00552DB4" w14:paraId="7C3651F9" w14:textId="77777777" w:rsidTr="00F26608">
        <w:trPr>
          <w:trHeight w:val="312"/>
        </w:trPr>
        <w:tc>
          <w:tcPr>
            <w:tcW w:w="550" w:type="dxa"/>
            <w:noWrap/>
          </w:tcPr>
          <w:p w14:paraId="5E00CDEB" w14:textId="77777777" w:rsidR="00F26608" w:rsidRPr="00552DB4" w:rsidRDefault="00F26608" w:rsidP="00F26608">
            <w:pPr>
              <w:rPr>
                <w:rFonts w:ascii="Times New Roman" w:hAnsi="Times New Roman"/>
              </w:rPr>
            </w:pPr>
            <w:r w:rsidRPr="00552DB4">
              <w:rPr>
                <w:rFonts w:ascii="Times New Roman" w:hAnsi="Times New Roman"/>
              </w:rPr>
              <w:t>2.</w:t>
            </w:r>
          </w:p>
        </w:tc>
        <w:tc>
          <w:tcPr>
            <w:tcW w:w="1684" w:type="dxa"/>
          </w:tcPr>
          <w:p w14:paraId="5FE8A9D4" w14:textId="77777777" w:rsidR="00F26608" w:rsidRPr="00552DB4" w:rsidRDefault="00F26608" w:rsidP="00F26608">
            <w:pPr>
              <w:rPr>
                <w:rFonts w:ascii="Times New Roman" w:hAnsi="Times New Roman"/>
              </w:rPr>
            </w:pPr>
            <w:proofErr w:type="spellStart"/>
            <w:r w:rsidRPr="00552DB4">
              <w:rPr>
                <w:rFonts w:ascii="Times New Roman" w:hAnsi="Times New Roman"/>
              </w:rPr>
              <w:t>Brother</w:t>
            </w:r>
            <w:proofErr w:type="spellEnd"/>
            <w:r w:rsidRPr="00552DB4">
              <w:rPr>
                <w:rFonts w:ascii="Times New Roman" w:hAnsi="Times New Roman"/>
              </w:rPr>
              <w:t xml:space="preserve"> DCP-9020CDW</w:t>
            </w:r>
          </w:p>
        </w:tc>
        <w:tc>
          <w:tcPr>
            <w:tcW w:w="2126" w:type="dxa"/>
            <w:noWrap/>
          </w:tcPr>
          <w:p w14:paraId="7BC814B6" w14:textId="77777777" w:rsidR="00F26608" w:rsidRPr="00552DB4" w:rsidRDefault="00F26608" w:rsidP="00F26608">
            <w:pPr>
              <w:rPr>
                <w:rFonts w:ascii="Times New Roman" w:hAnsi="Times New Roman"/>
              </w:rPr>
            </w:pPr>
            <w:r w:rsidRPr="00552DB4">
              <w:rPr>
                <w:rFonts w:ascii="Times New Roman" w:hAnsi="Times New Roman"/>
              </w:rPr>
              <w:t>toner - TN241C</w:t>
            </w:r>
          </w:p>
        </w:tc>
        <w:tc>
          <w:tcPr>
            <w:tcW w:w="1417" w:type="dxa"/>
            <w:noWrap/>
          </w:tcPr>
          <w:p w14:paraId="45CF7D22"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4400544C" w14:textId="77777777" w:rsidR="00F26608" w:rsidRPr="00552DB4" w:rsidRDefault="00F26608" w:rsidP="00F26608">
            <w:pPr>
              <w:rPr>
                <w:rFonts w:ascii="Times New Roman" w:hAnsi="Times New Roman"/>
              </w:rPr>
            </w:pPr>
            <w:r w:rsidRPr="00552DB4">
              <w:rPr>
                <w:rFonts w:ascii="Times New Roman" w:hAnsi="Times New Roman"/>
              </w:rPr>
              <w:t>6</w:t>
            </w:r>
          </w:p>
        </w:tc>
        <w:tc>
          <w:tcPr>
            <w:tcW w:w="1294" w:type="dxa"/>
          </w:tcPr>
          <w:p w14:paraId="5BAEC45F" w14:textId="77777777" w:rsidR="00F26608" w:rsidRPr="00552DB4" w:rsidRDefault="00F26608" w:rsidP="00F26608">
            <w:pPr>
              <w:rPr>
                <w:rFonts w:ascii="Times New Roman" w:hAnsi="Times New Roman"/>
              </w:rPr>
            </w:pPr>
          </w:p>
        </w:tc>
        <w:tc>
          <w:tcPr>
            <w:tcW w:w="938" w:type="dxa"/>
          </w:tcPr>
          <w:p w14:paraId="5AB04567" w14:textId="77777777" w:rsidR="00F26608" w:rsidRPr="00552DB4" w:rsidRDefault="00F26608" w:rsidP="00F26608">
            <w:pPr>
              <w:rPr>
                <w:rFonts w:ascii="Times New Roman" w:hAnsi="Times New Roman"/>
              </w:rPr>
            </w:pPr>
          </w:p>
        </w:tc>
        <w:tc>
          <w:tcPr>
            <w:tcW w:w="916" w:type="dxa"/>
          </w:tcPr>
          <w:p w14:paraId="376378E7" w14:textId="77777777" w:rsidR="00F26608" w:rsidRPr="00552DB4" w:rsidRDefault="00F26608" w:rsidP="00F26608">
            <w:pPr>
              <w:rPr>
                <w:rFonts w:ascii="Times New Roman" w:hAnsi="Times New Roman"/>
              </w:rPr>
            </w:pPr>
          </w:p>
        </w:tc>
        <w:tc>
          <w:tcPr>
            <w:tcW w:w="938" w:type="dxa"/>
          </w:tcPr>
          <w:p w14:paraId="7E2212C0" w14:textId="77777777" w:rsidR="00F26608" w:rsidRPr="00552DB4" w:rsidRDefault="00F26608" w:rsidP="00F26608">
            <w:pPr>
              <w:rPr>
                <w:rFonts w:ascii="Times New Roman" w:hAnsi="Times New Roman"/>
              </w:rPr>
            </w:pPr>
          </w:p>
        </w:tc>
      </w:tr>
      <w:tr w:rsidR="00F26608" w:rsidRPr="00552DB4" w14:paraId="05163A00" w14:textId="77777777" w:rsidTr="00F26608">
        <w:trPr>
          <w:trHeight w:val="312"/>
        </w:trPr>
        <w:tc>
          <w:tcPr>
            <w:tcW w:w="550" w:type="dxa"/>
            <w:noWrap/>
          </w:tcPr>
          <w:p w14:paraId="4AF3B1F8" w14:textId="77777777" w:rsidR="00F26608" w:rsidRPr="00552DB4" w:rsidRDefault="00F26608" w:rsidP="00F26608">
            <w:pPr>
              <w:rPr>
                <w:rFonts w:ascii="Times New Roman" w:hAnsi="Times New Roman"/>
              </w:rPr>
            </w:pPr>
            <w:r w:rsidRPr="00552DB4">
              <w:rPr>
                <w:rFonts w:ascii="Times New Roman" w:hAnsi="Times New Roman"/>
              </w:rPr>
              <w:t>3.</w:t>
            </w:r>
          </w:p>
        </w:tc>
        <w:tc>
          <w:tcPr>
            <w:tcW w:w="1684" w:type="dxa"/>
          </w:tcPr>
          <w:p w14:paraId="01FF6252" w14:textId="77777777" w:rsidR="00F26608" w:rsidRPr="00552DB4" w:rsidRDefault="00F26608" w:rsidP="00F26608">
            <w:pPr>
              <w:rPr>
                <w:rFonts w:ascii="Times New Roman" w:hAnsi="Times New Roman"/>
              </w:rPr>
            </w:pPr>
            <w:proofErr w:type="spellStart"/>
            <w:r w:rsidRPr="00552DB4">
              <w:rPr>
                <w:rFonts w:ascii="Times New Roman" w:hAnsi="Times New Roman"/>
              </w:rPr>
              <w:t>Brother</w:t>
            </w:r>
            <w:proofErr w:type="spellEnd"/>
            <w:r w:rsidRPr="00552DB4">
              <w:rPr>
                <w:rFonts w:ascii="Times New Roman" w:hAnsi="Times New Roman"/>
              </w:rPr>
              <w:t xml:space="preserve"> DCP-9020CDW</w:t>
            </w:r>
          </w:p>
        </w:tc>
        <w:tc>
          <w:tcPr>
            <w:tcW w:w="2126" w:type="dxa"/>
            <w:noWrap/>
          </w:tcPr>
          <w:p w14:paraId="3D6B947E" w14:textId="77777777" w:rsidR="00F26608" w:rsidRPr="00552DB4" w:rsidRDefault="00F26608" w:rsidP="00F26608">
            <w:pPr>
              <w:rPr>
                <w:rFonts w:ascii="Times New Roman" w:hAnsi="Times New Roman"/>
              </w:rPr>
            </w:pPr>
            <w:r w:rsidRPr="00552DB4">
              <w:rPr>
                <w:rFonts w:ascii="Times New Roman" w:hAnsi="Times New Roman"/>
              </w:rPr>
              <w:t>toner - TN241M</w:t>
            </w:r>
          </w:p>
        </w:tc>
        <w:tc>
          <w:tcPr>
            <w:tcW w:w="1417" w:type="dxa"/>
            <w:noWrap/>
          </w:tcPr>
          <w:p w14:paraId="632C8229"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3D8A4E50" w14:textId="77777777" w:rsidR="00F26608" w:rsidRPr="00552DB4" w:rsidRDefault="00F26608" w:rsidP="00F26608">
            <w:pPr>
              <w:rPr>
                <w:rFonts w:ascii="Times New Roman" w:hAnsi="Times New Roman"/>
              </w:rPr>
            </w:pPr>
            <w:r w:rsidRPr="00552DB4">
              <w:rPr>
                <w:rFonts w:ascii="Times New Roman" w:hAnsi="Times New Roman"/>
              </w:rPr>
              <w:t>6</w:t>
            </w:r>
          </w:p>
        </w:tc>
        <w:tc>
          <w:tcPr>
            <w:tcW w:w="1294" w:type="dxa"/>
          </w:tcPr>
          <w:p w14:paraId="7DEB30B8" w14:textId="77777777" w:rsidR="00F26608" w:rsidRPr="00552DB4" w:rsidRDefault="00F26608" w:rsidP="00F26608">
            <w:pPr>
              <w:rPr>
                <w:rFonts w:ascii="Times New Roman" w:hAnsi="Times New Roman"/>
              </w:rPr>
            </w:pPr>
          </w:p>
        </w:tc>
        <w:tc>
          <w:tcPr>
            <w:tcW w:w="938" w:type="dxa"/>
          </w:tcPr>
          <w:p w14:paraId="42B904FF" w14:textId="77777777" w:rsidR="00F26608" w:rsidRPr="00552DB4" w:rsidRDefault="00F26608" w:rsidP="00F26608">
            <w:pPr>
              <w:rPr>
                <w:rFonts w:ascii="Times New Roman" w:hAnsi="Times New Roman"/>
              </w:rPr>
            </w:pPr>
          </w:p>
        </w:tc>
        <w:tc>
          <w:tcPr>
            <w:tcW w:w="916" w:type="dxa"/>
          </w:tcPr>
          <w:p w14:paraId="4F0171BE" w14:textId="77777777" w:rsidR="00F26608" w:rsidRPr="00552DB4" w:rsidRDefault="00F26608" w:rsidP="00F26608">
            <w:pPr>
              <w:rPr>
                <w:rFonts w:ascii="Times New Roman" w:hAnsi="Times New Roman"/>
              </w:rPr>
            </w:pPr>
          </w:p>
        </w:tc>
        <w:tc>
          <w:tcPr>
            <w:tcW w:w="938" w:type="dxa"/>
          </w:tcPr>
          <w:p w14:paraId="05756E54" w14:textId="77777777" w:rsidR="00F26608" w:rsidRPr="00552DB4" w:rsidRDefault="00F26608" w:rsidP="00F26608">
            <w:pPr>
              <w:rPr>
                <w:rFonts w:ascii="Times New Roman" w:hAnsi="Times New Roman"/>
              </w:rPr>
            </w:pPr>
          </w:p>
        </w:tc>
      </w:tr>
      <w:tr w:rsidR="00F26608" w:rsidRPr="00552DB4" w14:paraId="2A007EC6" w14:textId="77777777" w:rsidTr="00F26608">
        <w:trPr>
          <w:trHeight w:val="312"/>
        </w:trPr>
        <w:tc>
          <w:tcPr>
            <w:tcW w:w="550" w:type="dxa"/>
            <w:noWrap/>
          </w:tcPr>
          <w:p w14:paraId="40BBCF4B" w14:textId="77777777" w:rsidR="00F26608" w:rsidRPr="00552DB4" w:rsidRDefault="00F26608" w:rsidP="00F26608">
            <w:pPr>
              <w:rPr>
                <w:rFonts w:ascii="Times New Roman" w:hAnsi="Times New Roman"/>
              </w:rPr>
            </w:pPr>
            <w:r w:rsidRPr="00552DB4">
              <w:rPr>
                <w:rFonts w:ascii="Times New Roman" w:hAnsi="Times New Roman"/>
              </w:rPr>
              <w:t>4.</w:t>
            </w:r>
          </w:p>
        </w:tc>
        <w:tc>
          <w:tcPr>
            <w:tcW w:w="1684" w:type="dxa"/>
          </w:tcPr>
          <w:p w14:paraId="000C3A0E" w14:textId="77777777" w:rsidR="00F26608" w:rsidRPr="00552DB4" w:rsidRDefault="00F26608" w:rsidP="00F26608">
            <w:pPr>
              <w:rPr>
                <w:rFonts w:ascii="Times New Roman" w:hAnsi="Times New Roman"/>
              </w:rPr>
            </w:pPr>
            <w:proofErr w:type="spellStart"/>
            <w:r w:rsidRPr="00552DB4">
              <w:rPr>
                <w:rFonts w:ascii="Times New Roman" w:hAnsi="Times New Roman"/>
              </w:rPr>
              <w:t>Brother</w:t>
            </w:r>
            <w:proofErr w:type="spellEnd"/>
            <w:r w:rsidRPr="00552DB4">
              <w:rPr>
                <w:rFonts w:ascii="Times New Roman" w:hAnsi="Times New Roman"/>
              </w:rPr>
              <w:t xml:space="preserve"> DCP-9020CDW</w:t>
            </w:r>
          </w:p>
        </w:tc>
        <w:tc>
          <w:tcPr>
            <w:tcW w:w="2126" w:type="dxa"/>
            <w:noWrap/>
          </w:tcPr>
          <w:p w14:paraId="701BDB56" w14:textId="77777777" w:rsidR="00F26608" w:rsidRPr="00552DB4" w:rsidRDefault="00F26608" w:rsidP="00F26608">
            <w:pPr>
              <w:rPr>
                <w:rFonts w:ascii="Times New Roman" w:hAnsi="Times New Roman"/>
              </w:rPr>
            </w:pPr>
            <w:r w:rsidRPr="00552DB4">
              <w:rPr>
                <w:rFonts w:ascii="Times New Roman" w:hAnsi="Times New Roman"/>
              </w:rPr>
              <w:t>toner - TN241Y</w:t>
            </w:r>
          </w:p>
        </w:tc>
        <w:tc>
          <w:tcPr>
            <w:tcW w:w="1417" w:type="dxa"/>
            <w:noWrap/>
          </w:tcPr>
          <w:p w14:paraId="77BA718B"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46A2E05A" w14:textId="77777777" w:rsidR="00F26608" w:rsidRPr="00552DB4" w:rsidRDefault="00F26608" w:rsidP="00F26608">
            <w:pPr>
              <w:rPr>
                <w:rFonts w:ascii="Times New Roman" w:hAnsi="Times New Roman"/>
              </w:rPr>
            </w:pPr>
            <w:r w:rsidRPr="00552DB4">
              <w:rPr>
                <w:rFonts w:ascii="Times New Roman" w:hAnsi="Times New Roman"/>
              </w:rPr>
              <w:t>6</w:t>
            </w:r>
          </w:p>
        </w:tc>
        <w:tc>
          <w:tcPr>
            <w:tcW w:w="1294" w:type="dxa"/>
          </w:tcPr>
          <w:p w14:paraId="7185A419" w14:textId="77777777" w:rsidR="00F26608" w:rsidRPr="00552DB4" w:rsidRDefault="00F26608" w:rsidP="00F26608">
            <w:pPr>
              <w:rPr>
                <w:rFonts w:ascii="Times New Roman" w:hAnsi="Times New Roman"/>
              </w:rPr>
            </w:pPr>
          </w:p>
        </w:tc>
        <w:tc>
          <w:tcPr>
            <w:tcW w:w="938" w:type="dxa"/>
          </w:tcPr>
          <w:p w14:paraId="2EF55742" w14:textId="77777777" w:rsidR="00F26608" w:rsidRPr="00552DB4" w:rsidRDefault="00F26608" w:rsidP="00F26608">
            <w:pPr>
              <w:rPr>
                <w:rFonts w:ascii="Times New Roman" w:hAnsi="Times New Roman"/>
              </w:rPr>
            </w:pPr>
          </w:p>
        </w:tc>
        <w:tc>
          <w:tcPr>
            <w:tcW w:w="916" w:type="dxa"/>
          </w:tcPr>
          <w:p w14:paraId="15214257" w14:textId="77777777" w:rsidR="00F26608" w:rsidRPr="00552DB4" w:rsidRDefault="00F26608" w:rsidP="00F26608">
            <w:pPr>
              <w:rPr>
                <w:rFonts w:ascii="Times New Roman" w:hAnsi="Times New Roman"/>
              </w:rPr>
            </w:pPr>
          </w:p>
        </w:tc>
        <w:tc>
          <w:tcPr>
            <w:tcW w:w="938" w:type="dxa"/>
          </w:tcPr>
          <w:p w14:paraId="37FAC265" w14:textId="77777777" w:rsidR="00F26608" w:rsidRPr="00552DB4" w:rsidRDefault="00F26608" w:rsidP="00F26608">
            <w:pPr>
              <w:rPr>
                <w:rFonts w:ascii="Times New Roman" w:hAnsi="Times New Roman"/>
              </w:rPr>
            </w:pPr>
          </w:p>
        </w:tc>
      </w:tr>
      <w:tr w:rsidR="00F26608" w:rsidRPr="00552DB4" w14:paraId="37D0FEB6" w14:textId="77777777" w:rsidTr="00F26608">
        <w:trPr>
          <w:trHeight w:val="312"/>
        </w:trPr>
        <w:tc>
          <w:tcPr>
            <w:tcW w:w="550" w:type="dxa"/>
            <w:noWrap/>
          </w:tcPr>
          <w:p w14:paraId="700C42DA" w14:textId="77777777" w:rsidR="00F26608" w:rsidRPr="00552DB4" w:rsidRDefault="00F26608" w:rsidP="00F26608">
            <w:pPr>
              <w:rPr>
                <w:rFonts w:ascii="Times New Roman" w:hAnsi="Times New Roman"/>
              </w:rPr>
            </w:pPr>
            <w:r w:rsidRPr="00552DB4">
              <w:rPr>
                <w:rFonts w:ascii="Times New Roman" w:hAnsi="Times New Roman"/>
              </w:rPr>
              <w:t>5.</w:t>
            </w:r>
          </w:p>
        </w:tc>
        <w:tc>
          <w:tcPr>
            <w:tcW w:w="1684" w:type="dxa"/>
          </w:tcPr>
          <w:p w14:paraId="216D85A1" w14:textId="77777777" w:rsidR="00F26608" w:rsidRPr="00552DB4" w:rsidRDefault="00F26608" w:rsidP="00F26608">
            <w:pPr>
              <w:rPr>
                <w:rFonts w:ascii="Times New Roman" w:hAnsi="Times New Roman"/>
              </w:rPr>
            </w:pPr>
            <w:proofErr w:type="spellStart"/>
            <w:r w:rsidRPr="00552DB4">
              <w:rPr>
                <w:rFonts w:ascii="Times New Roman" w:hAnsi="Times New Roman"/>
              </w:rPr>
              <w:t>Brother</w:t>
            </w:r>
            <w:proofErr w:type="spellEnd"/>
            <w:r w:rsidRPr="00552DB4">
              <w:rPr>
                <w:rFonts w:ascii="Times New Roman" w:hAnsi="Times New Roman"/>
              </w:rPr>
              <w:t xml:space="preserve"> HL-1210WE</w:t>
            </w:r>
          </w:p>
        </w:tc>
        <w:tc>
          <w:tcPr>
            <w:tcW w:w="2126" w:type="dxa"/>
            <w:noWrap/>
          </w:tcPr>
          <w:p w14:paraId="01AC42A4" w14:textId="77777777" w:rsidR="00F26608" w:rsidRPr="00552DB4" w:rsidRDefault="00F26608" w:rsidP="00F26608">
            <w:pPr>
              <w:rPr>
                <w:rFonts w:ascii="Times New Roman" w:hAnsi="Times New Roman"/>
              </w:rPr>
            </w:pPr>
            <w:r w:rsidRPr="00552DB4">
              <w:rPr>
                <w:rFonts w:ascii="Times New Roman" w:hAnsi="Times New Roman"/>
              </w:rPr>
              <w:t>toner - TN-1030</w:t>
            </w:r>
          </w:p>
        </w:tc>
        <w:tc>
          <w:tcPr>
            <w:tcW w:w="1417" w:type="dxa"/>
            <w:noWrap/>
          </w:tcPr>
          <w:p w14:paraId="48853630"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397CBA83" w14:textId="77777777" w:rsidR="00F26608" w:rsidRPr="00552DB4" w:rsidRDefault="00F26608" w:rsidP="00F26608">
            <w:pPr>
              <w:rPr>
                <w:rFonts w:ascii="Times New Roman" w:hAnsi="Times New Roman"/>
              </w:rPr>
            </w:pPr>
            <w:r w:rsidRPr="00552DB4">
              <w:rPr>
                <w:rFonts w:ascii="Times New Roman" w:hAnsi="Times New Roman"/>
              </w:rPr>
              <w:t>4</w:t>
            </w:r>
          </w:p>
        </w:tc>
        <w:tc>
          <w:tcPr>
            <w:tcW w:w="1294" w:type="dxa"/>
          </w:tcPr>
          <w:p w14:paraId="010C13BA" w14:textId="77777777" w:rsidR="00F26608" w:rsidRPr="00552DB4" w:rsidRDefault="00F26608" w:rsidP="00F26608">
            <w:pPr>
              <w:rPr>
                <w:rFonts w:ascii="Times New Roman" w:hAnsi="Times New Roman"/>
              </w:rPr>
            </w:pPr>
          </w:p>
        </w:tc>
        <w:tc>
          <w:tcPr>
            <w:tcW w:w="938" w:type="dxa"/>
          </w:tcPr>
          <w:p w14:paraId="475D7BC5" w14:textId="77777777" w:rsidR="00F26608" w:rsidRPr="00552DB4" w:rsidRDefault="00F26608" w:rsidP="00F26608">
            <w:pPr>
              <w:rPr>
                <w:rFonts w:ascii="Times New Roman" w:hAnsi="Times New Roman"/>
              </w:rPr>
            </w:pPr>
          </w:p>
        </w:tc>
        <w:tc>
          <w:tcPr>
            <w:tcW w:w="916" w:type="dxa"/>
          </w:tcPr>
          <w:p w14:paraId="68620D0E" w14:textId="77777777" w:rsidR="00F26608" w:rsidRPr="00552DB4" w:rsidRDefault="00F26608" w:rsidP="00F26608">
            <w:pPr>
              <w:rPr>
                <w:rFonts w:ascii="Times New Roman" w:hAnsi="Times New Roman"/>
              </w:rPr>
            </w:pPr>
          </w:p>
        </w:tc>
        <w:tc>
          <w:tcPr>
            <w:tcW w:w="938" w:type="dxa"/>
          </w:tcPr>
          <w:p w14:paraId="149BCB3F" w14:textId="77777777" w:rsidR="00F26608" w:rsidRPr="00552DB4" w:rsidRDefault="00F26608" w:rsidP="00F26608">
            <w:pPr>
              <w:rPr>
                <w:rFonts w:ascii="Times New Roman" w:hAnsi="Times New Roman"/>
              </w:rPr>
            </w:pPr>
          </w:p>
        </w:tc>
      </w:tr>
      <w:tr w:rsidR="00F26608" w:rsidRPr="00552DB4" w14:paraId="5C16C857" w14:textId="77777777" w:rsidTr="00F26608">
        <w:trPr>
          <w:trHeight w:val="312"/>
        </w:trPr>
        <w:tc>
          <w:tcPr>
            <w:tcW w:w="550" w:type="dxa"/>
            <w:noWrap/>
          </w:tcPr>
          <w:p w14:paraId="67C86940" w14:textId="77777777" w:rsidR="00F26608" w:rsidRPr="00552DB4" w:rsidRDefault="00F26608" w:rsidP="00F26608">
            <w:pPr>
              <w:rPr>
                <w:rFonts w:ascii="Times New Roman" w:hAnsi="Times New Roman"/>
              </w:rPr>
            </w:pPr>
            <w:r w:rsidRPr="00552DB4">
              <w:rPr>
                <w:rFonts w:ascii="Times New Roman" w:hAnsi="Times New Roman"/>
              </w:rPr>
              <w:t>6.</w:t>
            </w:r>
          </w:p>
        </w:tc>
        <w:tc>
          <w:tcPr>
            <w:tcW w:w="1684" w:type="dxa"/>
          </w:tcPr>
          <w:p w14:paraId="0E7AB3FD" w14:textId="77777777" w:rsidR="00F26608" w:rsidRPr="00552DB4" w:rsidRDefault="00F26608" w:rsidP="00F26608">
            <w:pPr>
              <w:rPr>
                <w:rFonts w:ascii="Times New Roman" w:hAnsi="Times New Roman"/>
              </w:rPr>
            </w:pPr>
            <w:proofErr w:type="spellStart"/>
            <w:r w:rsidRPr="00552DB4">
              <w:rPr>
                <w:rFonts w:ascii="Times New Roman" w:hAnsi="Times New Roman"/>
              </w:rPr>
              <w:t>Brother</w:t>
            </w:r>
            <w:proofErr w:type="spellEnd"/>
            <w:r w:rsidRPr="00552DB4">
              <w:rPr>
                <w:rFonts w:ascii="Times New Roman" w:hAnsi="Times New Roman"/>
              </w:rPr>
              <w:t xml:space="preserve"> HL-L6400DWYJI</w:t>
            </w:r>
          </w:p>
        </w:tc>
        <w:tc>
          <w:tcPr>
            <w:tcW w:w="2126" w:type="dxa"/>
            <w:noWrap/>
          </w:tcPr>
          <w:p w14:paraId="1457AE6E" w14:textId="77777777" w:rsidR="00F26608" w:rsidRPr="00552DB4" w:rsidRDefault="00F26608" w:rsidP="00F26608">
            <w:pPr>
              <w:rPr>
                <w:rFonts w:ascii="Times New Roman" w:hAnsi="Times New Roman"/>
              </w:rPr>
            </w:pPr>
            <w:r w:rsidRPr="00552DB4">
              <w:rPr>
                <w:rFonts w:ascii="Times New Roman" w:hAnsi="Times New Roman"/>
              </w:rPr>
              <w:t>toner - TN-3520</w:t>
            </w:r>
          </w:p>
        </w:tc>
        <w:tc>
          <w:tcPr>
            <w:tcW w:w="1417" w:type="dxa"/>
            <w:noWrap/>
          </w:tcPr>
          <w:p w14:paraId="02CB6A50" w14:textId="77777777" w:rsidR="00F26608" w:rsidRPr="00552DB4" w:rsidRDefault="00F26608" w:rsidP="00F26608">
            <w:pPr>
              <w:rPr>
                <w:rFonts w:ascii="Times New Roman" w:hAnsi="Times New Roman"/>
              </w:rPr>
            </w:pPr>
            <w:r w:rsidRPr="00552DB4">
              <w:rPr>
                <w:rFonts w:ascii="Times New Roman" w:hAnsi="Times New Roman"/>
              </w:rPr>
              <w:t>nie</w:t>
            </w:r>
          </w:p>
        </w:tc>
        <w:tc>
          <w:tcPr>
            <w:tcW w:w="709" w:type="dxa"/>
            <w:noWrap/>
          </w:tcPr>
          <w:p w14:paraId="50BA22F4" w14:textId="77777777" w:rsidR="00F26608" w:rsidRPr="00552DB4" w:rsidRDefault="00F26608" w:rsidP="00F26608">
            <w:pPr>
              <w:rPr>
                <w:rFonts w:ascii="Times New Roman" w:hAnsi="Times New Roman"/>
              </w:rPr>
            </w:pPr>
            <w:r w:rsidRPr="00552DB4">
              <w:rPr>
                <w:rFonts w:ascii="Times New Roman" w:hAnsi="Times New Roman"/>
              </w:rPr>
              <w:t>8</w:t>
            </w:r>
          </w:p>
        </w:tc>
        <w:tc>
          <w:tcPr>
            <w:tcW w:w="1294" w:type="dxa"/>
          </w:tcPr>
          <w:p w14:paraId="0FDBC4B6" w14:textId="77777777" w:rsidR="00F26608" w:rsidRPr="00552DB4" w:rsidRDefault="00F26608" w:rsidP="00F26608">
            <w:pPr>
              <w:rPr>
                <w:rFonts w:ascii="Times New Roman" w:hAnsi="Times New Roman"/>
              </w:rPr>
            </w:pPr>
          </w:p>
        </w:tc>
        <w:tc>
          <w:tcPr>
            <w:tcW w:w="938" w:type="dxa"/>
          </w:tcPr>
          <w:p w14:paraId="7D162AF8" w14:textId="77777777" w:rsidR="00F26608" w:rsidRPr="00552DB4" w:rsidRDefault="00F26608" w:rsidP="00F26608">
            <w:pPr>
              <w:rPr>
                <w:rFonts w:ascii="Times New Roman" w:hAnsi="Times New Roman"/>
              </w:rPr>
            </w:pPr>
          </w:p>
        </w:tc>
        <w:tc>
          <w:tcPr>
            <w:tcW w:w="916" w:type="dxa"/>
          </w:tcPr>
          <w:p w14:paraId="567B566A" w14:textId="77777777" w:rsidR="00F26608" w:rsidRPr="00552DB4" w:rsidRDefault="00F26608" w:rsidP="00F26608">
            <w:pPr>
              <w:rPr>
                <w:rFonts w:ascii="Times New Roman" w:hAnsi="Times New Roman"/>
              </w:rPr>
            </w:pPr>
          </w:p>
        </w:tc>
        <w:tc>
          <w:tcPr>
            <w:tcW w:w="938" w:type="dxa"/>
          </w:tcPr>
          <w:p w14:paraId="54AF171E" w14:textId="77777777" w:rsidR="00F26608" w:rsidRPr="00552DB4" w:rsidRDefault="00F26608" w:rsidP="00F26608">
            <w:pPr>
              <w:rPr>
                <w:rFonts w:ascii="Times New Roman" w:hAnsi="Times New Roman"/>
              </w:rPr>
            </w:pPr>
          </w:p>
        </w:tc>
      </w:tr>
      <w:tr w:rsidR="00F26608" w:rsidRPr="00552DB4" w14:paraId="2EBC8CDC" w14:textId="77777777" w:rsidTr="00F26608">
        <w:trPr>
          <w:trHeight w:val="312"/>
        </w:trPr>
        <w:tc>
          <w:tcPr>
            <w:tcW w:w="550" w:type="dxa"/>
            <w:noWrap/>
          </w:tcPr>
          <w:p w14:paraId="7110A7C4" w14:textId="77777777" w:rsidR="00F26608" w:rsidRPr="00552DB4" w:rsidRDefault="00F26608" w:rsidP="00F26608">
            <w:pPr>
              <w:rPr>
                <w:rFonts w:ascii="Times New Roman" w:hAnsi="Times New Roman"/>
              </w:rPr>
            </w:pPr>
            <w:r w:rsidRPr="00552DB4">
              <w:rPr>
                <w:rFonts w:ascii="Times New Roman" w:hAnsi="Times New Roman"/>
              </w:rPr>
              <w:t>7.</w:t>
            </w:r>
          </w:p>
        </w:tc>
        <w:tc>
          <w:tcPr>
            <w:tcW w:w="1684" w:type="dxa"/>
          </w:tcPr>
          <w:p w14:paraId="2700F534" w14:textId="77777777" w:rsidR="00F26608" w:rsidRPr="00552DB4" w:rsidRDefault="00F26608" w:rsidP="00F26608">
            <w:pPr>
              <w:rPr>
                <w:rFonts w:ascii="Times New Roman" w:hAnsi="Times New Roman"/>
              </w:rPr>
            </w:pPr>
            <w:r w:rsidRPr="00552DB4">
              <w:rPr>
                <w:rFonts w:ascii="Times New Roman" w:hAnsi="Times New Roman"/>
              </w:rPr>
              <w:t>CANON IPF670</w:t>
            </w:r>
          </w:p>
        </w:tc>
        <w:tc>
          <w:tcPr>
            <w:tcW w:w="2126" w:type="dxa"/>
            <w:noWrap/>
          </w:tcPr>
          <w:p w14:paraId="6ACB8E0D" w14:textId="77777777" w:rsidR="00F26608" w:rsidRPr="00552DB4" w:rsidRDefault="00F26608" w:rsidP="00F26608">
            <w:pPr>
              <w:rPr>
                <w:rFonts w:ascii="Times New Roman" w:hAnsi="Times New Roman"/>
              </w:rPr>
            </w:pPr>
            <w:r w:rsidRPr="00552DB4">
              <w:rPr>
                <w:rFonts w:ascii="Times New Roman" w:hAnsi="Times New Roman"/>
              </w:rPr>
              <w:t>Tusz CF6705B001AA (</w:t>
            </w:r>
            <w:proofErr w:type="spellStart"/>
            <w:r w:rsidRPr="00552DB4">
              <w:rPr>
                <w:rFonts w:ascii="Times New Roman" w:hAnsi="Times New Roman"/>
              </w:rPr>
              <w:t>black</w:t>
            </w:r>
            <w:proofErr w:type="spellEnd"/>
            <w:r w:rsidRPr="00552DB4">
              <w:rPr>
                <w:rFonts w:ascii="Times New Roman" w:hAnsi="Times New Roman"/>
              </w:rPr>
              <w:t>)</w:t>
            </w:r>
          </w:p>
        </w:tc>
        <w:tc>
          <w:tcPr>
            <w:tcW w:w="1417" w:type="dxa"/>
            <w:noWrap/>
          </w:tcPr>
          <w:p w14:paraId="1E15717A"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37AF0666" w14:textId="77777777" w:rsidR="00F26608" w:rsidRPr="00552DB4" w:rsidRDefault="00F26608" w:rsidP="00F26608">
            <w:pPr>
              <w:rPr>
                <w:rFonts w:ascii="Times New Roman" w:hAnsi="Times New Roman"/>
              </w:rPr>
            </w:pPr>
            <w:r w:rsidRPr="00552DB4">
              <w:rPr>
                <w:rFonts w:ascii="Times New Roman" w:hAnsi="Times New Roman"/>
              </w:rPr>
              <w:t>2</w:t>
            </w:r>
          </w:p>
        </w:tc>
        <w:tc>
          <w:tcPr>
            <w:tcW w:w="1294" w:type="dxa"/>
          </w:tcPr>
          <w:p w14:paraId="50954FEB" w14:textId="77777777" w:rsidR="00F26608" w:rsidRPr="00552DB4" w:rsidRDefault="00F26608" w:rsidP="00F26608">
            <w:pPr>
              <w:rPr>
                <w:rFonts w:ascii="Times New Roman" w:hAnsi="Times New Roman"/>
              </w:rPr>
            </w:pPr>
          </w:p>
        </w:tc>
        <w:tc>
          <w:tcPr>
            <w:tcW w:w="938" w:type="dxa"/>
          </w:tcPr>
          <w:p w14:paraId="0B27D48C" w14:textId="77777777" w:rsidR="00F26608" w:rsidRPr="00552DB4" w:rsidRDefault="00F26608" w:rsidP="00F26608">
            <w:pPr>
              <w:rPr>
                <w:rFonts w:ascii="Times New Roman" w:hAnsi="Times New Roman"/>
              </w:rPr>
            </w:pPr>
          </w:p>
        </w:tc>
        <w:tc>
          <w:tcPr>
            <w:tcW w:w="916" w:type="dxa"/>
          </w:tcPr>
          <w:p w14:paraId="1211C119" w14:textId="77777777" w:rsidR="00F26608" w:rsidRPr="00552DB4" w:rsidRDefault="00F26608" w:rsidP="00F26608">
            <w:pPr>
              <w:rPr>
                <w:rFonts w:ascii="Times New Roman" w:hAnsi="Times New Roman"/>
              </w:rPr>
            </w:pPr>
          </w:p>
        </w:tc>
        <w:tc>
          <w:tcPr>
            <w:tcW w:w="938" w:type="dxa"/>
          </w:tcPr>
          <w:p w14:paraId="4E29A570" w14:textId="77777777" w:rsidR="00F26608" w:rsidRPr="00552DB4" w:rsidRDefault="00F26608" w:rsidP="00F26608">
            <w:pPr>
              <w:rPr>
                <w:rFonts w:ascii="Times New Roman" w:hAnsi="Times New Roman"/>
              </w:rPr>
            </w:pPr>
          </w:p>
        </w:tc>
      </w:tr>
      <w:tr w:rsidR="00F26608" w:rsidRPr="00552DB4" w14:paraId="005300AA" w14:textId="77777777" w:rsidTr="00F26608">
        <w:trPr>
          <w:trHeight w:val="312"/>
        </w:trPr>
        <w:tc>
          <w:tcPr>
            <w:tcW w:w="550" w:type="dxa"/>
            <w:noWrap/>
          </w:tcPr>
          <w:p w14:paraId="12749F3A" w14:textId="77777777" w:rsidR="00F26608" w:rsidRPr="00552DB4" w:rsidRDefault="00F26608" w:rsidP="00F26608">
            <w:pPr>
              <w:rPr>
                <w:rFonts w:ascii="Times New Roman" w:hAnsi="Times New Roman"/>
              </w:rPr>
            </w:pPr>
            <w:r w:rsidRPr="00552DB4">
              <w:rPr>
                <w:rFonts w:ascii="Times New Roman" w:hAnsi="Times New Roman"/>
              </w:rPr>
              <w:t>8.</w:t>
            </w:r>
          </w:p>
        </w:tc>
        <w:tc>
          <w:tcPr>
            <w:tcW w:w="1684" w:type="dxa"/>
          </w:tcPr>
          <w:p w14:paraId="1F0D3C9A" w14:textId="77777777" w:rsidR="00F26608" w:rsidRPr="00552DB4" w:rsidRDefault="00F26608" w:rsidP="00F26608">
            <w:pPr>
              <w:rPr>
                <w:rFonts w:ascii="Times New Roman" w:hAnsi="Times New Roman"/>
              </w:rPr>
            </w:pPr>
            <w:r w:rsidRPr="00552DB4">
              <w:rPr>
                <w:rFonts w:ascii="Times New Roman" w:hAnsi="Times New Roman"/>
              </w:rPr>
              <w:t>CANON IPF670</w:t>
            </w:r>
          </w:p>
        </w:tc>
        <w:tc>
          <w:tcPr>
            <w:tcW w:w="2126" w:type="dxa"/>
            <w:noWrap/>
          </w:tcPr>
          <w:p w14:paraId="59DAB330" w14:textId="77777777" w:rsidR="00F26608" w:rsidRPr="00552DB4" w:rsidRDefault="00F26608" w:rsidP="00F26608">
            <w:pPr>
              <w:rPr>
                <w:rFonts w:ascii="Times New Roman" w:hAnsi="Times New Roman"/>
              </w:rPr>
            </w:pPr>
            <w:r w:rsidRPr="00552DB4">
              <w:rPr>
                <w:rFonts w:ascii="Times New Roman" w:hAnsi="Times New Roman"/>
              </w:rPr>
              <w:t>Tusz CF6706B001AA (</w:t>
            </w:r>
            <w:proofErr w:type="spellStart"/>
            <w:r w:rsidRPr="00552DB4">
              <w:rPr>
                <w:rFonts w:ascii="Times New Roman" w:hAnsi="Times New Roman"/>
              </w:rPr>
              <w:t>cyan</w:t>
            </w:r>
            <w:proofErr w:type="spellEnd"/>
            <w:r w:rsidRPr="00552DB4">
              <w:rPr>
                <w:rFonts w:ascii="Times New Roman" w:hAnsi="Times New Roman"/>
              </w:rPr>
              <w:t>)</w:t>
            </w:r>
          </w:p>
        </w:tc>
        <w:tc>
          <w:tcPr>
            <w:tcW w:w="1417" w:type="dxa"/>
            <w:noWrap/>
          </w:tcPr>
          <w:p w14:paraId="36193113"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7F7C6A4F" w14:textId="77777777" w:rsidR="00F26608" w:rsidRPr="00552DB4" w:rsidRDefault="00F26608" w:rsidP="00F26608">
            <w:pPr>
              <w:rPr>
                <w:rFonts w:ascii="Times New Roman" w:hAnsi="Times New Roman"/>
              </w:rPr>
            </w:pPr>
            <w:r w:rsidRPr="00552DB4">
              <w:rPr>
                <w:rFonts w:ascii="Times New Roman" w:hAnsi="Times New Roman"/>
              </w:rPr>
              <w:t>2</w:t>
            </w:r>
          </w:p>
        </w:tc>
        <w:tc>
          <w:tcPr>
            <w:tcW w:w="1294" w:type="dxa"/>
          </w:tcPr>
          <w:p w14:paraId="630752AE" w14:textId="77777777" w:rsidR="00F26608" w:rsidRPr="00552DB4" w:rsidRDefault="00F26608" w:rsidP="00F26608">
            <w:pPr>
              <w:rPr>
                <w:rFonts w:ascii="Times New Roman" w:hAnsi="Times New Roman"/>
              </w:rPr>
            </w:pPr>
          </w:p>
        </w:tc>
        <w:tc>
          <w:tcPr>
            <w:tcW w:w="938" w:type="dxa"/>
          </w:tcPr>
          <w:p w14:paraId="2AFBD253" w14:textId="77777777" w:rsidR="00F26608" w:rsidRPr="00552DB4" w:rsidRDefault="00F26608" w:rsidP="00F26608">
            <w:pPr>
              <w:rPr>
                <w:rFonts w:ascii="Times New Roman" w:hAnsi="Times New Roman"/>
              </w:rPr>
            </w:pPr>
          </w:p>
        </w:tc>
        <w:tc>
          <w:tcPr>
            <w:tcW w:w="916" w:type="dxa"/>
          </w:tcPr>
          <w:p w14:paraId="19C09053" w14:textId="77777777" w:rsidR="00F26608" w:rsidRPr="00552DB4" w:rsidRDefault="00F26608" w:rsidP="00F26608">
            <w:pPr>
              <w:rPr>
                <w:rFonts w:ascii="Times New Roman" w:hAnsi="Times New Roman"/>
              </w:rPr>
            </w:pPr>
          </w:p>
        </w:tc>
        <w:tc>
          <w:tcPr>
            <w:tcW w:w="938" w:type="dxa"/>
          </w:tcPr>
          <w:p w14:paraId="0B6D6F49" w14:textId="77777777" w:rsidR="00F26608" w:rsidRPr="00552DB4" w:rsidRDefault="00F26608" w:rsidP="00F26608">
            <w:pPr>
              <w:rPr>
                <w:rFonts w:ascii="Times New Roman" w:hAnsi="Times New Roman"/>
              </w:rPr>
            </w:pPr>
          </w:p>
        </w:tc>
      </w:tr>
      <w:tr w:rsidR="00F26608" w:rsidRPr="00552DB4" w14:paraId="365BF576" w14:textId="77777777" w:rsidTr="00F26608">
        <w:trPr>
          <w:trHeight w:val="312"/>
        </w:trPr>
        <w:tc>
          <w:tcPr>
            <w:tcW w:w="550" w:type="dxa"/>
            <w:noWrap/>
          </w:tcPr>
          <w:p w14:paraId="0B4D35A1" w14:textId="77777777" w:rsidR="00F26608" w:rsidRPr="00552DB4" w:rsidRDefault="00F26608" w:rsidP="00F26608">
            <w:pPr>
              <w:rPr>
                <w:rFonts w:ascii="Times New Roman" w:hAnsi="Times New Roman"/>
              </w:rPr>
            </w:pPr>
            <w:r w:rsidRPr="00552DB4">
              <w:rPr>
                <w:rFonts w:ascii="Times New Roman" w:hAnsi="Times New Roman"/>
              </w:rPr>
              <w:t>9.</w:t>
            </w:r>
          </w:p>
        </w:tc>
        <w:tc>
          <w:tcPr>
            <w:tcW w:w="1684" w:type="dxa"/>
          </w:tcPr>
          <w:p w14:paraId="2C0F19FD" w14:textId="77777777" w:rsidR="00F26608" w:rsidRPr="00552DB4" w:rsidRDefault="00F26608" w:rsidP="00F26608">
            <w:pPr>
              <w:rPr>
                <w:rFonts w:ascii="Times New Roman" w:hAnsi="Times New Roman"/>
              </w:rPr>
            </w:pPr>
            <w:r w:rsidRPr="00552DB4">
              <w:rPr>
                <w:rFonts w:ascii="Times New Roman" w:hAnsi="Times New Roman"/>
              </w:rPr>
              <w:t>CANON IPF670</w:t>
            </w:r>
          </w:p>
        </w:tc>
        <w:tc>
          <w:tcPr>
            <w:tcW w:w="2126" w:type="dxa"/>
            <w:noWrap/>
          </w:tcPr>
          <w:p w14:paraId="5A64BF1D" w14:textId="77777777" w:rsidR="00F26608" w:rsidRPr="00552DB4" w:rsidRDefault="00F26608" w:rsidP="00F26608">
            <w:pPr>
              <w:rPr>
                <w:rFonts w:ascii="Times New Roman" w:hAnsi="Times New Roman"/>
              </w:rPr>
            </w:pPr>
            <w:r w:rsidRPr="00552DB4">
              <w:rPr>
                <w:rFonts w:ascii="Times New Roman" w:hAnsi="Times New Roman"/>
              </w:rPr>
              <w:t>Tusz CF6707B001AA (</w:t>
            </w:r>
            <w:proofErr w:type="spellStart"/>
            <w:r w:rsidRPr="00552DB4">
              <w:rPr>
                <w:rFonts w:ascii="Times New Roman" w:hAnsi="Times New Roman"/>
              </w:rPr>
              <w:t>magenta</w:t>
            </w:r>
            <w:proofErr w:type="spellEnd"/>
            <w:r w:rsidRPr="00552DB4">
              <w:rPr>
                <w:rFonts w:ascii="Times New Roman" w:hAnsi="Times New Roman"/>
              </w:rPr>
              <w:t>)</w:t>
            </w:r>
          </w:p>
        </w:tc>
        <w:tc>
          <w:tcPr>
            <w:tcW w:w="1417" w:type="dxa"/>
            <w:noWrap/>
          </w:tcPr>
          <w:p w14:paraId="66049FAD"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5A6E93CD" w14:textId="77777777" w:rsidR="00F26608" w:rsidRPr="00552DB4" w:rsidRDefault="00F26608" w:rsidP="00F26608">
            <w:pPr>
              <w:rPr>
                <w:rFonts w:ascii="Times New Roman" w:hAnsi="Times New Roman"/>
              </w:rPr>
            </w:pPr>
            <w:r w:rsidRPr="00552DB4">
              <w:rPr>
                <w:rFonts w:ascii="Times New Roman" w:hAnsi="Times New Roman"/>
              </w:rPr>
              <w:t>2</w:t>
            </w:r>
          </w:p>
        </w:tc>
        <w:tc>
          <w:tcPr>
            <w:tcW w:w="1294" w:type="dxa"/>
          </w:tcPr>
          <w:p w14:paraId="5F290526" w14:textId="77777777" w:rsidR="00F26608" w:rsidRPr="00552DB4" w:rsidRDefault="00F26608" w:rsidP="00F26608">
            <w:pPr>
              <w:rPr>
                <w:rFonts w:ascii="Times New Roman" w:hAnsi="Times New Roman"/>
              </w:rPr>
            </w:pPr>
          </w:p>
        </w:tc>
        <w:tc>
          <w:tcPr>
            <w:tcW w:w="938" w:type="dxa"/>
          </w:tcPr>
          <w:p w14:paraId="43B76F4D" w14:textId="77777777" w:rsidR="00F26608" w:rsidRPr="00552DB4" w:rsidRDefault="00F26608" w:rsidP="00F26608">
            <w:pPr>
              <w:rPr>
                <w:rFonts w:ascii="Times New Roman" w:hAnsi="Times New Roman"/>
              </w:rPr>
            </w:pPr>
          </w:p>
        </w:tc>
        <w:tc>
          <w:tcPr>
            <w:tcW w:w="916" w:type="dxa"/>
          </w:tcPr>
          <w:p w14:paraId="6F35B769" w14:textId="77777777" w:rsidR="00F26608" w:rsidRPr="00552DB4" w:rsidRDefault="00F26608" w:rsidP="00F26608">
            <w:pPr>
              <w:rPr>
                <w:rFonts w:ascii="Times New Roman" w:hAnsi="Times New Roman"/>
              </w:rPr>
            </w:pPr>
          </w:p>
        </w:tc>
        <w:tc>
          <w:tcPr>
            <w:tcW w:w="938" w:type="dxa"/>
          </w:tcPr>
          <w:p w14:paraId="7ACA1A32" w14:textId="77777777" w:rsidR="00F26608" w:rsidRPr="00552DB4" w:rsidRDefault="00F26608" w:rsidP="00F26608">
            <w:pPr>
              <w:rPr>
                <w:rFonts w:ascii="Times New Roman" w:hAnsi="Times New Roman"/>
              </w:rPr>
            </w:pPr>
          </w:p>
        </w:tc>
      </w:tr>
      <w:tr w:rsidR="00F26608" w:rsidRPr="00552DB4" w14:paraId="743863EA" w14:textId="77777777" w:rsidTr="00F26608">
        <w:trPr>
          <w:trHeight w:val="312"/>
        </w:trPr>
        <w:tc>
          <w:tcPr>
            <w:tcW w:w="550" w:type="dxa"/>
            <w:noWrap/>
          </w:tcPr>
          <w:p w14:paraId="00E48F1B" w14:textId="77777777" w:rsidR="00F26608" w:rsidRPr="00552DB4" w:rsidRDefault="00F26608" w:rsidP="00F26608">
            <w:pPr>
              <w:rPr>
                <w:rFonts w:ascii="Times New Roman" w:hAnsi="Times New Roman"/>
              </w:rPr>
            </w:pPr>
            <w:r w:rsidRPr="00552DB4">
              <w:rPr>
                <w:rFonts w:ascii="Times New Roman" w:hAnsi="Times New Roman"/>
              </w:rPr>
              <w:t>10.</w:t>
            </w:r>
          </w:p>
        </w:tc>
        <w:tc>
          <w:tcPr>
            <w:tcW w:w="1684" w:type="dxa"/>
          </w:tcPr>
          <w:p w14:paraId="5B52AD1D" w14:textId="77777777" w:rsidR="00F26608" w:rsidRPr="00552DB4" w:rsidRDefault="00F26608" w:rsidP="00F26608">
            <w:pPr>
              <w:rPr>
                <w:rFonts w:ascii="Times New Roman" w:hAnsi="Times New Roman"/>
              </w:rPr>
            </w:pPr>
            <w:r w:rsidRPr="00552DB4">
              <w:rPr>
                <w:rFonts w:ascii="Times New Roman" w:hAnsi="Times New Roman"/>
              </w:rPr>
              <w:t>CANON IPF670</w:t>
            </w:r>
          </w:p>
        </w:tc>
        <w:tc>
          <w:tcPr>
            <w:tcW w:w="2126" w:type="dxa"/>
            <w:noWrap/>
          </w:tcPr>
          <w:p w14:paraId="0DC8151F" w14:textId="77777777" w:rsidR="00F26608" w:rsidRPr="00552DB4" w:rsidRDefault="00F26608" w:rsidP="00F26608">
            <w:pPr>
              <w:rPr>
                <w:rFonts w:ascii="Times New Roman" w:hAnsi="Times New Roman"/>
              </w:rPr>
            </w:pPr>
            <w:r w:rsidRPr="00552DB4">
              <w:rPr>
                <w:rFonts w:ascii="Times New Roman" w:hAnsi="Times New Roman"/>
              </w:rPr>
              <w:t>Tusz CF6708B001AA (</w:t>
            </w:r>
            <w:proofErr w:type="spellStart"/>
            <w:r w:rsidRPr="00552DB4">
              <w:rPr>
                <w:rFonts w:ascii="Times New Roman" w:hAnsi="Times New Roman"/>
              </w:rPr>
              <w:t>yellow</w:t>
            </w:r>
            <w:proofErr w:type="spellEnd"/>
            <w:r w:rsidRPr="00552DB4">
              <w:rPr>
                <w:rFonts w:ascii="Times New Roman" w:hAnsi="Times New Roman"/>
              </w:rPr>
              <w:t>)</w:t>
            </w:r>
          </w:p>
        </w:tc>
        <w:tc>
          <w:tcPr>
            <w:tcW w:w="1417" w:type="dxa"/>
            <w:noWrap/>
          </w:tcPr>
          <w:p w14:paraId="4FDEEE33"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3664ED40" w14:textId="77777777" w:rsidR="00F26608" w:rsidRPr="00552DB4" w:rsidRDefault="00F26608" w:rsidP="00F26608">
            <w:pPr>
              <w:rPr>
                <w:rFonts w:ascii="Times New Roman" w:hAnsi="Times New Roman"/>
              </w:rPr>
            </w:pPr>
            <w:r w:rsidRPr="00552DB4">
              <w:rPr>
                <w:rFonts w:ascii="Times New Roman" w:hAnsi="Times New Roman"/>
              </w:rPr>
              <w:t>2</w:t>
            </w:r>
          </w:p>
        </w:tc>
        <w:tc>
          <w:tcPr>
            <w:tcW w:w="1294" w:type="dxa"/>
          </w:tcPr>
          <w:p w14:paraId="58EE781B" w14:textId="77777777" w:rsidR="00F26608" w:rsidRPr="00552DB4" w:rsidRDefault="00F26608" w:rsidP="00F26608">
            <w:pPr>
              <w:rPr>
                <w:rFonts w:ascii="Times New Roman" w:hAnsi="Times New Roman"/>
              </w:rPr>
            </w:pPr>
          </w:p>
        </w:tc>
        <w:tc>
          <w:tcPr>
            <w:tcW w:w="938" w:type="dxa"/>
          </w:tcPr>
          <w:p w14:paraId="4F828511" w14:textId="77777777" w:rsidR="00F26608" w:rsidRPr="00552DB4" w:rsidRDefault="00F26608" w:rsidP="00F26608">
            <w:pPr>
              <w:rPr>
                <w:rFonts w:ascii="Times New Roman" w:hAnsi="Times New Roman"/>
              </w:rPr>
            </w:pPr>
          </w:p>
        </w:tc>
        <w:tc>
          <w:tcPr>
            <w:tcW w:w="916" w:type="dxa"/>
          </w:tcPr>
          <w:p w14:paraId="5D37AE2C" w14:textId="77777777" w:rsidR="00F26608" w:rsidRPr="00552DB4" w:rsidRDefault="00F26608" w:rsidP="00F26608">
            <w:pPr>
              <w:rPr>
                <w:rFonts w:ascii="Times New Roman" w:hAnsi="Times New Roman"/>
              </w:rPr>
            </w:pPr>
          </w:p>
        </w:tc>
        <w:tc>
          <w:tcPr>
            <w:tcW w:w="938" w:type="dxa"/>
          </w:tcPr>
          <w:p w14:paraId="3C21B563" w14:textId="77777777" w:rsidR="00F26608" w:rsidRPr="00552DB4" w:rsidRDefault="00F26608" w:rsidP="00F26608">
            <w:pPr>
              <w:rPr>
                <w:rFonts w:ascii="Times New Roman" w:hAnsi="Times New Roman"/>
              </w:rPr>
            </w:pPr>
          </w:p>
        </w:tc>
      </w:tr>
      <w:tr w:rsidR="00F26608" w:rsidRPr="00552DB4" w14:paraId="0DF3EBA7" w14:textId="77777777" w:rsidTr="00F26608">
        <w:trPr>
          <w:trHeight w:val="312"/>
        </w:trPr>
        <w:tc>
          <w:tcPr>
            <w:tcW w:w="550" w:type="dxa"/>
            <w:noWrap/>
          </w:tcPr>
          <w:p w14:paraId="325DF6C1" w14:textId="77777777" w:rsidR="00F26608" w:rsidRPr="00552DB4" w:rsidRDefault="00F26608" w:rsidP="00F26608">
            <w:pPr>
              <w:rPr>
                <w:rFonts w:ascii="Times New Roman" w:hAnsi="Times New Roman"/>
              </w:rPr>
            </w:pPr>
            <w:r w:rsidRPr="00552DB4">
              <w:rPr>
                <w:rFonts w:ascii="Times New Roman" w:hAnsi="Times New Roman"/>
              </w:rPr>
              <w:t>11.</w:t>
            </w:r>
          </w:p>
        </w:tc>
        <w:tc>
          <w:tcPr>
            <w:tcW w:w="1684" w:type="dxa"/>
          </w:tcPr>
          <w:p w14:paraId="59D00F92" w14:textId="77777777" w:rsidR="00F26608" w:rsidRPr="00552DB4" w:rsidRDefault="00F26608" w:rsidP="00F26608">
            <w:pPr>
              <w:rPr>
                <w:rFonts w:ascii="Times New Roman" w:hAnsi="Times New Roman"/>
              </w:rPr>
            </w:pPr>
            <w:r w:rsidRPr="00552DB4">
              <w:rPr>
                <w:rFonts w:ascii="Times New Roman" w:hAnsi="Times New Roman"/>
              </w:rPr>
              <w:t>Canon MF-734Cdw</w:t>
            </w:r>
          </w:p>
        </w:tc>
        <w:tc>
          <w:tcPr>
            <w:tcW w:w="2126" w:type="dxa"/>
            <w:noWrap/>
          </w:tcPr>
          <w:p w14:paraId="1DF23C7E" w14:textId="77777777" w:rsidR="00F26608" w:rsidRPr="00552DB4" w:rsidRDefault="00F26608" w:rsidP="00F26608">
            <w:pPr>
              <w:rPr>
                <w:rFonts w:ascii="Times New Roman" w:hAnsi="Times New Roman"/>
              </w:rPr>
            </w:pPr>
            <w:r w:rsidRPr="00552DB4">
              <w:rPr>
                <w:rFonts w:ascii="Times New Roman" w:hAnsi="Times New Roman"/>
              </w:rPr>
              <w:t>toner - 046 H B- toner</w:t>
            </w:r>
          </w:p>
        </w:tc>
        <w:tc>
          <w:tcPr>
            <w:tcW w:w="1417" w:type="dxa"/>
            <w:noWrap/>
          </w:tcPr>
          <w:p w14:paraId="71076930"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445B5837" w14:textId="77777777" w:rsidR="00F26608" w:rsidRPr="00552DB4" w:rsidRDefault="00F26608" w:rsidP="00F26608">
            <w:pPr>
              <w:rPr>
                <w:rFonts w:ascii="Times New Roman" w:hAnsi="Times New Roman"/>
              </w:rPr>
            </w:pPr>
            <w:r w:rsidRPr="00552DB4">
              <w:rPr>
                <w:rFonts w:ascii="Times New Roman" w:hAnsi="Times New Roman"/>
              </w:rPr>
              <w:t>10</w:t>
            </w:r>
          </w:p>
        </w:tc>
        <w:tc>
          <w:tcPr>
            <w:tcW w:w="1294" w:type="dxa"/>
          </w:tcPr>
          <w:p w14:paraId="7F540088" w14:textId="77777777" w:rsidR="00F26608" w:rsidRPr="00552DB4" w:rsidRDefault="00F26608" w:rsidP="00F26608">
            <w:pPr>
              <w:rPr>
                <w:rFonts w:ascii="Times New Roman" w:hAnsi="Times New Roman"/>
              </w:rPr>
            </w:pPr>
          </w:p>
        </w:tc>
        <w:tc>
          <w:tcPr>
            <w:tcW w:w="938" w:type="dxa"/>
          </w:tcPr>
          <w:p w14:paraId="54A55758" w14:textId="77777777" w:rsidR="00F26608" w:rsidRPr="00552DB4" w:rsidRDefault="00F26608" w:rsidP="00F26608">
            <w:pPr>
              <w:rPr>
                <w:rFonts w:ascii="Times New Roman" w:hAnsi="Times New Roman"/>
              </w:rPr>
            </w:pPr>
          </w:p>
        </w:tc>
        <w:tc>
          <w:tcPr>
            <w:tcW w:w="916" w:type="dxa"/>
          </w:tcPr>
          <w:p w14:paraId="6614A136" w14:textId="77777777" w:rsidR="00F26608" w:rsidRPr="00552DB4" w:rsidRDefault="00F26608" w:rsidP="00F26608">
            <w:pPr>
              <w:rPr>
                <w:rFonts w:ascii="Times New Roman" w:hAnsi="Times New Roman"/>
              </w:rPr>
            </w:pPr>
          </w:p>
        </w:tc>
        <w:tc>
          <w:tcPr>
            <w:tcW w:w="938" w:type="dxa"/>
          </w:tcPr>
          <w:p w14:paraId="40797114" w14:textId="77777777" w:rsidR="00F26608" w:rsidRPr="00552DB4" w:rsidRDefault="00F26608" w:rsidP="00F26608">
            <w:pPr>
              <w:rPr>
                <w:rFonts w:ascii="Times New Roman" w:hAnsi="Times New Roman"/>
              </w:rPr>
            </w:pPr>
          </w:p>
        </w:tc>
      </w:tr>
      <w:tr w:rsidR="00F26608" w:rsidRPr="00552DB4" w14:paraId="512187AC" w14:textId="77777777" w:rsidTr="00F26608">
        <w:trPr>
          <w:trHeight w:val="312"/>
        </w:trPr>
        <w:tc>
          <w:tcPr>
            <w:tcW w:w="550" w:type="dxa"/>
            <w:noWrap/>
          </w:tcPr>
          <w:p w14:paraId="61A421E9" w14:textId="77777777" w:rsidR="00F26608" w:rsidRPr="00552DB4" w:rsidRDefault="00F26608" w:rsidP="00F26608">
            <w:pPr>
              <w:rPr>
                <w:rFonts w:ascii="Times New Roman" w:hAnsi="Times New Roman"/>
              </w:rPr>
            </w:pPr>
            <w:r w:rsidRPr="00552DB4">
              <w:rPr>
                <w:rFonts w:ascii="Times New Roman" w:hAnsi="Times New Roman"/>
              </w:rPr>
              <w:t>12.</w:t>
            </w:r>
          </w:p>
        </w:tc>
        <w:tc>
          <w:tcPr>
            <w:tcW w:w="1684" w:type="dxa"/>
          </w:tcPr>
          <w:p w14:paraId="70B5C2FB" w14:textId="77777777" w:rsidR="00F26608" w:rsidRPr="00552DB4" w:rsidRDefault="00F26608" w:rsidP="00F26608">
            <w:pPr>
              <w:rPr>
                <w:rFonts w:ascii="Times New Roman" w:hAnsi="Times New Roman"/>
              </w:rPr>
            </w:pPr>
            <w:r w:rsidRPr="00552DB4">
              <w:rPr>
                <w:rFonts w:ascii="Times New Roman" w:hAnsi="Times New Roman"/>
              </w:rPr>
              <w:t>Canon MF-734Cdw</w:t>
            </w:r>
          </w:p>
        </w:tc>
        <w:tc>
          <w:tcPr>
            <w:tcW w:w="2126" w:type="dxa"/>
            <w:noWrap/>
          </w:tcPr>
          <w:p w14:paraId="08060123" w14:textId="77777777" w:rsidR="00F26608" w:rsidRPr="00552DB4" w:rsidRDefault="00F26608" w:rsidP="00F26608">
            <w:pPr>
              <w:rPr>
                <w:rFonts w:ascii="Times New Roman" w:hAnsi="Times New Roman"/>
              </w:rPr>
            </w:pPr>
            <w:r w:rsidRPr="00552DB4">
              <w:rPr>
                <w:rFonts w:ascii="Times New Roman" w:hAnsi="Times New Roman"/>
              </w:rPr>
              <w:t>toner - 046 H C- toner</w:t>
            </w:r>
          </w:p>
        </w:tc>
        <w:tc>
          <w:tcPr>
            <w:tcW w:w="1417" w:type="dxa"/>
            <w:noWrap/>
          </w:tcPr>
          <w:p w14:paraId="69664932"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1412E6D2" w14:textId="77777777" w:rsidR="00F26608" w:rsidRPr="00552DB4" w:rsidRDefault="00F26608" w:rsidP="00F26608">
            <w:pPr>
              <w:rPr>
                <w:rFonts w:ascii="Times New Roman" w:hAnsi="Times New Roman"/>
              </w:rPr>
            </w:pPr>
            <w:r w:rsidRPr="00552DB4">
              <w:rPr>
                <w:rFonts w:ascii="Times New Roman" w:hAnsi="Times New Roman"/>
              </w:rPr>
              <w:t>5</w:t>
            </w:r>
          </w:p>
        </w:tc>
        <w:tc>
          <w:tcPr>
            <w:tcW w:w="1294" w:type="dxa"/>
          </w:tcPr>
          <w:p w14:paraId="342DD018" w14:textId="77777777" w:rsidR="00F26608" w:rsidRPr="00552DB4" w:rsidRDefault="00F26608" w:rsidP="00F26608">
            <w:pPr>
              <w:rPr>
                <w:rFonts w:ascii="Times New Roman" w:hAnsi="Times New Roman"/>
              </w:rPr>
            </w:pPr>
          </w:p>
        </w:tc>
        <w:tc>
          <w:tcPr>
            <w:tcW w:w="938" w:type="dxa"/>
          </w:tcPr>
          <w:p w14:paraId="5C94FF56" w14:textId="77777777" w:rsidR="00F26608" w:rsidRPr="00552DB4" w:rsidRDefault="00F26608" w:rsidP="00F26608">
            <w:pPr>
              <w:rPr>
                <w:rFonts w:ascii="Times New Roman" w:hAnsi="Times New Roman"/>
              </w:rPr>
            </w:pPr>
          </w:p>
        </w:tc>
        <w:tc>
          <w:tcPr>
            <w:tcW w:w="916" w:type="dxa"/>
          </w:tcPr>
          <w:p w14:paraId="5B145F2E" w14:textId="77777777" w:rsidR="00F26608" w:rsidRPr="00552DB4" w:rsidRDefault="00F26608" w:rsidP="00F26608">
            <w:pPr>
              <w:rPr>
                <w:rFonts w:ascii="Times New Roman" w:hAnsi="Times New Roman"/>
              </w:rPr>
            </w:pPr>
          </w:p>
        </w:tc>
        <w:tc>
          <w:tcPr>
            <w:tcW w:w="938" w:type="dxa"/>
          </w:tcPr>
          <w:p w14:paraId="379458DA" w14:textId="77777777" w:rsidR="00F26608" w:rsidRPr="00552DB4" w:rsidRDefault="00F26608" w:rsidP="00F26608">
            <w:pPr>
              <w:rPr>
                <w:rFonts w:ascii="Times New Roman" w:hAnsi="Times New Roman"/>
              </w:rPr>
            </w:pPr>
          </w:p>
        </w:tc>
      </w:tr>
      <w:tr w:rsidR="00F26608" w:rsidRPr="00552DB4" w14:paraId="57170CD4" w14:textId="77777777" w:rsidTr="00F26608">
        <w:trPr>
          <w:trHeight w:val="312"/>
        </w:trPr>
        <w:tc>
          <w:tcPr>
            <w:tcW w:w="550" w:type="dxa"/>
            <w:noWrap/>
          </w:tcPr>
          <w:p w14:paraId="0E5EC195" w14:textId="77777777" w:rsidR="00F26608" w:rsidRPr="00552DB4" w:rsidRDefault="00F26608" w:rsidP="00F26608">
            <w:pPr>
              <w:rPr>
                <w:rFonts w:ascii="Times New Roman" w:hAnsi="Times New Roman"/>
              </w:rPr>
            </w:pPr>
            <w:r w:rsidRPr="00552DB4">
              <w:rPr>
                <w:rFonts w:ascii="Times New Roman" w:hAnsi="Times New Roman"/>
              </w:rPr>
              <w:t>13.</w:t>
            </w:r>
          </w:p>
        </w:tc>
        <w:tc>
          <w:tcPr>
            <w:tcW w:w="1684" w:type="dxa"/>
          </w:tcPr>
          <w:p w14:paraId="64351A6A" w14:textId="77777777" w:rsidR="00F26608" w:rsidRPr="00552DB4" w:rsidRDefault="00F26608" w:rsidP="00F26608">
            <w:pPr>
              <w:rPr>
                <w:rFonts w:ascii="Times New Roman" w:hAnsi="Times New Roman"/>
              </w:rPr>
            </w:pPr>
            <w:r w:rsidRPr="00552DB4">
              <w:rPr>
                <w:rFonts w:ascii="Times New Roman" w:hAnsi="Times New Roman"/>
              </w:rPr>
              <w:t>Canon MF-734Cdw</w:t>
            </w:r>
          </w:p>
        </w:tc>
        <w:tc>
          <w:tcPr>
            <w:tcW w:w="2126" w:type="dxa"/>
            <w:noWrap/>
          </w:tcPr>
          <w:p w14:paraId="64433191" w14:textId="77777777" w:rsidR="00F26608" w:rsidRPr="00552DB4" w:rsidRDefault="00F26608" w:rsidP="00F26608">
            <w:pPr>
              <w:rPr>
                <w:rFonts w:ascii="Times New Roman" w:hAnsi="Times New Roman"/>
              </w:rPr>
            </w:pPr>
            <w:r w:rsidRPr="00552DB4">
              <w:rPr>
                <w:rFonts w:ascii="Times New Roman" w:hAnsi="Times New Roman"/>
              </w:rPr>
              <w:t>toner - 046 H M- toner</w:t>
            </w:r>
          </w:p>
        </w:tc>
        <w:tc>
          <w:tcPr>
            <w:tcW w:w="1417" w:type="dxa"/>
            <w:noWrap/>
          </w:tcPr>
          <w:p w14:paraId="00D17872"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7F066F0C" w14:textId="77777777" w:rsidR="00F26608" w:rsidRPr="00552DB4" w:rsidRDefault="00F26608" w:rsidP="00F26608">
            <w:pPr>
              <w:rPr>
                <w:rFonts w:ascii="Times New Roman" w:hAnsi="Times New Roman"/>
              </w:rPr>
            </w:pPr>
            <w:r w:rsidRPr="00552DB4">
              <w:rPr>
                <w:rFonts w:ascii="Times New Roman" w:hAnsi="Times New Roman"/>
              </w:rPr>
              <w:t>5</w:t>
            </w:r>
          </w:p>
        </w:tc>
        <w:tc>
          <w:tcPr>
            <w:tcW w:w="1294" w:type="dxa"/>
          </w:tcPr>
          <w:p w14:paraId="34DF240F" w14:textId="77777777" w:rsidR="00F26608" w:rsidRPr="00552DB4" w:rsidRDefault="00F26608" w:rsidP="00F26608">
            <w:pPr>
              <w:rPr>
                <w:rFonts w:ascii="Times New Roman" w:hAnsi="Times New Roman"/>
              </w:rPr>
            </w:pPr>
          </w:p>
        </w:tc>
        <w:tc>
          <w:tcPr>
            <w:tcW w:w="938" w:type="dxa"/>
          </w:tcPr>
          <w:p w14:paraId="6F772CD6" w14:textId="77777777" w:rsidR="00F26608" w:rsidRPr="00552DB4" w:rsidRDefault="00F26608" w:rsidP="00F26608">
            <w:pPr>
              <w:rPr>
                <w:rFonts w:ascii="Times New Roman" w:hAnsi="Times New Roman"/>
              </w:rPr>
            </w:pPr>
          </w:p>
        </w:tc>
        <w:tc>
          <w:tcPr>
            <w:tcW w:w="916" w:type="dxa"/>
          </w:tcPr>
          <w:p w14:paraId="4A000255" w14:textId="77777777" w:rsidR="00F26608" w:rsidRPr="00552DB4" w:rsidRDefault="00F26608" w:rsidP="00F26608">
            <w:pPr>
              <w:rPr>
                <w:rFonts w:ascii="Times New Roman" w:hAnsi="Times New Roman"/>
              </w:rPr>
            </w:pPr>
          </w:p>
        </w:tc>
        <w:tc>
          <w:tcPr>
            <w:tcW w:w="938" w:type="dxa"/>
          </w:tcPr>
          <w:p w14:paraId="7D6642A1" w14:textId="77777777" w:rsidR="00F26608" w:rsidRPr="00552DB4" w:rsidRDefault="00F26608" w:rsidP="00F26608">
            <w:pPr>
              <w:rPr>
                <w:rFonts w:ascii="Times New Roman" w:hAnsi="Times New Roman"/>
              </w:rPr>
            </w:pPr>
          </w:p>
        </w:tc>
      </w:tr>
      <w:tr w:rsidR="00F26608" w:rsidRPr="00552DB4" w14:paraId="523C4767" w14:textId="77777777" w:rsidTr="00F26608">
        <w:trPr>
          <w:trHeight w:val="312"/>
        </w:trPr>
        <w:tc>
          <w:tcPr>
            <w:tcW w:w="550" w:type="dxa"/>
            <w:noWrap/>
          </w:tcPr>
          <w:p w14:paraId="2A54020D" w14:textId="77777777" w:rsidR="00F26608" w:rsidRPr="00552DB4" w:rsidRDefault="00F26608" w:rsidP="00F26608">
            <w:pPr>
              <w:rPr>
                <w:rFonts w:ascii="Times New Roman" w:hAnsi="Times New Roman"/>
              </w:rPr>
            </w:pPr>
            <w:r w:rsidRPr="00552DB4">
              <w:rPr>
                <w:rFonts w:ascii="Times New Roman" w:hAnsi="Times New Roman"/>
              </w:rPr>
              <w:t>14.</w:t>
            </w:r>
          </w:p>
        </w:tc>
        <w:tc>
          <w:tcPr>
            <w:tcW w:w="1684" w:type="dxa"/>
          </w:tcPr>
          <w:p w14:paraId="73DF68D0" w14:textId="77777777" w:rsidR="00F26608" w:rsidRPr="00552DB4" w:rsidRDefault="00F26608" w:rsidP="00F26608">
            <w:pPr>
              <w:rPr>
                <w:rFonts w:ascii="Times New Roman" w:hAnsi="Times New Roman"/>
              </w:rPr>
            </w:pPr>
            <w:r w:rsidRPr="00552DB4">
              <w:rPr>
                <w:rFonts w:ascii="Times New Roman" w:hAnsi="Times New Roman"/>
              </w:rPr>
              <w:t>Canon MF-734Cdw</w:t>
            </w:r>
          </w:p>
        </w:tc>
        <w:tc>
          <w:tcPr>
            <w:tcW w:w="2126" w:type="dxa"/>
            <w:noWrap/>
          </w:tcPr>
          <w:p w14:paraId="5CC4E753" w14:textId="77777777" w:rsidR="00F26608" w:rsidRPr="00552DB4" w:rsidRDefault="00F26608" w:rsidP="00F26608">
            <w:pPr>
              <w:rPr>
                <w:rFonts w:ascii="Times New Roman" w:hAnsi="Times New Roman"/>
              </w:rPr>
            </w:pPr>
            <w:r w:rsidRPr="00552DB4">
              <w:rPr>
                <w:rFonts w:ascii="Times New Roman" w:hAnsi="Times New Roman"/>
              </w:rPr>
              <w:t>toner - 046 H Y- toner</w:t>
            </w:r>
          </w:p>
        </w:tc>
        <w:tc>
          <w:tcPr>
            <w:tcW w:w="1417" w:type="dxa"/>
            <w:noWrap/>
          </w:tcPr>
          <w:p w14:paraId="08EB4D6C"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4605DBC9" w14:textId="77777777" w:rsidR="00F26608" w:rsidRPr="00552DB4" w:rsidRDefault="00F26608" w:rsidP="00F26608">
            <w:pPr>
              <w:rPr>
                <w:rFonts w:ascii="Times New Roman" w:hAnsi="Times New Roman"/>
              </w:rPr>
            </w:pPr>
            <w:r w:rsidRPr="00552DB4">
              <w:rPr>
                <w:rFonts w:ascii="Times New Roman" w:hAnsi="Times New Roman"/>
              </w:rPr>
              <w:t>5</w:t>
            </w:r>
          </w:p>
        </w:tc>
        <w:tc>
          <w:tcPr>
            <w:tcW w:w="1294" w:type="dxa"/>
          </w:tcPr>
          <w:p w14:paraId="69CD86A8" w14:textId="77777777" w:rsidR="00F26608" w:rsidRPr="00552DB4" w:rsidRDefault="00F26608" w:rsidP="00F26608">
            <w:pPr>
              <w:rPr>
                <w:rFonts w:ascii="Times New Roman" w:hAnsi="Times New Roman"/>
              </w:rPr>
            </w:pPr>
          </w:p>
        </w:tc>
        <w:tc>
          <w:tcPr>
            <w:tcW w:w="938" w:type="dxa"/>
          </w:tcPr>
          <w:p w14:paraId="0CB3D6AB" w14:textId="77777777" w:rsidR="00F26608" w:rsidRPr="00552DB4" w:rsidRDefault="00F26608" w:rsidP="00F26608">
            <w:pPr>
              <w:rPr>
                <w:rFonts w:ascii="Times New Roman" w:hAnsi="Times New Roman"/>
              </w:rPr>
            </w:pPr>
          </w:p>
        </w:tc>
        <w:tc>
          <w:tcPr>
            <w:tcW w:w="916" w:type="dxa"/>
          </w:tcPr>
          <w:p w14:paraId="6A3F065B" w14:textId="77777777" w:rsidR="00F26608" w:rsidRPr="00552DB4" w:rsidRDefault="00F26608" w:rsidP="00F26608">
            <w:pPr>
              <w:rPr>
                <w:rFonts w:ascii="Times New Roman" w:hAnsi="Times New Roman"/>
              </w:rPr>
            </w:pPr>
          </w:p>
        </w:tc>
        <w:tc>
          <w:tcPr>
            <w:tcW w:w="938" w:type="dxa"/>
          </w:tcPr>
          <w:p w14:paraId="0EE3BFA8" w14:textId="77777777" w:rsidR="00F26608" w:rsidRPr="00552DB4" w:rsidRDefault="00F26608" w:rsidP="00F26608">
            <w:pPr>
              <w:rPr>
                <w:rFonts w:ascii="Times New Roman" w:hAnsi="Times New Roman"/>
              </w:rPr>
            </w:pPr>
          </w:p>
        </w:tc>
      </w:tr>
      <w:tr w:rsidR="00F26608" w:rsidRPr="00552DB4" w14:paraId="101D227A" w14:textId="77777777" w:rsidTr="00F26608">
        <w:trPr>
          <w:trHeight w:val="312"/>
        </w:trPr>
        <w:tc>
          <w:tcPr>
            <w:tcW w:w="550" w:type="dxa"/>
            <w:noWrap/>
          </w:tcPr>
          <w:p w14:paraId="6D8C1D2C" w14:textId="77777777" w:rsidR="00F26608" w:rsidRPr="00552DB4" w:rsidRDefault="00F26608" w:rsidP="00F26608">
            <w:pPr>
              <w:rPr>
                <w:rFonts w:ascii="Times New Roman" w:hAnsi="Times New Roman"/>
              </w:rPr>
            </w:pPr>
            <w:r w:rsidRPr="00552DB4">
              <w:rPr>
                <w:rFonts w:ascii="Times New Roman" w:hAnsi="Times New Roman"/>
              </w:rPr>
              <w:t>15.</w:t>
            </w:r>
          </w:p>
        </w:tc>
        <w:tc>
          <w:tcPr>
            <w:tcW w:w="1684" w:type="dxa"/>
          </w:tcPr>
          <w:p w14:paraId="33480A42" w14:textId="77777777" w:rsidR="00F26608" w:rsidRPr="00552DB4" w:rsidRDefault="00F26608" w:rsidP="00F26608">
            <w:pPr>
              <w:rPr>
                <w:rFonts w:ascii="Times New Roman" w:hAnsi="Times New Roman"/>
              </w:rPr>
            </w:pPr>
            <w:r w:rsidRPr="00552DB4">
              <w:rPr>
                <w:rFonts w:ascii="Times New Roman" w:hAnsi="Times New Roman"/>
              </w:rPr>
              <w:t>EPSON LX-300+</w:t>
            </w:r>
          </w:p>
        </w:tc>
        <w:tc>
          <w:tcPr>
            <w:tcW w:w="2126" w:type="dxa"/>
            <w:noWrap/>
          </w:tcPr>
          <w:p w14:paraId="6DBE67C1" w14:textId="77777777" w:rsidR="00F26608" w:rsidRPr="00552DB4" w:rsidRDefault="00F26608" w:rsidP="00F26608">
            <w:pPr>
              <w:rPr>
                <w:rFonts w:ascii="Times New Roman" w:hAnsi="Times New Roman"/>
              </w:rPr>
            </w:pPr>
            <w:r w:rsidRPr="00552DB4">
              <w:rPr>
                <w:rFonts w:ascii="Times New Roman" w:hAnsi="Times New Roman"/>
              </w:rPr>
              <w:t>Taśma Epson LX 300/350</w:t>
            </w:r>
          </w:p>
        </w:tc>
        <w:tc>
          <w:tcPr>
            <w:tcW w:w="1417" w:type="dxa"/>
            <w:noWrap/>
          </w:tcPr>
          <w:p w14:paraId="3C9F58E4" w14:textId="77777777" w:rsidR="00F26608" w:rsidRPr="00552DB4" w:rsidRDefault="00F26608" w:rsidP="00F26608">
            <w:pPr>
              <w:rPr>
                <w:rFonts w:ascii="Times New Roman" w:hAnsi="Times New Roman"/>
              </w:rPr>
            </w:pPr>
            <w:r w:rsidRPr="00552DB4">
              <w:rPr>
                <w:rFonts w:ascii="Times New Roman" w:hAnsi="Times New Roman"/>
              </w:rPr>
              <w:t>nie</w:t>
            </w:r>
          </w:p>
        </w:tc>
        <w:tc>
          <w:tcPr>
            <w:tcW w:w="709" w:type="dxa"/>
            <w:noWrap/>
          </w:tcPr>
          <w:p w14:paraId="4821ED62" w14:textId="77777777" w:rsidR="00F26608" w:rsidRPr="00552DB4" w:rsidRDefault="00F26608" w:rsidP="00F26608">
            <w:pPr>
              <w:rPr>
                <w:rFonts w:ascii="Times New Roman" w:hAnsi="Times New Roman"/>
              </w:rPr>
            </w:pPr>
            <w:r w:rsidRPr="00552DB4">
              <w:rPr>
                <w:rFonts w:ascii="Times New Roman" w:hAnsi="Times New Roman"/>
              </w:rPr>
              <w:t>2</w:t>
            </w:r>
          </w:p>
        </w:tc>
        <w:tc>
          <w:tcPr>
            <w:tcW w:w="1294" w:type="dxa"/>
          </w:tcPr>
          <w:p w14:paraId="589C982D" w14:textId="77777777" w:rsidR="00F26608" w:rsidRPr="00552DB4" w:rsidRDefault="00F26608" w:rsidP="00F26608">
            <w:pPr>
              <w:rPr>
                <w:rFonts w:ascii="Times New Roman" w:hAnsi="Times New Roman"/>
              </w:rPr>
            </w:pPr>
          </w:p>
        </w:tc>
        <w:tc>
          <w:tcPr>
            <w:tcW w:w="938" w:type="dxa"/>
          </w:tcPr>
          <w:p w14:paraId="0A86CC72" w14:textId="77777777" w:rsidR="00F26608" w:rsidRPr="00552DB4" w:rsidRDefault="00F26608" w:rsidP="00F26608">
            <w:pPr>
              <w:rPr>
                <w:rFonts w:ascii="Times New Roman" w:hAnsi="Times New Roman"/>
              </w:rPr>
            </w:pPr>
          </w:p>
        </w:tc>
        <w:tc>
          <w:tcPr>
            <w:tcW w:w="916" w:type="dxa"/>
          </w:tcPr>
          <w:p w14:paraId="705DD993" w14:textId="77777777" w:rsidR="00F26608" w:rsidRPr="00552DB4" w:rsidRDefault="00F26608" w:rsidP="00F26608">
            <w:pPr>
              <w:rPr>
                <w:rFonts w:ascii="Times New Roman" w:hAnsi="Times New Roman"/>
              </w:rPr>
            </w:pPr>
          </w:p>
        </w:tc>
        <w:tc>
          <w:tcPr>
            <w:tcW w:w="938" w:type="dxa"/>
          </w:tcPr>
          <w:p w14:paraId="5B70C407" w14:textId="77777777" w:rsidR="00F26608" w:rsidRPr="00552DB4" w:rsidRDefault="00F26608" w:rsidP="00F26608">
            <w:pPr>
              <w:rPr>
                <w:rFonts w:ascii="Times New Roman" w:hAnsi="Times New Roman"/>
              </w:rPr>
            </w:pPr>
          </w:p>
        </w:tc>
      </w:tr>
      <w:tr w:rsidR="00F26608" w:rsidRPr="00552DB4" w14:paraId="67B95E6E" w14:textId="77777777" w:rsidTr="00F26608">
        <w:trPr>
          <w:trHeight w:val="312"/>
        </w:trPr>
        <w:tc>
          <w:tcPr>
            <w:tcW w:w="550" w:type="dxa"/>
            <w:noWrap/>
          </w:tcPr>
          <w:p w14:paraId="48C0654E" w14:textId="77777777" w:rsidR="00F26608" w:rsidRPr="00552DB4" w:rsidRDefault="00F26608" w:rsidP="00F26608">
            <w:pPr>
              <w:rPr>
                <w:rFonts w:ascii="Times New Roman" w:hAnsi="Times New Roman"/>
              </w:rPr>
            </w:pPr>
            <w:r w:rsidRPr="00552DB4">
              <w:rPr>
                <w:rFonts w:ascii="Times New Roman" w:hAnsi="Times New Roman"/>
              </w:rPr>
              <w:t>16.</w:t>
            </w:r>
          </w:p>
        </w:tc>
        <w:tc>
          <w:tcPr>
            <w:tcW w:w="1684" w:type="dxa"/>
          </w:tcPr>
          <w:p w14:paraId="17FB4A03" w14:textId="77777777" w:rsidR="00F26608" w:rsidRPr="00552DB4" w:rsidRDefault="00F26608" w:rsidP="00F26608">
            <w:pPr>
              <w:rPr>
                <w:rFonts w:ascii="Times New Roman" w:hAnsi="Times New Roman"/>
              </w:rPr>
            </w:pPr>
            <w:r w:rsidRPr="00552DB4">
              <w:rPr>
                <w:rFonts w:ascii="Times New Roman" w:hAnsi="Times New Roman"/>
              </w:rPr>
              <w:t>Fax PANASONIC KX-FA83X</w:t>
            </w:r>
          </w:p>
        </w:tc>
        <w:tc>
          <w:tcPr>
            <w:tcW w:w="2126" w:type="dxa"/>
            <w:noWrap/>
          </w:tcPr>
          <w:p w14:paraId="1E53256A" w14:textId="77777777" w:rsidR="00F26608" w:rsidRPr="00552DB4" w:rsidRDefault="00F26608" w:rsidP="00F26608">
            <w:pPr>
              <w:rPr>
                <w:rFonts w:ascii="Times New Roman" w:hAnsi="Times New Roman"/>
              </w:rPr>
            </w:pPr>
            <w:r w:rsidRPr="00552DB4">
              <w:rPr>
                <w:rFonts w:ascii="Times New Roman" w:hAnsi="Times New Roman"/>
              </w:rPr>
              <w:t xml:space="preserve">toner - PANASONIC KX-FA83X </w:t>
            </w:r>
          </w:p>
        </w:tc>
        <w:tc>
          <w:tcPr>
            <w:tcW w:w="1417" w:type="dxa"/>
            <w:noWrap/>
          </w:tcPr>
          <w:p w14:paraId="76CF228E" w14:textId="77777777" w:rsidR="00F26608" w:rsidRPr="00552DB4" w:rsidRDefault="00F26608" w:rsidP="00F26608">
            <w:pPr>
              <w:rPr>
                <w:rFonts w:ascii="Times New Roman" w:hAnsi="Times New Roman"/>
              </w:rPr>
            </w:pPr>
            <w:r w:rsidRPr="00552DB4">
              <w:rPr>
                <w:rFonts w:ascii="Times New Roman" w:hAnsi="Times New Roman"/>
              </w:rPr>
              <w:t>nie</w:t>
            </w:r>
          </w:p>
        </w:tc>
        <w:tc>
          <w:tcPr>
            <w:tcW w:w="709" w:type="dxa"/>
            <w:noWrap/>
          </w:tcPr>
          <w:p w14:paraId="036D93A1" w14:textId="77777777" w:rsidR="00F26608" w:rsidRPr="00552DB4" w:rsidRDefault="00F26608" w:rsidP="00F26608">
            <w:pPr>
              <w:rPr>
                <w:rFonts w:ascii="Times New Roman" w:hAnsi="Times New Roman"/>
              </w:rPr>
            </w:pPr>
            <w:r w:rsidRPr="00552DB4">
              <w:rPr>
                <w:rFonts w:ascii="Times New Roman" w:hAnsi="Times New Roman"/>
              </w:rPr>
              <w:t>13</w:t>
            </w:r>
          </w:p>
        </w:tc>
        <w:tc>
          <w:tcPr>
            <w:tcW w:w="1294" w:type="dxa"/>
          </w:tcPr>
          <w:p w14:paraId="1DC54CA6" w14:textId="77777777" w:rsidR="00F26608" w:rsidRPr="00552DB4" w:rsidRDefault="00F26608" w:rsidP="00F26608">
            <w:pPr>
              <w:rPr>
                <w:rFonts w:ascii="Times New Roman" w:hAnsi="Times New Roman"/>
              </w:rPr>
            </w:pPr>
          </w:p>
        </w:tc>
        <w:tc>
          <w:tcPr>
            <w:tcW w:w="938" w:type="dxa"/>
          </w:tcPr>
          <w:p w14:paraId="351A48E2" w14:textId="77777777" w:rsidR="00F26608" w:rsidRPr="00552DB4" w:rsidRDefault="00F26608" w:rsidP="00F26608">
            <w:pPr>
              <w:rPr>
                <w:rFonts w:ascii="Times New Roman" w:hAnsi="Times New Roman"/>
              </w:rPr>
            </w:pPr>
          </w:p>
        </w:tc>
        <w:tc>
          <w:tcPr>
            <w:tcW w:w="916" w:type="dxa"/>
          </w:tcPr>
          <w:p w14:paraId="4C6AD201" w14:textId="77777777" w:rsidR="00F26608" w:rsidRPr="00552DB4" w:rsidRDefault="00F26608" w:rsidP="00F26608">
            <w:pPr>
              <w:rPr>
                <w:rFonts w:ascii="Times New Roman" w:hAnsi="Times New Roman"/>
              </w:rPr>
            </w:pPr>
          </w:p>
        </w:tc>
        <w:tc>
          <w:tcPr>
            <w:tcW w:w="938" w:type="dxa"/>
          </w:tcPr>
          <w:p w14:paraId="39074A47" w14:textId="77777777" w:rsidR="00F26608" w:rsidRPr="00552DB4" w:rsidRDefault="00F26608" w:rsidP="00F26608">
            <w:pPr>
              <w:rPr>
                <w:rFonts w:ascii="Times New Roman" w:hAnsi="Times New Roman"/>
              </w:rPr>
            </w:pPr>
          </w:p>
        </w:tc>
      </w:tr>
      <w:tr w:rsidR="00F26608" w:rsidRPr="00552DB4" w14:paraId="0F67A509" w14:textId="77777777" w:rsidTr="00F26608">
        <w:trPr>
          <w:trHeight w:val="312"/>
        </w:trPr>
        <w:tc>
          <w:tcPr>
            <w:tcW w:w="550" w:type="dxa"/>
            <w:noWrap/>
          </w:tcPr>
          <w:p w14:paraId="4D689D98" w14:textId="77777777" w:rsidR="00F26608" w:rsidRPr="00552DB4" w:rsidRDefault="00F26608" w:rsidP="00F26608">
            <w:pPr>
              <w:rPr>
                <w:rFonts w:ascii="Times New Roman" w:hAnsi="Times New Roman"/>
              </w:rPr>
            </w:pPr>
            <w:r w:rsidRPr="00552DB4">
              <w:rPr>
                <w:rFonts w:ascii="Times New Roman" w:hAnsi="Times New Roman"/>
              </w:rPr>
              <w:t>17.</w:t>
            </w:r>
          </w:p>
        </w:tc>
        <w:tc>
          <w:tcPr>
            <w:tcW w:w="1684" w:type="dxa"/>
          </w:tcPr>
          <w:p w14:paraId="41729ED2" w14:textId="77777777" w:rsidR="00F26608" w:rsidRPr="00552DB4" w:rsidRDefault="00F26608" w:rsidP="00F26608">
            <w:pPr>
              <w:rPr>
                <w:rFonts w:ascii="Times New Roman" w:hAnsi="Times New Roman"/>
              </w:rPr>
            </w:pPr>
            <w:r w:rsidRPr="00552DB4">
              <w:rPr>
                <w:rFonts w:ascii="Times New Roman" w:hAnsi="Times New Roman"/>
              </w:rPr>
              <w:t xml:space="preserve">HP </w:t>
            </w:r>
            <w:proofErr w:type="spellStart"/>
            <w:r w:rsidRPr="00552DB4">
              <w:rPr>
                <w:rFonts w:ascii="Times New Roman" w:hAnsi="Times New Roman"/>
              </w:rPr>
              <w:t>Color</w:t>
            </w:r>
            <w:proofErr w:type="spellEnd"/>
            <w:r w:rsidRPr="00552DB4">
              <w:rPr>
                <w:rFonts w:ascii="Times New Roman" w:hAnsi="Times New Roman"/>
              </w:rPr>
              <w:t xml:space="preserve"> Laser 150 </w:t>
            </w:r>
            <w:proofErr w:type="spellStart"/>
            <w:r w:rsidRPr="00552DB4">
              <w:rPr>
                <w:rFonts w:ascii="Times New Roman" w:hAnsi="Times New Roman"/>
              </w:rPr>
              <w:t>nw</w:t>
            </w:r>
            <w:proofErr w:type="spellEnd"/>
          </w:p>
        </w:tc>
        <w:tc>
          <w:tcPr>
            <w:tcW w:w="2126" w:type="dxa"/>
          </w:tcPr>
          <w:p w14:paraId="6543A685" w14:textId="77777777" w:rsidR="00F26608" w:rsidRPr="00552DB4" w:rsidRDefault="00F26608" w:rsidP="00F26608">
            <w:pPr>
              <w:rPr>
                <w:rFonts w:ascii="Times New Roman" w:hAnsi="Times New Roman"/>
              </w:rPr>
            </w:pPr>
            <w:r w:rsidRPr="00552DB4">
              <w:rPr>
                <w:rFonts w:ascii="Times New Roman" w:hAnsi="Times New Roman"/>
              </w:rPr>
              <w:t>HP toner W2070A (</w:t>
            </w:r>
            <w:proofErr w:type="spellStart"/>
            <w:r w:rsidRPr="00552DB4">
              <w:rPr>
                <w:rFonts w:ascii="Times New Roman" w:hAnsi="Times New Roman"/>
              </w:rPr>
              <w:t>black</w:t>
            </w:r>
            <w:proofErr w:type="spellEnd"/>
            <w:r w:rsidRPr="00552DB4">
              <w:rPr>
                <w:rFonts w:ascii="Times New Roman" w:hAnsi="Times New Roman"/>
              </w:rPr>
              <w:t>)</w:t>
            </w:r>
          </w:p>
        </w:tc>
        <w:tc>
          <w:tcPr>
            <w:tcW w:w="1417" w:type="dxa"/>
            <w:noWrap/>
          </w:tcPr>
          <w:p w14:paraId="6F581A0D" w14:textId="77777777" w:rsidR="00F26608" w:rsidRPr="00552DB4" w:rsidRDefault="00F26608" w:rsidP="00F26608">
            <w:pPr>
              <w:rPr>
                <w:rFonts w:ascii="Times New Roman" w:hAnsi="Times New Roman"/>
              </w:rPr>
            </w:pPr>
            <w:r w:rsidRPr="00552DB4">
              <w:rPr>
                <w:rFonts w:ascii="Times New Roman" w:hAnsi="Times New Roman"/>
              </w:rPr>
              <w:t>nie</w:t>
            </w:r>
          </w:p>
        </w:tc>
        <w:tc>
          <w:tcPr>
            <w:tcW w:w="709" w:type="dxa"/>
            <w:noWrap/>
          </w:tcPr>
          <w:p w14:paraId="21EC477B" w14:textId="77777777" w:rsidR="00F26608" w:rsidRPr="00552DB4" w:rsidRDefault="00F26608" w:rsidP="00F26608">
            <w:pPr>
              <w:rPr>
                <w:rFonts w:ascii="Times New Roman" w:hAnsi="Times New Roman"/>
              </w:rPr>
            </w:pPr>
            <w:r w:rsidRPr="00552DB4">
              <w:rPr>
                <w:rFonts w:ascii="Times New Roman" w:hAnsi="Times New Roman"/>
              </w:rPr>
              <w:t>6</w:t>
            </w:r>
          </w:p>
        </w:tc>
        <w:tc>
          <w:tcPr>
            <w:tcW w:w="1294" w:type="dxa"/>
          </w:tcPr>
          <w:p w14:paraId="007EFCC0" w14:textId="77777777" w:rsidR="00F26608" w:rsidRPr="00552DB4" w:rsidRDefault="00F26608" w:rsidP="00F26608">
            <w:pPr>
              <w:rPr>
                <w:rFonts w:ascii="Times New Roman" w:hAnsi="Times New Roman"/>
              </w:rPr>
            </w:pPr>
          </w:p>
        </w:tc>
        <w:tc>
          <w:tcPr>
            <w:tcW w:w="938" w:type="dxa"/>
          </w:tcPr>
          <w:p w14:paraId="22B2F4AB" w14:textId="77777777" w:rsidR="00F26608" w:rsidRPr="00552DB4" w:rsidRDefault="00F26608" w:rsidP="00F26608">
            <w:pPr>
              <w:rPr>
                <w:rFonts w:ascii="Times New Roman" w:hAnsi="Times New Roman"/>
              </w:rPr>
            </w:pPr>
          </w:p>
        </w:tc>
        <w:tc>
          <w:tcPr>
            <w:tcW w:w="916" w:type="dxa"/>
          </w:tcPr>
          <w:p w14:paraId="46611053" w14:textId="77777777" w:rsidR="00F26608" w:rsidRPr="00552DB4" w:rsidRDefault="00F26608" w:rsidP="00F26608">
            <w:pPr>
              <w:rPr>
                <w:rFonts w:ascii="Times New Roman" w:hAnsi="Times New Roman"/>
              </w:rPr>
            </w:pPr>
          </w:p>
        </w:tc>
        <w:tc>
          <w:tcPr>
            <w:tcW w:w="938" w:type="dxa"/>
          </w:tcPr>
          <w:p w14:paraId="14BC1B15" w14:textId="77777777" w:rsidR="00F26608" w:rsidRPr="00552DB4" w:rsidRDefault="00F26608" w:rsidP="00F26608">
            <w:pPr>
              <w:rPr>
                <w:rFonts w:ascii="Times New Roman" w:hAnsi="Times New Roman"/>
              </w:rPr>
            </w:pPr>
          </w:p>
        </w:tc>
      </w:tr>
      <w:tr w:rsidR="00F26608" w:rsidRPr="00552DB4" w14:paraId="6F2B54E5" w14:textId="77777777" w:rsidTr="00F26608">
        <w:trPr>
          <w:trHeight w:val="312"/>
        </w:trPr>
        <w:tc>
          <w:tcPr>
            <w:tcW w:w="550" w:type="dxa"/>
            <w:noWrap/>
          </w:tcPr>
          <w:p w14:paraId="16330AC9" w14:textId="77777777" w:rsidR="00F26608" w:rsidRPr="00552DB4" w:rsidRDefault="00F26608" w:rsidP="00F26608">
            <w:pPr>
              <w:rPr>
                <w:rFonts w:ascii="Times New Roman" w:hAnsi="Times New Roman"/>
              </w:rPr>
            </w:pPr>
            <w:r w:rsidRPr="00552DB4">
              <w:rPr>
                <w:rFonts w:ascii="Times New Roman" w:hAnsi="Times New Roman"/>
              </w:rPr>
              <w:t>18.</w:t>
            </w:r>
          </w:p>
        </w:tc>
        <w:tc>
          <w:tcPr>
            <w:tcW w:w="1684" w:type="dxa"/>
          </w:tcPr>
          <w:p w14:paraId="3F31838E" w14:textId="77777777" w:rsidR="00F26608" w:rsidRPr="00552DB4" w:rsidRDefault="00F26608" w:rsidP="00F26608">
            <w:pPr>
              <w:rPr>
                <w:rFonts w:ascii="Times New Roman" w:hAnsi="Times New Roman"/>
              </w:rPr>
            </w:pPr>
            <w:r w:rsidRPr="00552DB4">
              <w:rPr>
                <w:rFonts w:ascii="Times New Roman" w:hAnsi="Times New Roman"/>
              </w:rPr>
              <w:t xml:space="preserve">HP </w:t>
            </w:r>
            <w:proofErr w:type="spellStart"/>
            <w:r w:rsidRPr="00552DB4">
              <w:rPr>
                <w:rFonts w:ascii="Times New Roman" w:hAnsi="Times New Roman"/>
              </w:rPr>
              <w:t>Color</w:t>
            </w:r>
            <w:proofErr w:type="spellEnd"/>
            <w:r w:rsidRPr="00552DB4">
              <w:rPr>
                <w:rFonts w:ascii="Times New Roman" w:hAnsi="Times New Roman"/>
              </w:rPr>
              <w:t xml:space="preserve"> Laser 150 </w:t>
            </w:r>
            <w:proofErr w:type="spellStart"/>
            <w:r w:rsidRPr="00552DB4">
              <w:rPr>
                <w:rFonts w:ascii="Times New Roman" w:hAnsi="Times New Roman"/>
              </w:rPr>
              <w:t>nw</w:t>
            </w:r>
            <w:proofErr w:type="spellEnd"/>
          </w:p>
        </w:tc>
        <w:tc>
          <w:tcPr>
            <w:tcW w:w="2126" w:type="dxa"/>
          </w:tcPr>
          <w:p w14:paraId="6990C3D0" w14:textId="77777777" w:rsidR="00F26608" w:rsidRPr="00552DB4" w:rsidRDefault="00F26608" w:rsidP="00F26608">
            <w:pPr>
              <w:rPr>
                <w:rFonts w:ascii="Times New Roman" w:hAnsi="Times New Roman"/>
              </w:rPr>
            </w:pPr>
            <w:r w:rsidRPr="00552DB4">
              <w:rPr>
                <w:rFonts w:ascii="Times New Roman" w:hAnsi="Times New Roman"/>
              </w:rPr>
              <w:t>HP toner W2071A (</w:t>
            </w:r>
            <w:proofErr w:type="spellStart"/>
            <w:r w:rsidRPr="00552DB4">
              <w:rPr>
                <w:rFonts w:ascii="Times New Roman" w:hAnsi="Times New Roman"/>
              </w:rPr>
              <w:t>cyan</w:t>
            </w:r>
            <w:proofErr w:type="spellEnd"/>
            <w:r w:rsidRPr="00552DB4">
              <w:rPr>
                <w:rFonts w:ascii="Times New Roman" w:hAnsi="Times New Roman"/>
              </w:rPr>
              <w:t>)</w:t>
            </w:r>
          </w:p>
        </w:tc>
        <w:tc>
          <w:tcPr>
            <w:tcW w:w="1417" w:type="dxa"/>
            <w:noWrap/>
          </w:tcPr>
          <w:p w14:paraId="71B4EB9C" w14:textId="77777777" w:rsidR="00F26608" w:rsidRPr="00552DB4" w:rsidRDefault="00F26608" w:rsidP="00F26608">
            <w:pPr>
              <w:rPr>
                <w:rFonts w:ascii="Times New Roman" w:hAnsi="Times New Roman"/>
              </w:rPr>
            </w:pPr>
            <w:r w:rsidRPr="00552DB4">
              <w:rPr>
                <w:rFonts w:ascii="Times New Roman" w:hAnsi="Times New Roman"/>
              </w:rPr>
              <w:t>nie</w:t>
            </w:r>
          </w:p>
        </w:tc>
        <w:tc>
          <w:tcPr>
            <w:tcW w:w="709" w:type="dxa"/>
            <w:noWrap/>
          </w:tcPr>
          <w:p w14:paraId="44BFB2D6" w14:textId="77777777" w:rsidR="00F26608" w:rsidRPr="00552DB4" w:rsidRDefault="00F26608" w:rsidP="00F26608">
            <w:pPr>
              <w:rPr>
                <w:rFonts w:ascii="Times New Roman" w:hAnsi="Times New Roman"/>
              </w:rPr>
            </w:pPr>
            <w:r w:rsidRPr="00552DB4">
              <w:rPr>
                <w:rFonts w:ascii="Times New Roman" w:hAnsi="Times New Roman"/>
              </w:rPr>
              <w:t>4</w:t>
            </w:r>
          </w:p>
        </w:tc>
        <w:tc>
          <w:tcPr>
            <w:tcW w:w="1294" w:type="dxa"/>
          </w:tcPr>
          <w:p w14:paraId="093C9CA1" w14:textId="77777777" w:rsidR="00F26608" w:rsidRPr="00552DB4" w:rsidRDefault="00F26608" w:rsidP="00F26608">
            <w:pPr>
              <w:rPr>
                <w:rFonts w:ascii="Times New Roman" w:hAnsi="Times New Roman"/>
              </w:rPr>
            </w:pPr>
          </w:p>
        </w:tc>
        <w:tc>
          <w:tcPr>
            <w:tcW w:w="938" w:type="dxa"/>
          </w:tcPr>
          <w:p w14:paraId="75517AA4" w14:textId="77777777" w:rsidR="00F26608" w:rsidRPr="00552DB4" w:rsidRDefault="00F26608" w:rsidP="00F26608">
            <w:pPr>
              <w:rPr>
                <w:rFonts w:ascii="Times New Roman" w:hAnsi="Times New Roman"/>
              </w:rPr>
            </w:pPr>
          </w:p>
        </w:tc>
        <w:tc>
          <w:tcPr>
            <w:tcW w:w="916" w:type="dxa"/>
          </w:tcPr>
          <w:p w14:paraId="51DAE195" w14:textId="77777777" w:rsidR="00F26608" w:rsidRPr="00552DB4" w:rsidRDefault="00F26608" w:rsidP="00F26608">
            <w:pPr>
              <w:rPr>
                <w:rFonts w:ascii="Times New Roman" w:hAnsi="Times New Roman"/>
              </w:rPr>
            </w:pPr>
          </w:p>
        </w:tc>
        <w:tc>
          <w:tcPr>
            <w:tcW w:w="938" w:type="dxa"/>
          </w:tcPr>
          <w:p w14:paraId="550D02A5" w14:textId="77777777" w:rsidR="00F26608" w:rsidRPr="00552DB4" w:rsidRDefault="00F26608" w:rsidP="00F26608">
            <w:pPr>
              <w:rPr>
                <w:rFonts w:ascii="Times New Roman" w:hAnsi="Times New Roman"/>
              </w:rPr>
            </w:pPr>
          </w:p>
        </w:tc>
      </w:tr>
      <w:tr w:rsidR="00F26608" w:rsidRPr="00552DB4" w14:paraId="218D4446" w14:textId="77777777" w:rsidTr="00F26608">
        <w:trPr>
          <w:trHeight w:val="312"/>
        </w:trPr>
        <w:tc>
          <w:tcPr>
            <w:tcW w:w="550" w:type="dxa"/>
            <w:noWrap/>
          </w:tcPr>
          <w:p w14:paraId="6C64D70A" w14:textId="77777777" w:rsidR="00F26608" w:rsidRPr="00552DB4" w:rsidRDefault="00F26608" w:rsidP="00F26608">
            <w:pPr>
              <w:rPr>
                <w:rFonts w:ascii="Times New Roman" w:hAnsi="Times New Roman"/>
              </w:rPr>
            </w:pPr>
            <w:r w:rsidRPr="00552DB4">
              <w:rPr>
                <w:rFonts w:ascii="Times New Roman" w:hAnsi="Times New Roman"/>
              </w:rPr>
              <w:t>19.</w:t>
            </w:r>
          </w:p>
        </w:tc>
        <w:tc>
          <w:tcPr>
            <w:tcW w:w="1684" w:type="dxa"/>
          </w:tcPr>
          <w:p w14:paraId="739A9297" w14:textId="77777777" w:rsidR="00F26608" w:rsidRPr="00552DB4" w:rsidRDefault="00F26608" w:rsidP="00F26608">
            <w:pPr>
              <w:rPr>
                <w:rFonts w:ascii="Times New Roman" w:hAnsi="Times New Roman"/>
              </w:rPr>
            </w:pPr>
            <w:r w:rsidRPr="00552DB4">
              <w:rPr>
                <w:rFonts w:ascii="Times New Roman" w:hAnsi="Times New Roman"/>
              </w:rPr>
              <w:t xml:space="preserve">HP </w:t>
            </w:r>
            <w:proofErr w:type="spellStart"/>
            <w:r w:rsidRPr="00552DB4">
              <w:rPr>
                <w:rFonts w:ascii="Times New Roman" w:hAnsi="Times New Roman"/>
              </w:rPr>
              <w:t>Color</w:t>
            </w:r>
            <w:proofErr w:type="spellEnd"/>
            <w:r w:rsidRPr="00552DB4">
              <w:rPr>
                <w:rFonts w:ascii="Times New Roman" w:hAnsi="Times New Roman"/>
              </w:rPr>
              <w:t xml:space="preserve"> Laser 150 </w:t>
            </w:r>
            <w:proofErr w:type="spellStart"/>
            <w:r w:rsidRPr="00552DB4">
              <w:rPr>
                <w:rFonts w:ascii="Times New Roman" w:hAnsi="Times New Roman"/>
              </w:rPr>
              <w:t>nw</w:t>
            </w:r>
            <w:proofErr w:type="spellEnd"/>
          </w:p>
        </w:tc>
        <w:tc>
          <w:tcPr>
            <w:tcW w:w="2126" w:type="dxa"/>
          </w:tcPr>
          <w:p w14:paraId="0BF6A3B8" w14:textId="77777777" w:rsidR="00F26608" w:rsidRPr="00552DB4" w:rsidRDefault="00F26608" w:rsidP="00F26608">
            <w:pPr>
              <w:rPr>
                <w:rFonts w:ascii="Times New Roman" w:hAnsi="Times New Roman"/>
              </w:rPr>
            </w:pPr>
            <w:r w:rsidRPr="00552DB4">
              <w:rPr>
                <w:rFonts w:ascii="Times New Roman" w:hAnsi="Times New Roman"/>
              </w:rPr>
              <w:t>HP toner W2072A (</w:t>
            </w:r>
            <w:proofErr w:type="spellStart"/>
            <w:r w:rsidRPr="00552DB4">
              <w:rPr>
                <w:rFonts w:ascii="Times New Roman" w:hAnsi="Times New Roman"/>
              </w:rPr>
              <w:t>yellow</w:t>
            </w:r>
            <w:proofErr w:type="spellEnd"/>
            <w:r w:rsidRPr="00552DB4">
              <w:rPr>
                <w:rFonts w:ascii="Times New Roman" w:hAnsi="Times New Roman"/>
              </w:rPr>
              <w:t>)</w:t>
            </w:r>
          </w:p>
        </w:tc>
        <w:tc>
          <w:tcPr>
            <w:tcW w:w="1417" w:type="dxa"/>
            <w:noWrap/>
          </w:tcPr>
          <w:p w14:paraId="0FF37CE0" w14:textId="77777777" w:rsidR="00F26608" w:rsidRPr="00552DB4" w:rsidRDefault="00F26608" w:rsidP="00F26608">
            <w:pPr>
              <w:rPr>
                <w:rFonts w:ascii="Times New Roman" w:hAnsi="Times New Roman"/>
              </w:rPr>
            </w:pPr>
            <w:r w:rsidRPr="00552DB4">
              <w:rPr>
                <w:rFonts w:ascii="Times New Roman" w:hAnsi="Times New Roman"/>
              </w:rPr>
              <w:t>nie</w:t>
            </w:r>
          </w:p>
        </w:tc>
        <w:tc>
          <w:tcPr>
            <w:tcW w:w="709" w:type="dxa"/>
            <w:noWrap/>
          </w:tcPr>
          <w:p w14:paraId="0B0A453E" w14:textId="77777777" w:rsidR="00F26608" w:rsidRPr="00552DB4" w:rsidRDefault="00F26608" w:rsidP="00F26608">
            <w:pPr>
              <w:rPr>
                <w:rFonts w:ascii="Times New Roman" w:hAnsi="Times New Roman"/>
              </w:rPr>
            </w:pPr>
            <w:r w:rsidRPr="00552DB4">
              <w:rPr>
                <w:rFonts w:ascii="Times New Roman" w:hAnsi="Times New Roman"/>
              </w:rPr>
              <w:t>4</w:t>
            </w:r>
          </w:p>
        </w:tc>
        <w:tc>
          <w:tcPr>
            <w:tcW w:w="1294" w:type="dxa"/>
          </w:tcPr>
          <w:p w14:paraId="240F00EA" w14:textId="77777777" w:rsidR="00F26608" w:rsidRPr="00552DB4" w:rsidRDefault="00F26608" w:rsidP="00F26608">
            <w:pPr>
              <w:rPr>
                <w:rFonts w:ascii="Times New Roman" w:hAnsi="Times New Roman"/>
              </w:rPr>
            </w:pPr>
          </w:p>
        </w:tc>
        <w:tc>
          <w:tcPr>
            <w:tcW w:w="938" w:type="dxa"/>
          </w:tcPr>
          <w:p w14:paraId="6EA2DCFC" w14:textId="77777777" w:rsidR="00F26608" w:rsidRPr="00552DB4" w:rsidRDefault="00F26608" w:rsidP="00F26608">
            <w:pPr>
              <w:rPr>
                <w:rFonts w:ascii="Times New Roman" w:hAnsi="Times New Roman"/>
              </w:rPr>
            </w:pPr>
          </w:p>
        </w:tc>
        <w:tc>
          <w:tcPr>
            <w:tcW w:w="916" w:type="dxa"/>
          </w:tcPr>
          <w:p w14:paraId="7904906D" w14:textId="77777777" w:rsidR="00F26608" w:rsidRPr="00552DB4" w:rsidRDefault="00F26608" w:rsidP="00F26608">
            <w:pPr>
              <w:rPr>
                <w:rFonts w:ascii="Times New Roman" w:hAnsi="Times New Roman"/>
              </w:rPr>
            </w:pPr>
          </w:p>
        </w:tc>
        <w:tc>
          <w:tcPr>
            <w:tcW w:w="938" w:type="dxa"/>
          </w:tcPr>
          <w:p w14:paraId="3F25A08E" w14:textId="77777777" w:rsidR="00F26608" w:rsidRPr="00552DB4" w:rsidRDefault="00F26608" w:rsidP="00F26608">
            <w:pPr>
              <w:rPr>
                <w:rFonts w:ascii="Times New Roman" w:hAnsi="Times New Roman"/>
              </w:rPr>
            </w:pPr>
          </w:p>
        </w:tc>
      </w:tr>
      <w:tr w:rsidR="00F26608" w:rsidRPr="00552DB4" w14:paraId="4A04D93E" w14:textId="77777777" w:rsidTr="00F26608">
        <w:trPr>
          <w:trHeight w:val="312"/>
        </w:trPr>
        <w:tc>
          <w:tcPr>
            <w:tcW w:w="550" w:type="dxa"/>
            <w:noWrap/>
          </w:tcPr>
          <w:p w14:paraId="4380FF5B" w14:textId="77777777" w:rsidR="00F26608" w:rsidRPr="00552DB4" w:rsidRDefault="00F26608" w:rsidP="00F26608">
            <w:pPr>
              <w:rPr>
                <w:rFonts w:ascii="Times New Roman" w:hAnsi="Times New Roman"/>
              </w:rPr>
            </w:pPr>
            <w:r w:rsidRPr="00552DB4">
              <w:rPr>
                <w:rFonts w:ascii="Times New Roman" w:hAnsi="Times New Roman"/>
              </w:rPr>
              <w:lastRenderedPageBreak/>
              <w:t>20.</w:t>
            </w:r>
          </w:p>
        </w:tc>
        <w:tc>
          <w:tcPr>
            <w:tcW w:w="1684" w:type="dxa"/>
          </w:tcPr>
          <w:p w14:paraId="46D11C4D" w14:textId="77777777" w:rsidR="00F26608" w:rsidRPr="00552DB4" w:rsidRDefault="00F26608" w:rsidP="00F26608">
            <w:pPr>
              <w:rPr>
                <w:rFonts w:ascii="Times New Roman" w:hAnsi="Times New Roman"/>
              </w:rPr>
            </w:pPr>
            <w:r w:rsidRPr="00552DB4">
              <w:rPr>
                <w:rFonts w:ascii="Times New Roman" w:hAnsi="Times New Roman"/>
              </w:rPr>
              <w:t xml:space="preserve">HP </w:t>
            </w:r>
            <w:proofErr w:type="spellStart"/>
            <w:r w:rsidRPr="00552DB4">
              <w:rPr>
                <w:rFonts w:ascii="Times New Roman" w:hAnsi="Times New Roman"/>
              </w:rPr>
              <w:t>Color</w:t>
            </w:r>
            <w:proofErr w:type="spellEnd"/>
            <w:r w:rsidRPr="00552DB4">
              <w:rPr>
                <w:rFonts w:ascii="Times New Roman" w:hAnsi="Times New Roman"/>
              </w:rPr>
              <w:t xml:space="preserve"> Laser 150 </w:t>
            </w:r>
            <w:proofErr w:type="spellStart"/>
            <w:r w:rsidRPr="00552DB4">
              <w:rPr>
                <w:rFonts w:ascii="Times New Roman" w:hAnsi="Times New Roman"/>
              </w:rPr>
              <w:t>nw</w:t>
            </w:r>
            <w:proofErr w:type="spellEnd"/>
          </w:p>
        </w:tc>
        <w:tc>
          <w:tcPr>
            <w:tcW w:w="2126" w:type="dxa"/>
            <w:noWrap/>
          </w:tcPr>
          <w:p w14:paraId="5F37926F" w14:textId="77777777" w:rsidR="00F26608" w:rsidRPr="00552DB4" w:rsidRDefault="00F26608" w:rsidP="00F26608">
            <w:pPr>
              <w:rPr>
                <w:rFonts w:ascii="Times New Roman" w:hAnsi="Times New Roman"/>
              </w:rPr>
            </w:pPr>
            <w:r w:rsidRPr="00552DB4">
              <w:rPr>
                <w:rFonts w:ascii="Times New Roman" w:hAnsi="Times New Roman"/>
              </w:rPr>
              <w:t>HP toner W2070A (</w:t>
            </w:r>
            <w:proofErr w:type="spellStart"/>
            <w:r w:rsidRPr="00552DB4">
              <w:rPr>
                <w:rFonts w:ascii="Times New Roman" w:hAnsi="Times New Roman"/>
              </w:rPr>
              <w:t>magenta</w:t>
            </w:r>
            <w:proofErr w:type="spellEnd"/>
            <w:r w:rsidRPr="00552DB4">
              <w:rPr>
                <w:rFonts w:ascii="Times New Roman" w:hAnsi="Times New Roman"/>
              </w:rPr>
              <w:t>)</w:t>
            </w:r>
          </w:p>
        </w:tc>
        <w:tc>
          <w:tcPr>
            <w:tcW w:w="1417" w:type="dxa"/>
            <w:noWrap/>
          </w:tcPr>
          <w:p w14:paraId="71F98BB5" w14:textId="77777777" w:rsidR="00F26608" w:rsidRPr="00552DB4" w:rsidRDefault="00F26608" w:rsidP="00F26608">
            <w:pPr>
              <w:rPr>
                <w:rFonts w:ascii="Times New Roman" w:hAnsi="Times New Roman"/>
              </w:rPr>
            </w:pPr>
            <w:r w:rsidRPr="00552DB4">
              <w:rPr>
                <w:rFonts w:ascii="Times New Roman" w:hAnsi="Times New Roman"/>
              </w:rPr>
              <w:t>nie</w:t>
            </w:r>
          </w:p>
        </w:tc>
        <w:tc>
          <w:tcPr>
            <w:tcW w:w="709" w:type="dxa"/>
            <w:noWrap/>
          </w:tcPr>
          <w:p w14:paraId="0D71815D" w14:textId="77777777" w:rsidR="00F26608" w:rsidRPr="00552DB4" w:rsidRDefault="00F26608" w:rsidP="00F26608">
            <w:pPr>
              <w:rPr>
                <w:rFonts w:ascii="Times New Roman" w:hAnsi="Times New Roman"/>
              </w:rPr>
            </w:pPr>
            <w:r w:rsidRPr="00552DB4">
              <w:rPr>
                <w:rFonts w:ascii="Times New Roman" w:hAnsi="Times New Roman"/>
              </w:rPr>
              <w:t>4</w:t>
            </w:r>
          </w:p>
        </w:tc>
        <w:tc>
          <w:tcPr>
            <w:tcW w:w="1294" w:type="dxa"/>
          </w:tcPr>
          <w:p w14:paraId="567C81C2" w14:textId="77777777" w:rsidR="00F26608" w:rsidRPr="00552DB4" w:rsidRDefault="00F26608" w:rsidP="00F26608">
            <w:pPr>
              <w:rPr>
                <w:rFonts w:ascii="Times New Roman" w:hAnsi="Times New Roman"/>
              </w:rPr>
            </w:pPr>
          </w:p>
        </w:tc>
        <w:tc>
          <w:tcPr>
            <w:tcW w:w="938" w:type="dxa"/>
          </w:tcPr>
          <w:p w14:paraId="018AD96E" w14:textId="77777777" w:rsidR="00F26608" w:rsidRPr="00552DB4" w:rsidRDefault="00F26608" w:rsidP="00F26608">
            <w:pPr>
              <w:rPr>
                <w:rFonts w:ascii="Times New Roman" w:hAnsi="Times New Roman"/>
              </w:rPr>
            </w:pPr>
          </w:p>
        </w:tc>
        <w:tc>
          <w:tcPr>
            <w:tcW w:w="916" w:type="dxa"/>
          </w:tcPr>
          <w:p w14:paraId="46C3FE4B" w14:textId="77777777" w:rsidR="00F26608" w:rsidRPr="00552DB4" w:rsidRDefault="00F26608" w:rsidP="00F26608">
            <w:pPr>
              <w:rPr>
                <w:rFonts w:ascii="Times New Roman" w:hAnsi="Times New Roman"/>
              </w:rPr>
            </w:pPr>
          </w:p>
        </w:tc>
        <w:tc>
          <w:tcPr>
            <w:tcW w:w="938" w:type="dxa"/>
          </w:tcPr>
          <w:p w14:paraId="67FF58F7" w14:textId="77777777" w:rsidR="00F26608" w:rsidRPr="00552DB4" w:rsidRDefault="00F26608" w:rsidP="00F26608">
            <w:pPr>
              <w:rPr>
                <w:rFonts w:ascii="Times New Roman" w:hAnsi="Times New Roman"/>
              </w:rPr>
            </w:pPr>
          </w:p>
        </w:tc>
      </w:tr>
      <w:tr w:rsidR="00F26608" w:rsidRPr="00552DB4" w14:paraId="03803A44" w14:textId="77777777" w:rsidTr="00F26608">
        <w:trPr>
          <w:trHeight w:val="312"/>
        </w:trPr>
        <w:tc>
          <w:tcPr>
            <w:tcW w:w="550" w:type="dxa"/>
            <w:noWrap/>
          </w:tcPr>
          <w:p w14:paraId="370EED60" w14:textId="77777777" w:rsidR="00F26608" w:rsidRPr="00552DB4" w:rsidRDefault="00F26608" w:rsidP="00F26608">
            <w:pPr>
              <w:rPr>
                <w:rFonts w:ascii="Times New Roman" w:hAnsi="Times New Roman"/>
              </w:rPr>
            </w:pPr>
            <w:r w:rsidRPr="00552DB4">
              <w:rPr>
                <w:rFonts w:ascii="Times New Roman" w:hAnsi="Times New Roman"/>
              </w:rPr>
              <w:t>21.</w:t>
            </w:r>
          </w:p>
        </w:tc>
        <w:tc>
          <w:tcPr>
            <w:tcW w:w="1684" w:type="dxa"/>
          </w:tcPr>
          <w:p w14:paraId="52B54B26" w14:textId="77777777" w:rsidR="00F26608" w:rsidRPr="00552DB4" w:rsidRDefault="00F26608" w:rsidP="00F26608">
            <w:pPr>
              <w:rPr>
                <w:rFonts w:ascii="Times New Roman" w:hAnsi="Times New Roman"/>
              </w:rPr>
            </w:pPr>
            <w:r w:rsidRPr="00552DB4">
              <w:rPr>
                <w:rFonts w:ascii="Times New Roman" w:hAnsi="Times New Roman"/>
              </w:rPr>
              <w:t xml:space="preserve">HP </w:t>
            </w:r>
            <w:proofErr w:type="spellStart"/>
            <w:r w:rsidRPr="00552DB4">
              <w:rPr>
                <w:rFonts w:ascii="Times New Roman" w:hAnsi="Times New Roman"/>
              </w:rPr>
              <w:t>DeskJet</w:t>
            </w:r>
            <w:proofErr w:type="spellEnd"/>
            <w:r w:rsidRPr="00552DB4">
              <w:rPr>
                <w:rFonts w:ascii="Times New Roman" w:hAnsi="Times New Roman"/>
              </w:rPr>
              <w:t xml:space="preserve"> 5525 Ink Advantage</w:t>
            </w:r>
          </w:p>
        </w:tc>
        <w:tc>
          <w:tcPr>
            <w:tcW w:w="2126" w:type="dxa"/>
            <w:noWrap/>
          </w:tcPr>
          <w:p w14:paraId="1010D164" w14:textId="77777777" w:rsidR="00F26608" w:rsidRPr="00552DB4" w:rsidRDefault="00F26608" w:rsidP="00F26608">
            <w:pPr>
              <w:rPr>
                <w:rFonts w:ascii="Times New Roman" w:hAnsi="Times New Roman"/>
              </w:rPr>
            </w:pPr>
            <w:r w:rsidRPr="00552DB4">
              <w:rPr>
                <w:rFonts w:ascii="Times New Roman" w:hAnsi="Times New Roman"/>
              </w:rPr>
              <w:t>kartridż - HP 655 CZ109AE</w:t>
            </w:r>
          </w:p>
        </w:tc>
        <w:tc>
          <w:tcPr>
            <w:tcW w:w="1417" w:type="dxa"/>
            <w:noWrap/>
          </w:tcPr>
          <w:p w14:paraId="703DA1F9"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077BB397" w14:textId="77777777" w:rsidR="00F26608" w:rsidRPr="00552DB4" w:rsidRDefault="00F26608" w:rsidP="00F26608">
            <w:pPr>
              <w:rPr>
                <w:rFonts w:ascii="Times New Roman" w:hAnsi="Times New Roman"/>
              </w:rPr>
            </w:pPr>
            <w:r w:rsidRPr="00552DB4">
              <w:rPr>
                <w:rFonts w:ascii="Times New Roman" w:hAnsi="Times New Roman"/>
              </w:rPr>
              <w:t>4</w:t>
            </w:r>
          </w:p>
        </w:tc>
        <w:tc>
          <w:tcPr>
            <w:tcW w:w="1294" w:type="dxa"/>
          </w:tcPr>
          <w:p w14:paraId="2FA54B26" w14:textId="77777777" w:rsidR="00F26608" w:rsidRPr="00552DB4" w:rsidRDefault="00F26608" w:rsidP="00F26608">
            <w:pPr>
              <w:rPr>
                <w:rFonts w:ascii="Times New Roman" w:hAnsi="Times New Roman"/>
              </w:rPr>
            </w:pPr>
          </w:p>
        </w:tc>
        <w:tc>
          <w:tcPr>
            <w:tcW w:w="938" w:type="dxa"/>
          </w:tcPr>
          <w:p w14:paraId="7340B97B" w14:textId="77777777" w:rsidR="00F26608" w:rsidRPr="00552DB4" w:rsidRDefault="00F26608" w:rsidP="00F26608">
            <w:pPr>
              <w:rPr>
                <w:rFonts w:ascii="Times New Roman" w:hAnsi="Times New Roman"/>
              </w:rPr>
            </w:pPr>
          </w:p>
        </w:tc>
        <w:tc>
          <w:tcPr>
            <w:tcW w:w="916" w:type="dxa"/>
          </w:tcPr>
          <w:p w14:paraId="1518AB3B" w14:textId="77777777" w:rsidR="00F26608" w:rsidRPr="00552DB4" w:rsidRDefault="00F26608" w:rsidP="00F26608">
            <w:pPr>
              <w:rPr>
                <w:rFonts w:ascii="Times New Roman" w:hAnsi="Times New Roman"/>
              </w:rPr>
            </w:pPr>
          </w:p>
        </w:tc>
        <w:tc>
          <w:tcPr>
            <w:tcW w:w="938" w:type="dxa"/>
          </w:tcPr>
          <w:p w14:paraId="6E6DC089" w14:textId="77777777" w:rsidR="00F26608" w:rsidRPr="00552DB4" w:rsidRDefault="00F26608" w:rsidP="00F26608">
            <w:pPr>
              <w:rPr>
                <w:rFonts w:ascii="Times New Roman" w:hAnsi="Times New Roman"/>
              </w:rPr>
            </w:pPr>
          </w:p>
        </w:tc>
      </w:tr>
      <w:tr w:rsidR="00F26608" w:rsidRPr="00552DB4" w14:paraId="45B58AD7" w14:textId="77777777" w:rsidTr="00F26608">
        <w:trPr>
          <w:trHeight w:val="312"/>
        </w:trPr>
        <w:tc>
          <w:tcPr>
            <w:tcW w:w="550" w:type="dxa"/>
            <w:noWrap/>
          </w:tcPr>
          <w:p w14:paraId="6947E4CB" w14:textId="77777777" w:rsidR="00F26608" w:rsidRPr="00552DB4" w:rsidRDefault="00F26608" w:rsidP="00F26608">
            <w:pPr>
              <w:rPr>
                <w:rFonts w:ascii="Times New Roman" w:hAnsi="Times New Roman"/>
              </w:rPr>
            </w:pPr>
            <w:r w:rsidRPr="00552DB4">
              <w:rPr>
                <w:rFonts w:ascii="Times New Roman" w:hAnsi="Times New Roman"/>
              </w:rPr>
              <w:t>22.</w:t>
            </w:r>
          </w:p>
        </w:tc>
        <w:tc>
          <w:tcPr>
            <w:tcW w:w="1684" w:type="dxa"/>
          </w:tcPr>
          <w:p w14:paraId="06213264" w14:textId="77777777" w:rsidR="00F26608" w:rsidRPr="00552DB4" w:rsidRDefault="00F26608" w:rsidP="00F26608">
            <w:pPr>
              <w:rPr>
                <w:rFonts w:ascii="Times New Roman" w:hAnsi="Times New Roman"/>
              </w:rPr>
            </w:pPr>
            <w:r w:rsidRPr="00552DB4">
              <w:rPr>
                <w:rFonts w:ascii="Times New Roman" w:hAnsi="Times New Roman"/>
              </w:rPr>
              <w:t xml:space="preserve">HP </w:t>
            </w:r>
            <w:proofErr w:type="spellStart"/>
            <w:r w:rsidRPr="00552DB4">
              <w:rPr>
                <w:rFonts w:ascii="Times New Roman" w:hAnsi="Times New Roman"/>
              </w:rPr>
              <w:t>DeskJet</w:t>
            </w:r>
            <w:proofErr w:type="spellEnd"/>
            <w:r w:rsidRPr="00552DB4">
              <w:rPr>
                <w:rFonts w:ascii="Times New Roman" w:hAnsi="Times New Roman"/>
              </w:rPr>
              <w:t xml:space="preserve"> 5525 Ink Advantage</w:t>
            </w:r>
          </w:p>
        </w:tc>
        <w:tc>
          <w:tcPr>
            <w:tcW w:w="2126" w:type="dxa"/>
            <w:noWrap/>
          </w:tcPr>
          <w:p w14:paraId="4296D65B" w14:textId="77777777" w:rsidR="00F26608" w:rsidRPr="00552DB4" w:rsidRDefault="00F26608" w:rsidP="00F26608">
            <w:pPr>
              <w:rPr>
                <w:rFonts w:ascii="Times New Roman" w:hAnsi="Times New Roman"/>
              </w:rPr>
            </w:pPr>
            <w:r w:rsidRPr="00552DB4">
              <w:rPr>
                <w:rFonts w:ascii="Times New Roman" w:hAnsi="Times New Roman"/>
              </w:rPr>
              <w:t>kartridż - HP 655 CZ110AE</w:t>
            </w:r>
          </w:p>
        </w:tc>
        <w:tc>
          <w:tcPr>
            <w:tcW w:w="1417" w:type="dxa"/>
            <w:noWrap/>
          </w:tcPr>
          <w:p w14:paraId="2FAA4B75"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331D9EA6" w14:textId="77777777" w:rsidR="00F26608" w:rsidRPr="00552DB4" w:rsidRDefault="00F26608" w:rsidP="00F26608">
            <w:pPr>
              <w:rPr>
                <w:rFonts w:ascii="Times New Roman" w:hAnsi="Times New Roman"/>
              </w:rPr>
            </w:pPr>
            <w:r w:rsidRPr="00552DB4">
              <w:rPr>
                <w:rFonts w:ascii="Times New Roman" w:hAnsi="Times New Roman"/>
              </w:rPr>
              <w:t>2</w:t>
            </w:r>
          </w:p>
        </w:tc>
        <w:tc>
          <w:tcPr>
            <w:tcW w:w="1294" w:type="dxa"/>
          </w:tcPr>
          <w:p w14:paraId="125C034D" w14:textId="77777777" w:rsidR="00F26608" w:rsidRPr="00552DB4" w:rsidRDefault="00F26608" w:rsidP="00F26608">
            <w:pPr>
              <w:rPr>
                <w:rFonts w:ascii="Times New Roman" w:hAnsi="Times New Roman"/>
              </w:rPr>
            </w:pPr>
          </w:p>
        </w:tc>
        <w:tc>
          <w:tcPr>
            <w:tcW w:w="938" w:type="dxa"/>
          </w:tcPr>
          <w:p w14:paraId="6EF74EE7" w14:textId="77777777" w:rsidR="00F26608" w:rsidRPr="00552DB4" w:rsidRDefault="00F26608" w:rsidP="00F26608">
            <w:pPr>
              <w:rPr>
                <w:rFonts w:ascii="Times New Roman" w:hAnsi="Times New Roman"/>
              </w:rPr>
            </w:pPr>
          </w:p>
        </w:tc>
        <w:tc>
          <w:tcPr>
            <w:tcW w:w="916" w:type="dxa"/>
          </w:tcPr>
          <w:p w14:paraId="209ADB06" w14:textId="77777777" w:rsidR="00F26608" w:rsidRPr="00552DB4" w:rsidRDefault="00F26608" w:rsidP="00F26608">
            <w:pPr>
              <w:rPr>
                <w:rFonts w:ascii="Times New Roman" w:hAnsi="Times New Roman"/>
              </w:rPr>
            </w:pPr>
          </w:p>
        </w:tc>
        <w:tc>
          <w:tcPr>
            <w:tcW w:w="938" w:type="dxa"/>
          </w:tcPr>
          <w:p w14:paraId="6FD12641" w14:textId="77777777" w:rsidR="00F26608" w:rsidRPr="00552DB4" w:rsidRDefault="00F26608" w:rsidP="00F26608">
            <w:pPr>
              <w:rPr>
                <w:rFonts w:ascii="Times New Roman" w:hAnsi="Times New Roman"/>
              </w:rPr>
            </w:pPr>
          </w:p>
        </w:tc>
      </w:tr>
      <w:tr w:rsidR="00F26608" w:rsidRPr="00552DB4" w14:paraId="6B4B8452" w14:textId="77777777" w:rsidTr="00F26608">
        <w:trPr>
          <w:trHeight w:val="312"/>
        </w:trPr>
        <w:tc>
          <w:tcPr>
            <w:tcW w:w="550" w:type="dxa"/>
            <w:noWrap/>
          </w:tcPr>
          <w:p w14:paraId="609C446D" w14:textId="77777777" w:rsidR="00F26608" w:rsidRPr="00552DB4" w:rsidRDefault="00F26608" w:rsidP="00F26608">
            <w:pPr>
              <w:rPr>
                <w:rFonts w:ascii="Times New Roman" w:hAnsi="Times New Roman"/>
              </w:rPr>
            </w:pPr>
            <w:r w:rsidRPr="00552DB4">
              <w:rPr>
                <w:rFonts w:ascii="Times New Roman" w:hAnsi="Times New Roman"/>
              </w:rPr>
              <w:t>23.</w:t>
            </w:r>
          </w:p>
        </w:tc>
        <w:tc>
          <w:tcPr>
            <w:tcW w:w="1684" w:type="dxa"/>
          </w:tcPr>
          <w:p w14:paraId="65FA0022" w14:textId="77777777" w:rsidR="00F26608" w:rsidRPr="00552DB4" w:rsidRDefault="00F26608" w:rsidP="00F26608">
            <w:pPr>
              <w:rPr>
                <w:rFonts w:ascii="Times New Roman" w:hAnsi="Times New Roman"/>
              </w:rPr>
            </w:pPr>
            <w:r w:rsidRPr="00552DB4">
              <w:rPr>
                <w:rFonts w:ascii="Times New Roman" w:hAnsi="Times New Roman"/>
              </w:rPr>
              <w:t xml:space="preserve">HP </w:t>
            </w:r>
            <w:proofErr w:type="spellStart"/>
            <w:r w:rsidRPr="00552DB4">
              <w:rPr>
                <w:rFonts w:ascii="Times New Roman" w:hAnsi="Times New Roman"/>
              </w:rPr>
              <w:t>DeskJet</w:t>
            </w:r>
            <w:proofErr w:type="spellEnd"/>
            <w:r w:rsidRPr="00552DB4">
              <w:rPr>
                <w:rFonts w:ascii="Times New Roman" w:hAnsi="Times New Roman"/>
              </w:rPr>
              <w:t xml:space="preserve"> 5525 Ink Advantage</w:t>
            </w:r>
          </w:p>
        </w:tc>
        <w:tc>
          <w:tcPr>
            <w:tcW w:w="2126" w:type="dxa"/>
            <w:noWrap/>
          </w:tcPr>
          <w:p w14:paraId="42E3FFD4" w14:textId="77777777" w:rsidR="00F26608" w:rsidRPr="00552DB4" w:rsidRDefault="00F26608" w:rsidP="00F26608">
            <w:pPr>
              <w:rPr>
                <w:rFonts w:ascii="Times New Roman" w:hAnsi="Times New Roman"/>
              </w:rPr>
            </w:pPr>
            <w:r w:rsidRPr="00552DB4">
              <w:rPr>
                <w:rFonts w:ascii="Times New Roman" w:hAnsi="Times New Roman"/>
              </w:rPr>
              <w:t>kartridż - HP 655 CZ111AE</w:t>
            </w:r>
          </w:p>
        </w:tc>
        <w:tc>
          <w:tcPr>
            <w:tcW w:w="1417" w:type="dxa"/>
            <w:noWrap/>
          </w:tcPr>
          <w:p w14:paraId="3FDA3BF0"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323A2A73" w14:textId="77777777" w:rsidR="00F26608" w:rsidRPr="00552DB4" w:rsidRDefault="00F26608" w:rsidP="00F26608">
            <w:pPr>
              <w:rPr>
                <w:rFonts w:ascii="Times New Roman" w:hAnsi="Times New Roman"/>
              </w:rPr>
            </w:pPr>
            <w:r w:rsidRPr="00552DB4">
              <w:rPr>
                <w:rFonts w:ascii="Times New Roman" w:hAnsi="Times New Roman"/>
              </w:rPr>
              <w:t>2</w:t>
            </w:r>
          </w:p>
        </w:tc>
        <w:tc>
          <w:tcPr>
            <w:tcW w:w="1294" w:type="dxa"/>
          </w:tcPr>
          <w:p w14:paraId="7C7B4375" w14:textId="77777777" w:rsidR="00F26608" w:rsidRPr="00552DB4" w:rsidRDefault="00F26608" w:rsidP="00F26608">
            <w:pPr>
              <w:rPr>
                <w:rFonts w:ascii="Times New Roman" w:hAnsi="Times New Roman"/>
              </w:rPr>
            </w:pPr>
          </w:p>
        </w:tc>
        <w:tc>
          <w:tcPr>
            <w:tcW w:w="938" w:type="dxa"/>
          </w:tcPr>
          <w:p w14:paraId="1FD7DCDC" w14:textId="77777777" w:rsidR="00F26608" w:rsidRPr="00552DB4" w:rsidRDefault="00F26608" w:rsidP="00F26608">
            <w:pPr>
              <w:rPr>
                <w:rFonts w:ascii="Times New Roman" w:hAnsi="Times New Roman"/>
              </w:rPr>
            </w:pPr>
          </w:p>
        </w:tc>
        <w:tc>
          <w:tcPr>
            <w:tcW w:w="916" w:type="dxa"/>
          </w:tcPr>
          <w:p w14:paraId="3740B96A" w14:textId="77777777" w:rsidR="00F26608" w:rsidRPr="00552DB4" w:rsidRDefault="00F26608" w:rsidP="00F26608">
            <w:pPr>
              <w:rPr>
                <w:rFonts w:ascii="Times New Roman" w:hAnsi="Times New Roman"/>
              </w:rPr>
            </w:pPr>
          </w:p>
        </w:tc>
        <w:tc>
          <w:tcPr>
            <w:tcW w:w="938" w:type="dxa"/>
          </w:tcPr>
          <w:p w14:paraId="4915FB03" w14:textId="77777777" w:rsidR="00F26608" w:rsidRPr="00552DB4" w:rsidRDefault="00F26608" w:rsidP="00F26608">
            <w:pPr>
              <w:rPr>
                <w:rFonts w:ascii="Times New Roman" w:hAnsi="Times New Roman"/>
              </w:rPr>
            </w:pPr>
          </w:p>
        </w:tc>
      </w:tr>
      <w:tr w:rsidR="00F26608" w:rsidRPr="00552DB4" w14:paraId="05525FB5" w14:textId="77777777" w:rsidTr="00F26608">
        <w:trPr>
          <w:trHeight w:val="312"/>
        </w:trPr>
        <w:tc>
          <w:tcPr>
            <w:tcW w:w="550" w:type="dxa"/>
            <w:noWrap/>
          </w:tcPr>
          <w:p w14:paraId="4B201CA6" w14:textId="77777777" w:rsidR="00F26608" w:rsidRPr="00552DB4" w:rsidRDefault="00F26608" w:rsidP="00F26608">
            <w:pPr>
              <w:rPr>
                <w:rFonts w:ascii="Times New Roman" w:hAnsi="Times New Roman"/>
              </w:rPr>
            </w:pPr>
            <w:r w:rsidRPr="00552DB4">
              <w:rPr>
                <w:rFonts w:ascii="Times New Roman" w:hAnsi="Times New Roman"/>
              </w:rPr>
              <w:t>24.</w:t>
            </w:r>
          </w:p>
        </w:tc>
        <w:tc>
          <w:tcPr>
            <w:tcW w:w="1684" w:type="dxa"/>
          </w:tcPr>
          <w:p w14:paraId="29F7E4A6" w14:textId="77777777" w:rsidR="00F26608" w:rsidRPr="00552DB4" w:rsidRDefault="00F26608" w:rsidP="00F26608">
            <w:pPr>
              <w:rPr>
                <w:rFonts w:ascii="Times New Roman" w:hAnsi="Times New Roman"/>
              </w:rPr>
            </w:pPr>
            <w:r w:rsidRPr="00552DB4">
              <w:rPr>
                <w:rFonts w:ascii="Times New Roman" w:hAnsi="Times New Roman"/>
              </w:rPr>
              <w:t xml:space="preserve">HP </w:t>
            </w:r>
            <w:proofErr w:type="spellStart"/>
            <w:r w:rsidRPr="00552DB4">
              <w:rPr>
                <w:rFonts w:ascii="Times New Roman" w:hAnsi="Times New Roman"/>
              </w:rPr>
              <w:t>DeskJet</w:t>
            </w:r>
            <w:proofErr w:type="spellEnd"/>
            <w:r w:rsidRPr="00552DB4">
              <w:rPr>
                <w:rFonts w:ascii="Times New Roman" w:hAnsi="Times New Roman"/>
              </w:rPr>
              <w:t xml:space="preserve"> 5525 Ink Advantage</w:t>
            </w:r>
          </w:p>
        </w:tc>
        <w:tc>
          <w:tcPr>
            <w:tcW w:w="2126" w:type="dxa"/>
            <w:noWrap/>
          </w:tcPr>
          <w:p w14:paraId="260B6DB4" w14:textId="77777777" w:rsidR="00F26608" w:rsidRPr="00552DB4" w:rsidRDefault="00F26608" w:rsidP="00F26608">
            <w:pPr>
              <w:rPr>
                <w:rFonts w:ascii="Times New Roman" w:hAnsi="Times New Roman"/>
              </w:rPr>
            </w:pPr>
            <w:r w:rsidRPr="00552DB4">
              <w:rPr>
                <w:rFonts w:ascii="Times New Roman" w:hAnsi="Times New Roman"/>
              </w:rPr>
              <w:t>kartridż - HP 655 CZ112AE</w:t>
            </w:r>
          </w:p>
        </w:tc>
        <w:tc>
          <w:tcPr>
            <w:tcW w:w="1417" w:type="dxa"/>
            <w:noWrap/>
          </w:tcPr>
          <w:p w14:paraId="1F7C4B1D"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7E5A5E44" w14:textId="77777777" w:rsidR="00F26608" w:rsidRPr="00552DB4" w:rsidRDefault="00F26608" w:rsidP="00F26608">
            <w:pPr>
              <w:rPr>
                <w:rFonts w:ascii="Times New Roman" w:hAnsi="Times New Roman"/>
              </w:rPr>
            </w:pPr>
            <w:r w:rsidRPr="00552DB4">
              <w:rPr>
                <w:rFonts w:ascii="Times New Roman" w:hAnsi="Times New Roman"/>
              </w:rPr>
              <w:t>2</w:t>
            </w:r>
          </w:p>
        </w:tc>
        <w:tc>
          <w:tcPr>
            <w:tcW w:w="1294" w:type="dxa"/>
          </w:tcPr>
          <w:p w14:paraId="6BDF4286" w14:textId="77777777" w:rsidR="00F26608" w:rsidRPr="00552DB4" w:rsidRDefault="00F26608" w:rsidP="00F26608">
            <w:pPr>
              <w:rPr>
                <w:rFonts w:ascii="Times New Roman" w:hAnsi="Times New Roman"/>
              </w:rPr>
            </w:pPr>
          </w:p>
        </w:tc>
        <w:tc>
          <w:tcPr>
            <w:tcW w:w="938" w:type="dxa"/>
          </w:tcPr>
          <w:p w14:paraId="6F07F734" w14:textId="77777777" w:rsidR="00F26608" w:rsidRPr="00552DB4" w:rsidRDefault="00F26608" w:rsidP="00F26608">
            <w:pPr>
              <w:rPr>
                <w:rFonts w:ascii="Times New Roman" w:hAnsi="Times New Roman"/>
              </w:rPr>
            </w:pPr>
          </w:p>
        </w:tc>
        <w:tc>
          <w:tcPr>
            <w:tcW w:w="916" w:type="dxa"/>
          </w:tcPr>
          <w:p w14:paraId="1FA36EB8" w14:textId="77777777" w:rsidR="00F26608" w:rsidRPr="00552DB4" w:rsidRDefault="00F26608" w:rsidP="00F26608">
            <w:pPr>
              <w:rPr>
                <w:rFonts w:ascii="Times New Roman" w:hAnsi="Times New Roman"/>
              </w:rPr>
            </w:pPr>
          </w:p>
        </w:tc>
        <w:tc>
          <w:tcPr>
            <w:tcW w:w="938" w:type="dxa"/>
          </w:tcPr>
          <w:p w14:paraId="5BDB40D0" w14:textId="77777777" w:rsidR="00F26608" w:rsidRPr="00552DB4" w:rsidRDefault="00F26608" w:rsidP="00F26608">
            <w:pPr>
              <w:rPr>
                <w:rFonts w:ascii="Times New Roman" w:hAnsi="Times New Roman"/>
              </w:rPr>
            </w:pPr>
          </w:p>
        </w:tc>
      </w:tr>
      <w:tr w:rsidR="00F26608" w:rsidRPr="00552DB4" w14:paraId="2717FA22" w14:textId="77777777" w:rsidTr="00F26608">
        <w:trPr>
          <w:trHeight w:val="312"/>
        </w:trPr>
        <w:tc>
          <w:tcPr>
            <w:tcW w:w="550" w:type="dxa"/>
            <w:noWrap/>
          </w:tcPr>
          <w:p w14:paraId="442E44B2" w14:textId="77777777" w:rsidR="00F26608" w:rsidRPr="00552DB4" w:rsidRDefault="00F26608" w:rsidP="00F26608">
            <w:pPr>
              <w:rPr>
                <w:rFonts w:ascii="Times New Roman" w:hAnsi="Times New Roman"/>
              </w:rPr>
            </w:pPr>
            <w:r w:rsidRPr="00552DB4">
              <w:rPr>
                <w:rFonts w:ascii="Times New Roman" w:hAnsi="Times New Roman"/>
              </w:rPr>
              <w:t>25.</w:t>
            </w:r>
          </w:p>
        </w:tc>
        <w:tc>
          <w:tcPr>
            <w:tcW w:w="1684" w:type="dxa"/>
          </w:tcPr>
          <w:p w14:paraId="3E0E455E" w14:textId="77777777" w:rsidR="00F26608" w:rsidRPr="00552DB4" w:rsidRDefault="00F26608" w:rsidP="00F26608">
            <w:pPr>
              <w:rPr>
                <w:rFonts w:ascii="Times New Roman" w:hAnsi="Times New Roman"/>
              </w:rPr>
            </w:pPr>
            <w:r w:rsidRPr="00552DB4">
              <w:rPr>
                <w:rFonts w:ascii="Times New Roman" w:hAnsi="Times New Roman"/>
              </w:rPr>
              <w:t xml:space="preserve">HP </w:t>
            </w:r>
            <w:proofErr w:type="spellStart"/>
            <w:r w:rsidRPr="00552DB4">
              <w:rPr>
                <w:rFonts w:ascii="Times New Roman" w:hAnsi="Times New Roman"/>
              </w:rPr>
              <w:t>DeskJet</w:t>
            </w:r>
            <w:proofErr w:type="spellEnd"/>
            <w:r w:rsidRPr="00552DB4">
              <w:rPr>
                <w:rFonts w:ascii="Times New Roman" w:hAnsi="Times New Roman"/>
              </w:rPr>
              <w:t xml:space="preserve"> 6940</w:t>
            </w:r>
          </w:p>
        </w:tc>
        <w:tc>
          <w:tcPr>
            <w:tcW w:w="2126" w:type="dxa"/>
            <w:noWrap/>
          </w:tcPr>
          <w:p w14:paraId="448805C8" w14:textId="77777777" w:rsidR="00F26608" w:rsidRPr="00552DB4" w:rsidRDefault="00F26608" w:rsidP="00F26608">
            <w:pPr>
              <w:rPr>
                <w:rFonts w:ascii="Times New Roman" w:hAnsi="Times New Roman"/>
              </w:rPr>
            </w:pPr>
            <w:r w:rsidRPr="00552DB4">
              <w:rPr>
                <w:rFonts w:ascii="Times New Roman" w:hAnsi="Times New Roman"/>
              </w:rPr>
              <w:t>Tusz HP 339 czarny</w:t>
            </w:r>
          </w:p>
        </w:tc>
        <w:tc>
          <w:tcPr>
            <w:tcW w:w="1417" w:type="dxa"/>
            <w:noWrap/>
          </w:tcPr>
          <w:p w14:paraId="3152B34E"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4CB59585" w14:textId="77777777" w:rsidR="00F26608" w:rsidRPr="00552DB4" w:rsidRDefault="00F26608" w:rsidP="00F26608">
            <w:pPr>
              <w:rPr>
                <w:rFonts w:ascii="Times New Roman" w:hAnsi="Times New Roman"/>
              </w:rPr>
            </w:pPr>
            <w:r w:rsidRPr="00552DB4">
              <w:rPr>
                <w:rFonts w:ascii="Times New Roman" w:hAnsi="Times New Roman"/>
              </w:rPr>
              <w:t>5</w:t>
            </w:r>
          </w:p>
        </w:tc>
        <w:tc>
          <w:tcPr>
            <w:tcW w:w="1294" w:type="dxa"/>
          </w:tcPr>
          <w:p w14:paraId="6D35F584" w14:textId="77777777" w:rsidR="00F26608" w:rsidRPr="00552DB4" w:rsidRDefault="00F26608" w:rsidP="00F26608">
            <w:pPr>
              <w:rPr>
                <w:rFonts w:ascii="Times New Roman" w:hAnsi="Times New Roman"/>
              </w:rPr>
            </w:pPr>
          </w:p>
        </w:tc>
        <w:tc>
          <w:tcPr>
            <w:tcW w:w="938" w:type="dxa"/>
          </w:tcPr>
          <w:p w14:paraId="4A18BFDD" w14:textId="77777777" w:rsidR="00F26608" w:rsidRPr="00552DB4" w:rsidRDefault="00F26608" w:rsidP="00F26608">
            <w:pPr>
              <w:rPr>
                <w:rFonts w:ascii="Times New Roman" w:hAnsi="Times New Roman"/>
              </w:rPr>
            </w:pPr>
          </w:p>
        </w:tc>
        <w:tc>
          <w:tcPr>
            <w:tcW w:w="916" w:type="dxa"/>
          </w:tcPr>
          <w:p w14:paraId="32856551" w14:textId="77777777" w:rsidR="00F26608" w:rsidRPr="00552DB4" w:rsidRDefault="00F26608" w:rsidP="00F26608">
            <w:pPr>
              <w:rPr>
                <w:rFonts w:ascii="Times New Roman" w:hAnsi="Times New Roman"/>
              </w:rPr>
            </w:pPr>
          </w:p>
        </w:tc>
        <w:tc>
          <w:tcPr>
            <w:tcW w:w="938" w:type="dxa"/>
          </w:tcPr>
          <w:p w14:paraId="428C9AB5" w14:textId="77777777" w:rsidR="00F26608" w:rsidRPr="00552DB4" w:rsidRDefault="00F26608" w:rsidP="00F26608">
            <w:pPr>
              <w:rPr>
                <w:rFonts w:ascii="Times New Roman" w:hAnsi="Times New Roman"/>
              </w:rPr>
            </w:pPr>
          </w:p>
        </w:tc>
      </w:tr>
      <w:tr w:rsidR="00F26608" w:rsidRPr="00552DB4" w14:paraId="157E7A9A" w14:textId="77777777" w:rsidTr="00F26608">
        <w:trPr>
          <w:trHeight w:val="312"/>
        </w:trPr>
        <w:tc>
          <w:tcPr>
            <w:tcW w:w="550" w:type="dxa"/>
            <w:noWrap/>
          </w:tcPr>
          <w:p w14:paraId="5DE39ECD" w14:textId="77777777" w:rsidR="00F26608" w:rsidRPr="00552DB4" w:rsidRDefault="00F26608" w:rsidP="00F26608">
            <w:pPr>
              <w:rPr>
                <w:rFonts w:ascii="Times New Roman" w:hAnsi="Times New Roman"/>
              </w:rPr>
            </w:pPr>
            <w:r w:rsidRPr="00552DB4">
              <w:rPr>
                <w:rFonts w:ascii="Times New Roman" w:hAnsi="Times New Roman"/>
              </w:rPr>
              <w:t>26.</w:t>
            </w:r>
          </w:p>
        </w:tc>
        <w:tc>
          <w:tcPr>
            <w:tcW w:w="1684" w:type="dxa"/>
          </w:tcPr>
          <w:p w14:paraId="004FFE03" w14:textId="77777777" w:rsidR="00F26608" w:rsidRPr="00552DB4" w:rsidRDefault="00F26608" w:rsidP="00F26608">
            <w:pPr>
              <w:rPr>
                <w:rFonts w:ascii="Times New Roman" w:hAnsi="Times New Roman"/>
              </w:rPr>
            </w:pPr>
            <w:r w:rsidRPr="00552DB4">
              <w:rPr>
                <w:rFonts w:ascii="Times New Roman" w:hAnsi="Times New Roman"/>
              </w:rPr>
              <w:t xml:space="preserve">HP </w:t>
            </w:r>
            <w:proofErr w:type="spellStart"/>
            <w:r w:rsidRPr="00552DB4">
              <w:rPr>
                <w:rFonts w:ascii="Times New Roman" w:hAnsi="Times New Roman"/>
              </w:rPr>
              <w:t>DeskJet</w:t>
            </w:r>
            <w:proofErr w:type="spellEnd"/>
            <w:r w:rsidRPr="00552DB4">
              <w:rPr>
                <w:rFonts w:ascii="Times New Roman" w:hAnsi="Times New Roman"/>
              </w:rPr>
              <w:t xml:space="preserve"> 6940</w:t>
            </w:r>
          </w:p>
        </w:tc>
        <w:tc>
          <w:tcPr>
            <w:tcW w:w="2126" w:type="dxa"/>
            <w:noWrap/>
          </w:tcPr>
          <w:p w14:paraId="17D05CE9" w14:textId="77777777" w:rsidR="00F26608" w:rsidRPr="00552DB4" w:rsidRDefault="00F26608" w:rsidP="00F26608">
            <w:pPr>
              <w:rPr>
                <w:rFonts w:ascii="Times New Roman" w:hAnsi="Times New Roman"/>
              </w:rPr>
            </w:pPr>
            <w:r w:rsidRPr="00552DB4">
              <w:rPr>
                <w:rFonts w:ascii="Times New Roman" w:hAnsi="Times New Roman"/>
              </w:rPr>
              <w:t>Tusz HP 344 czarny</w:t>
            </w:r>
          </w:p>
        </w:tc>
        <w:tc>
          <w:tcPr>
            <w:tcW w:w="1417" w:type="dxa"/>
            <w:noWrap/>
          </w:tcPr>
          <w:p w14:paraId="2F890361"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365372F1" w14:textId="77777777" w:rsidR="00F26608" w:rsidRPr="00552DB4" w:rsidRDefault="00F26608" w:rsidP="00F26608">
            <w:pPr>
              <w:rPr>
                <w:rFonts w:ascii="Times New Roman" w:hAnsi="Times New Roman"/>
              </w:rPr>
            </w:pPr>
            <w:r w:rsidRPr="00552DB4">
              <w:rPr>
                <w:rFonts w:ascii="Times New Roman" w:hAnsi="Times New Roman"/>
              </w:rPr>
              <w:t>3</w:t>
            </w:r>
          </w:p>
        </w:tc>
        <w:tc>
          <w:tcPr>
            <w:tcW w:w="1294" w:type="dxa"/>
          </w:tcPr>
          <w:p w14:paraId="3A6D5746" w14:textId="77777777" w:rsidR="00F26608" w:rsidRPr="00552DB4" w:rsidRDefault="00F26608" w:rsidP="00F26608">
            <w:pPr>
              <w:rPr>
                <w:rFonts w:ascii="Times New Roman" w:hAnsi="Times New Roman"/>
              </w:rPr>
            </w:pPr>
          </w:p>
        </w:tc>
        <w:tc>
          <w:tcPr>
            <w:tcW w:w="938" w:type="dxa"/>
          </w:tcPr>
          <w:p w14:paraId="0FB9FC76" w14:textId="77777777" w:rsidR="00F26608" w:rsidRPr="00552DB4" w:rsidRDefault="00F26608" w:rsidP="00F26608">
            <w:pPr>
              <w:rPr>
                <w:rFonts w:ascii="Times New Roman" w:hAnsi="Times New Roman"/>
              </w:rPr>
            </w:pPr>
          </w:p>
        </w:tc>
        <w:tc>
          <w:tcPr>
            <w:tcW w:w="916" w:type="dxa"/>
          </w:tcPr>
          <w:p w14:paraId="6D170126" w14:textId="77777777" w:rsidR="00F26608" w:rsidRPr="00552DB4" w:rsidRDefault="00F26608" w:rsidP="00F26608">
            <w:pPr>
              <w:rPr>
                <w:rFonts w:ascii="Times New Roman" w:hAnsi="Times New Roman"/>
              </w:rPr>
            </w:pPr>
          </w:p>
        </w:tc>
        <w:tc>
          <w:tcPr>
            <w:tcW w:w="938" w:type="dxa"/>
          </w:tcPr>
          <w:p w14:paraId="2693F72F" w14:textId="77777777" w:rsidR="00F26608" w:rsidRPr="00552DB4" w:rsidRDefault="00F26608" w:rsidP="00F26608">
            <w:pPr>
              <w:rPr>
                <w:rFonts w:ascii="Times New Roman" w:hAnsi="Times New Roman"/>
              </w:rPr>
            </w:pPr>
          </w:p>
        </w:tc>
      </w:tr>
      <w:tr w:rsidR="00F26608" w:rsidRPr="00552DB4" w14:paraId="566ADAC1" w14:textId="77777777" w:rsidTr="00F26608">
        <w:trPr>
          <w:trHeight w:val="312"/>
        </w:trPr>
        <w:tc>
          <w:tcPr>
            <w:tcW w:w="550" w:type="dxa"/>
            <w:noWrap/>
          </w:tcPr>
          <w:p w14:paraId="30322616" w14:textId="77777777" w:rsidR="00F26608" w:rsidRPr="00552DB4" w:rsidRDefault="00F26608" w:rsidP="00F26608">
            <w:pPr>
              <w:rPr>
                <w:rFonts w:ascii="Times New Roman" w:hAnsi="Times New Roman"/>
              </w:rPr>
            </w:pPr>
            <w:r w:rsidRPr="00552DB4">
              <w:rPr>
                <w:rFonts w:ascii="Times New Roman" w:hAnsi="Times New Roman"/>
              </w:rPr>
              <w:t>27.</w:t>
            </w:r>
          </w:p>
        </w:tc>
        <w:tc>
          <w:tcPr>
            <w:tcW w:w="1684" w:type="dxa"/>
          </w:tcPr>
          <w:p w14:paraId="0EEBE00E" w14:textId="77777777" w:rsidR="00F26608" w:rsidRPr="00552DB4" w:rsidRDefault="00F26608" w:rsidP="00F26608">
            <w:pPr>
              <w:rPr>
                <w:rFonts w:ascii="Times New Roman" w:hAnsi="Times New Roman"/>
              </w:rPr>
            </w:pPr>
            <w:r w:rsidRPr="00552DB4">
              <w:rPr>
                <w:rFonts w:ascii="Times New Roman" w:hAnsi="Times New Roman"/>
              </w:rPr>
              <w:t xml:space="preserve">HP </w:t>
            </w:r>
            <w:proofErr w:type="spellStart"/>
            <w:r w:rsidRPr="00552DB4">
              <w:rPr>
                <w:rFonts w:ascii="Times New Roman" w:hAnsi="Times New Roman"/>
              </w:rPr>
              <w:t>Inc.OfficeJet</w:t>
            </w:r>
            <w:proofErr w:type="spellEnd"/>
            <w:r w:rsidRPr="00552DB4">
              <w:rPr>
                <w:rFonts w:ascii="Times New Roman" w:hAnsi="Times New Roman"/>
              </w:rPr>
              <w:t xml:space="preserve"> Pro 6970</w:t>
            </w:r>
          </w:p>
        </w:tc>
        <w:tc>
          <w:tcPr>
            <w:tcW w:w="2126" w:type="dxa"/>
            <w:noWrap/>
          </w:tcPr>
          <w:p w14:paraId="09FF2632" w14:textId="77777777" w:rsidR="00F26608" w:rsidRPr="00552DB4" w:rsidRDefault="00F26608" w:rsidP="00F26608">
            <w:pPr>
              <w:rPr>
                <w:rFonts w:ascii="Times New Roman" w:hAnsi="Times New Roman"/>
              </w:rPr>
            </w:pPr>
            <w:r w:rsidRPr="00552DB4">
              <w:rPr>
                <w:rFonts w:ascii="Times New Roman" w:hAnsi="Times New Roman"/>
              </w:rPr>
              <w:t xml:space="preserve"> kartridż - HP 907XL (T6M19AE) </w:t>
            </w:r>
          </w:p>
        </w:tc>
        <w:tc>
          <w:tcPr>
            <w:tcW w:w="1417" w:type="dxa"/>
            <w:noWrap/>
          </w:tcPr>
          <w:p w14:paraId="1C690CFB" w14:textId="77777777" w:rsidR="00F26608" w:rsidRPr="00552DB4" w:rsidRDefault="00F26608" w:rsidP="00F26608">
            <w:pPr>
              <w:rPr>
                <w:rFonts w:ascii="Times New Roman" w:hAnsi="Times New Roman"/>
              </w:rPr>
            </w:pPr>
            <w:r w:rsidRPr="00552DB4">
              <w:rPr>
                <w:rFonts w:ascii="Times New Roman" w:hAnsi="Times New Roman"/>
              </w:rPr>
              <w:t>nie</w:t>
            </w:r>
          </w:p>
        </w:tc>
        <w:tc>
          <w:tcPr>
            <w:tcW w:w="709" w:type="dxa"/>
            <w:noWrap/>
          </w:tcPr>
          <w:p w14:paraId="0523B13C" w14:textId="77777777" w:rsidR="00F26608" w:rsidRPr="00552DB4" w:rsidRDefault="00F26608" w:rsidP="00F26608">
            <w:pPr>
              <w:rPr>
                <w:rFonts w:ascii="Times New Roman" w:hAnsi="Times New Roman"/>
              </w:rPr>
            </w:pPr>
            <w:r w:rsidRPr="00552DB4">
              <w:rPr>
                <w:rFonts w:ascii="Times New Roman" w:hAnsi="Times New Roman"/>
              </w:rPr>
              <w:t>2</w:t>
            </w:r>
          </w:p>
        </w:tc>
        <w:tc>
          <w:tcPr>
            <w:tcW w:w="1294" w:type="dxa"/>
          </w:tcPr>
          <w:p w14:paraId="4552F92D" w14:textId="77777777" w:rsidR="00F26608" w:rsidRPr="00552DB4" w:rsidRDefault="00F26608" w:rsidP="00F26608">
            <w:pPr>
              <w:rPr>
                <w:rFonts w:ascii="Times New Roman" w:hAnsi="Times New Roman"/>
              </w:rPr>
            </w:pPr>
          </w:p>
        </w:tc>
        <w:tc>
          <w:tcPr>
            <w:tcW w:w="938" w:type="dxa"/>
          </w:tcPr>
          <w:p w14:paraId="1B2E1DE6" w14:textId="77777777" w:rsidR="00F26608" w:rsidRPr="00552DB4" w:rsidRDefault="00F26608" w:rsidP="00F26608">
            <w:pPr>
              <w:rPr>
                <w:rFonts w:ascii="Times New Roman" w:hAnsi="Times New Roman"/>
              </w:rPr>
            </w:pPr>
          </w:p>
        </w:tc>
        <w:tc>
          <w:tcPr>
            <w:tcW w:w="916" w:type="dxa"/>
          </w:tcPr>
          <w:p w14:paraId="533DBF45" w14:textId="77777777" w:rsidR="00F26608" w:rsidRPr="00552DB4" w:rsidRDefault="00F26608" w:rsidP="00F26608">
            <w:pPr>
              <w:rPr>
                <w:rFonts w:ascii="Times New Roman" w:hAnsi="Times New Roman"/>
              </w:rPr>
            </w:pPr>
          </w:p>
        </w:tc>
        <w:tc>
          <w:tcPr>
            <w:tcW w:w="938" w:type="dxa"/>
          </w:tcPr>
          <w:p w14:paraId="02DF952F" w14:textId="77777777" w:rsidR="00F26608" w:rsidRPr="00552DB4" w:rsidRDefault="00F26608" w:rsidP="00F26608">
            <w:pPr>
              <w:rPr>
                <w:rFonts w:ascii="Times New Roman" w:hAnsi="Times New Roman"/>
              </w:rPr>
            </w:pPr>
          </w:p>
        </w:tc>
      </w:tr>
      <w:tr w:rsidR="00F26608" w:rsidRPr="00552DB4" w14:paraId="31F52636" w14:textId="77777777" w:rsidTr="00F26608">
        <w:trPr>
          <w:trHeight w:val="312"/>
        </w:trPr>
        <w:tc>
          <w:tcPr>
            <w:tcW w:w="550" w:type="dxa"/>
            <w:noWrap/>
          </w:tcPr>
          <w:p w14:paraId="5C56FE2C" w14:textId="77777777" w:rsidR="00F26608" w:rsidRPr="00552DB4" w:rsidRDefault="00F26608" w:rsidP="00F26608">
            <w:pPr>
              <w:rPr>
                <w:rFonts w:ascii="Times New Roman" w:hAnsi="Times New Roman"/>
              </w:rPr>
            </w:pPr>
            <w:r w:rsidRPr="00552DB4">
              <w:rPr>
                <w:rFonts w:ascii="Times New Roman" w:hAnsi="Times New Roman"/>
              </w:rPr>
              <w:t>28.</w:t>
            </w:r>
          </w:p>
        </w:tc>
        <w:tc>
          <w:tcPr>
            <w:tcW w:w="1684" w:type="dxa"/>
          </w:tcPr>
          <w:p w14:paraId="1061C996" w14:textId="77777777" w:rsidR="00F26608" w:rsidRPr="00552DB4" w:rsidRDefault="00F26608" w:rsidP="00F26608">
            <w:pPr>
              <w:rPr>
                <w:rFonts w:ascii="Times New Roman" w:hAnsi="Times New Roman"/>
              </w:rPr>
            </w:pPr>
            <w:r w:rsidRPr="00552DB4">
              <w:rPr>
                <w:rFonts w:ascii="Times New Roman" w:hAnsi="Times New Roman"/>
              </w:rPr>
              <w:t xml:space="preserve">HP </w:t>
            </w:r>
            <w:proofErr w:type="spellStart"/>
            <w:r w:rsidRPr="00552DB4">
              <w:rPr>
                <w:rFonts w:ascii="Times New Roman" w:hAnsi="Times New Roman"/>
              </w:rPr>
              <w:t>Inc.OfficeJet</w:t>
            </w:r>
            <w:proofErr w:type="spellEnd"/>
            <w:r w:rsidRPr="00552DB4">
              <w:rPr>
                <w:rFonts w:ascii="Times New Roman" w:hAnsi="Times New Roman"/>
              </w:rPr>
              <w:t xml:space="preserve"> Pro 6970</w:t>
            </w:r>
          </w:p>
        </w:tc>
        <w:tc>
          <w:tcPr>
            <w:tcW w:w="2126" w:type="dxa"/>
            <w:noWrap/>
          </w:tcPr>
          <w:p w14:paraId="127F2CAD" w14:textId="77777777" w:rsidR="00F26608" w:rsidRPr="00552DB4" w:rsidRDefault="00F26608" w:rsidP="00F26608">
            <w:pPr>
              <w:rPr>
                <w:rFonts w:ascii="Times New Roman" w:hAnsi="Times New Roman"/>
              </w:rPr>
            </w:pPr>
            <w:r w:rsidRPr="00552DB4">
              <w:rPr>
                <w:rFonts w:ascii="Times New Roman" w:hAnsi="Times New Roman"/>
              </w:rPr>
              <w:t xml:space="preserve"> kartridż - HP 903XL (T6M03AE) </w:t>
            </w:r>
          </w:p>
        </w:tc>
        <w:tc>
          <w:tcPr>
            <w:tcW w:w="1417" w:type="dxa"/>
            <w:noWrap/>
          </w:tcPr>
          <w:p w14:paraId="33E1B0A1" w14:textId="77777777" w:rsidR="00F26608" w:rsidRPr="00552DB4" w:rsidRDefault="00F26608" w:rsidP="00F26608">
            <w:pPr>
              <w:rPr>
                <w:rFonts w:ascii="Times New Roman" w:hAnsi="Times New Roman"/>
              </w:rPr>
            </w:pPr>
            <w:r w:rsidRPr="00552DB4">
              <w:rPr>
                <w:rFonts w:ascii="Times New Roman" w:hAnsi="Times New Roman"/>
              </w:rPr>
              <w:t>nie</w:t>
            </w:r>
          </w:p>
        </w:tc>
        <w:tc>
          <w:tcPr>
            <w:tcW w:w="709" w:type="dxa"/>
            <w:noWrap/>
          </w:tcPr>
          <w:p w14:paraId="7441EAC6" w14:textId="77777777" w:rsidR="00F26608" w:rsidRPr="00552DB4" w:rsidRDefault="00F26608" w:rsidP="00F26608">
            <w:pPr>
              <w:rPr>
                <w:rFonts w:ascii="Times New Roman" w:hAnsi="Times New Roman"/>
              </w:rPr>
            </w:pPr>
            <w:r w:rsidRPr="00552DB4">
              <w:rPr>
                <w:rFonts w:ascii="Times New Roman" w:hAnsi="Times New Roman"/>
              </w:rPr>
              <w:t>2</w:t>
            </w:r>
          </w:p>
        </w:tc>
        <w:tc>
          <w:tcPr>
            <w:tcW w:w="1294" w:type="dxa"/>
          </w:tcPr>
          <w:p w14:paraId="1FD8A96A" w14:textId="77777777" w:rsidR="00F26608" w:rsidRPr="00552DB4" w:rsidRDefault="00F26608" w:rsidP="00F26608">
            <w:pPr>
              <w:rPr>
                <w:rFonts w:ascii="Times New Roman" w:hAnsi="Times New Roman"/>
              </w:rPr>
            </w:pPr>
          </w:p>
        </w:tc>
        <w:tc>
          <w:tcPr>
            <w:tcW w:w="938" w:type="dxa"/>
          </w:tcPr>
          <w:p w14:paraId="55E8082B" w14:textId="77777777" w:rsidR="00F26608" w:rsidRPr="00552DB4" w:rsidRDefault="00F26608" w:rsidP="00F26608">
            <w:pPr>
              <w:rPr>
                <w:rFonts w:ascii="Times New Roman" w:hAnsi="Times New Roman"/>
              </w:rPr>
            </w:pPr>
          </w:p>
        </w:tc>
        <w:tc>
          <w:tcPr>
            <w:tcW w:w="916" w:type="dxa"/>
          </w:tcPr>
          <w:p w14:paraId="418E5075" w14:textId="77777777" w:rsidR="00F26608" w:rsidRPr="00552DB4" w:rsidRDefault="00F26608" w:rsidP="00F26608">
            <w:pPr>
              <w:rPr>
                <w:rFonts w:ascii="Times New Roman" w:hAnsi="Times New Roman"/>
              </w:rPr>
            </w:pPr>
          </w:p>
        </w:tc>
        <w:tc>
          <w:tcPr>
            <w:tcW w:w="938" w:type="dxa"/>
          </w:tcPr>
          <w:p w14:paraId="0BB1757E" w14:textId="77777777" w:rsidR="00F26608" w:rsidRPr="00552DB4" w:rsidRDefault="00F26608" w:rsidP="00F26608">
            <w:pPr>
              <w:rPr>
                <w:rFonts w:ascii="Times New Roman" w:hAnsi="Times New Roman"/>
              </w:rPr>
            </w:pPr>
          </w:p>
        </w:tc>
      </w:tr>
      <w:tr w:rsidR="00F26608" w:rsidRPr="00552DB4" w14:paraId="18A210C4" w14:textId="77777777" w:rsidTr="00F26608">
        <w:trPr>
          <w:trHeight w:val="312"/>
        </w:trPr>
        <w:tc>
          <w:tcPr>
            <w:tcW w:w="550" w:type="dxa"/>
            <w:noWrap/>
          </w:tcPr>
          <w:p w14:paraId="24C7AB61" w14:textId="77777777" w:rsidR="00F26608" w:rsidRPr="00552DB4" w:rsidRDefault="00F26608" w:rsidP="00F26608">
            <w:pPr>
              <w:rPr>
                <w:rFonts w:ascii="Times New Roman" w:hAnsi="Times New Roman"/>
              </w:rPr>
            </w:pPr>
            <w:r w:rsidRPr="00552DB4">
              <w:rPr>
                <w:rFonts w:ascii="Times New Roman" w:hAnsi="Times New Roman"/>
              </w:rPr>
              <w:t>29.</w:t>
            </w:r>
          </w:p>
        </w:tc>
        <w:tc>
          <w:tcPr>
            <w:tcW w:w="1684" w:type="dxa"/>
          </w:tcPr>
          <w:p w14:paraId="1B065FD6" w14:textId="77777777" w:rsidR="00F26608" w:rsidRPr="00552DB4" w:rsidRDefault="00F26608" w:rsidP="00F26608">
            <w:pPr>
              <w:rPr>
                <w:rFonts w:ascii="Times New Roman" w:hAnsi="Times New Roman"/>
              </w:rPr>
            </w:pPr>
            <w:r w:rsidRPr="00552DB4">
              <w:rPr>
                <w:rFonts w:ascii="Times New Roman" w:hAnsi="Times New Roman"/>
              </w:rPr>
              <w:t xml:space="preserve">HP </w:t>
            </w:r>
            <w:proofErr w:type="spellStart"/>
            <w:r w:rsidRPr="00552DB4">
              <w:rPr>
                <w:rFonts w:ascii="Times New Roman" w:hAnsi="Times New Roman"/>
              </w:rPr>
              <w:t>Inc.OfficeJet</w:t>
            </w:r>
            <w:proofErr w:type="spellEnd"/>
            <w:r w:rsidRPr="00552DB4">
              <w:rPr>
                <w:rFonts w:ascii="Times New Roman" w:hAnsi="Times New Roman"/>
              </w:rPr>
              <w:t xml:space="preserve"> Pro 6970</w:t>
            </w:r>
          </w:p>
        </w:tc>
        <w:tc>
          <w:tcPr>
            <w:tcW w:w="2126" w:type="dxa"/>
            <w:noWrap/>
          </w:tcPr>
          <w:p w14:paraId="5E97660A" w14:textId="77777777" w:rsidR="00F26608" w:rsidRPr="00552DB4" w:rsidRDefault="00F26608" w:rsidP="00F26608">
            <w:pPr>
              <w:rPr>
                <w:rFonts w:ascii="Times New Roman" w:hAnsi="Times New Roman"/>
              </w:rPr>
            </w:pPr>
            <w:r w:rsidRPr="00552DB4">
              <w:rPr>
                <w:rFonts w:ascii="Times New Roman" w:hAnsi="Times New Roman"/>
              </w:rPr>
              <w:t xml:space="preserve"> kartridż - HP 903XL (T6M07AE) </w:t>
            </w:r>
          </w:p>
        </w:tc>
        <w:tc>
          <w:tcPr>
            <w:tcW w:w="1417" w:type="dxa"/>
            <w:noWrap/>
          </w:tcPr>
          <w:p w14:paraId="71326A8B" w14:textId="77777777" w:rsidR="00F26608" w:rsidRPr="00552DB4" w:rsidRDefault="00F26608" w:rsidP="00F26608">
            <w:pPr>
              <w:rPr>
                <w:rFonts w:ascii="Times New Roman" w:hAnsi="Times New Roman"/>
              </w:rPr>
            </w:pPr>
            <w:r w:rsidRPr="00552DB4">
              <w:rPr>
                <w:rFonts w:ascii="Times New Roman" w:hAnsi="Times New Roman"/>
              </w:rPr>
              <w:t>nie</w:t>
            </w:r>
          </w:p>
        </w:tc>
        <w:tc>
          <w:tcPr>
            <w:tcW w:w="709" w:type="dxa"/>
            <w:noWrap/>
          </w:tcPr>
          <w:p w14:paraId="362E3954" w14:textId="77777777" w:rsidR="00F26608" w:rsidRPr="00552DB4" w:rsidRDefault="00F26608" w:rsidP="00F26608">
            <w:pPr>
              <w:rPr>
                <w:rFonts w:ascii="Times New Roman" w:hAnsi="Times New Roman"/>
              </w:rPr>
            </w:pPr>
            <w:r w:rsidRPr="00552DB4">
              <w:rPr>
                <w:rFonts w:ascii="Times New Roman" w:hAnsi="Times New Roman"/>
              </w:rPr>
              <w:t>2</w:t>
            </w:r>
          </w:p>
        </w:tc>
        <w:tc>
          <w:tcPr>
            <w:tcW w:w="1294" w:type="dxa"/>
          </w:tcPr>
          <w:p w14:paraId="265A1579" w14:textId="77777777" w:rsidR="00F26608" w:rsidRPr="00552DB4" w:rsidRDefault="00F26608" w:rsidP="00F26608">
            <w:pPr>
              <w:rPr>
                <w:rFonts w:ascii="Times New Roman" w:hAnsi="Times New Roman"/>
              </w:rPr>
            </w:pPr>
          </w:p>
        </w:tc>
        <w:tc>
          <w:tcPr>
            <w:tcW w:w="938" w:type="dxa"/>
          </w:tcPr>
          <w:p w14:paraId="68F68125" w14:textId="77777777" w:rsidR="00F26608" w:rsidRPr="00552DB4" w:rsidRDefault="00F26608" w:rsidP="00F26608">
            <w:pPr>
              <w:rPr>
                <w:rFonts w:ascii="Times New Roman" w:hAnsi="Times New Roman"/>
              </w:rPr>
            </w:pPr>
          </w:p>
        </w:tc>
        <w:tc>
          <w:tcPr>
            <w:tcW w:w="916" w:type="dxa"/>
          </w:tcPr>
          <w:p w14:paraId="53C55F80" w14:textId="77777777" w:rsidR="00F26608" w:rsidRPr="00552DB4" w:rsidRDefault="00F26608" w:rsidP="00F26608">
            <w:pPr>
              <w:rPr>
                <w:rFonts w:ascii="Times New Roman" w:hAnsi="Times New Roman"/>
              </w:rPr>
            </w:pPr>
          </w:p>
        </w:tc>
        <w:tc>
          <w:tcPr>
            <w:tcW w:w="938" w:type="dxa"/>
          </w:tcPr>
          <w:p w14:paraId="55EDA364" w14:textId="77777777" w:rsidR="00F26608" w:rsidRPr="00552DB4" w:rsidRDefault="00F26608" w:rsidP="00F26608">
            <w:pPr>
              <w:rPr>
                <w:rFonts w:ascii="Times New Roman" w:hAnsi="Times New Roman"/>
              </w:rPr>
            </w:pPr>
          </w:p>
        </w:tc>
      </w:tr>
      <w:tr w:rsidR="00F26608" w:rsidRPr="00552DB4" w14:paraId="1B949529" w14:textId="77777777" w:rsidTr="00F26608">
        <w:trPr>
          <w:trHeight w:val="312"/>
        </w:trPr>
        <w:tc>
          <w:tcPr>
            <w:tcW w:w="550" w:type="dxa"/>
            <w:noWrap/>
          </w:tcPr>
          <w:p w14:paraId="1C69F616" w14:textId="77777777" w:rsidR="00F26608" w:rsidRPr="00552DB4" w:rsidRDefault="00F26608" w:rsidP="00F26608">
            <w:pPr>
              <w:rPr>
                <w:rFonts w:ascii="Times New Roman" w:hAnsi="Times New Roman"/>
              </w:rPr>
            </w:pPr>
            <w:r w:rsidRPr="00552DB4">
              <w:rPr>
                <w:rFonts w:ascii="Times New Roman" w:hAnsi="Times New Roman"/>
              </w:rPr>
              <w:t>30.</w:t>
            </w:r>
          </w:p>
        </w:tc>
        <w:tc>
          <w:tcPr>
            <w:tcW w:w="1684" w:type="dxa"/>
          </w:tcPr>
          <w:p w14:paraId="28127D64" w14:textId="77777777" w:rsidR="00F26608" w:rsidRPr="00552DB4" w:rsidRDefault="00F26608" w:rsidP="00F26608">
            <w:pPr>
              <w:rPr>
                <w:rFonts w:ascii="Times New Roman" w:hAnsi="Times New Roman"/>
              </w:rPr>
            </w:pPr>
            <w:r w:rsidRPr="00552DB4">
              <w:rPr>
                <w:rFonts w:ascii="Times New Roman" w:hAnsi="Times New Roman"/>
              </w:rPr>
              <w:t xml:space="preserve">HP </w:t>
            </w:r>
            <w:proofErr w:type="spellStart"/>
            <w:r w:rsidRPr="00552DB4">
              <w:rPr>
                <w:rFonts w:ascii="Times New Roman" w:hAnsi="Times New Roman"/>
              </w:rPr>
              <w:t>Inc.OfficeJet</w:t>
            </w:r>
            <w:proofErr w:type="spellEnd"/>
            <w:r w:rsidRPr="00552DB4">
              <w:rPr>
                <w:rFonts w:ascii="Times New Roman" w:hAnsi="Times New Roman"/>
              </w:rPr>
              <w:t xml:space="preserve"> Pro 6970</w:t>
            </w:r>
          </w:p>
        </w:tc>
        <w:tc>
          <w:tcPr>
            <w:tcW w:w="2126" w:type="dxa"/>
            <w:noWrap/>
          </w:tcPr>
          <w:p w14:paraId="68611F2C" w14:textId="77777777" w:rsidR="00F26608" w:rsidRPr="00552DB4" w:rsidRDefault="00F26608" w:rsidP="00F26608">
            <w:pPr>
              <w:rPr>
                <w:rFonts w:ascii="Times New Roman" w:hAnsi="Times New Roman"/>
              </w:rPr>
            </w:pPr>
            <w:r w:rsidRPr="00552DB4">
              <w:rPr>
                <w:rFonts w:ascii="Times New Roman" w:hAnsi="Times New Roman"/>
              </w:rPr>
              <w:t xml:space="preserve"> kartridż - HP 903XL (T6M11AE) </w:t>
            </w:r>
          </w:p>
        </w:tc>
        <w:tc>
          <w:tcPr>
            <w:tcW w:w="1417" w:type="dxa"/>
            <w:noWrap/>
          </w:tcPr>
          <w:p w14:paraId="70F5BD83" w14:textId="77777777" w:rsidR="00F26608" w:rsidRPr="00552DB4" w:rsidRDefault="00F26608" w:rsidP="00F26608">
            <w:pPr>
              <w:rPr>
                <w:rFonts w:ascii="Times New Roman" w:hAnsi="Times New Roman"/>
              </w:rPr>
            </w:pPr>
            <w:r w:rsidRPr="00552DB4">
              <w:rPr>
                <w:rFonts w:ascii="Times New Roman" w:hAnsi="Times New Roman"/>
              </w:rPr>
              <w:t>nie</w:t>
            </w:r>
          </w:p>
        </w:tc>
        <w:tc>
          <w:tcPr>
            <w:tcW w:w="709" w:type="dxa"/>
            <w:noWrap/>
          </w:tcPr>
          <w:p w14:paraId="1E744553" w14:textId="77777777" w:rsidR="00F26608" w:rsidRPr="00552DB4" w:rsidRDefault="00F26608" w:rsidP="00F26608">
            <w:pPr>
              <w:rPr>
                <w:rFonts w:ascii="Times New Roman" w:hAnsi="Times New Roman"/>
              </w:rPr>
            </w:pPr>
            <w:r w:rsidRPr="00552DB4">
              <w:rPr>
                <w:rFonts w:ascii="Times New Roman" w:hAnsi="Times New Roman"/>
              </w:rPr>
              <w:t>2</w:t>
            </w:r>
          </w:p>
        </w:tc>
        <w:tc>
          <w:tcPr>
            <w:tcW w:w="1294" w:type="dxa"/>
          </w:tcPr>
          <w:p w14:paraId="6D944902" w14:textId="77777777" w:rsidR="00F26608" w:rsidRPr="00552DB4" w:rsidRDefault="00F26608" w:rsidP="00F26608">
            <w:pPr>
              <w:rPr>
                <w:rFonts w:ascii="Times New Roman" w:hAnsi="Times New Roman"/>
              </w:rPr>
            </w:pPr>
          </w:p>
        </w:tc>
        <w:tc>
          <w:tcPr>
            <w:tcW w:w="938" w:type="dxa"/>
          </w:tcPr>
          <w:p w14:paraId="6CC1B2FB" w14:textId="77777777" w:rsidR="00F26608" w:rsidRPr="00552DB4" w:rsidRDefault="00F26608" w:rsidP="00F26608">
            <w:pPr>
              <w:rPr>
                <w:rFonts w:ascii="Times New Roman" w:hAnsi="Times New Roman"/>
              </w:rPr>
            </w:pPr>
          </w:p>
        </w:tc>
        <w:tc>
          <w:tcPr>
            <w:tcW w:w="916" w:type="dxa"/>
          </w:tcPr>
          <w:p w14:paraId="5DFC3EB1" w14:textId="77777777" w:rsidR="00F26608" w:rsidRPr="00552DB4" w:rsidRDefault="00F26608" w:rsidP="00F26608">
            <w:pPr>
              <w:rPr>
                <w:rFonts w:ascii="Times New Roman" w:hAnsi="Times New Roman"/>
              </w:rPr>
            </w:pPr>
          </w:p>
        </w:tc>
        <w:tc>
          <w:tcPr>
            <w:tcW w:w="938" w:type="dxa"/>
          </w:tcPr>
          <w:p w14:paraId="30FE01B7" w14:textId="77777777" w:rsidR="00F26608" w:rsidRPr="00552DB4" w:rsidRDefault="00F26608" w:rsidP="00F26608">
            <w:pPr>
              <w:rPr>
                <w:rFonts w:ascii="Times New Roman" w:hAnsi="Times New Roman"/>
              </w:rPr>
            </w:pPr>
          </w:p>
        </w:tc>
      </w:tr>
      <w:tr w:rsidR="00F26608" w:rsidRPr="00552DB4" w14:paraId="57AED133" w14:textId="77777777" w:rsidTr="00F26608">
        <w:trPr>
          <w:trHeight w:val="312"/>
        </w:trPr>
        <w:tc>
          <w:tcPr>
            <w:tcW w:w="550" w:type="dxa"/>
            <w:noWrap/>
          </w:tcPr>
          <w:p w14:paraId="2E2B0AE8" w14:textId="77777777" w:rsidR="00F26608" w:rsidRPr="00552DB4" w:rsidRDefault="00F26608" w:rsidP="00F26608">
            <w:pPr>
              <w:rPr>
                <w:rFonts w:ascii="Times New Roman" w:hAnsi="Times New Roman"/>
              </w:rPr>
            </w:pPr>
            <w:r w:rsidRPr="00552DB4">
              <w:rPr>
                <w:rFonts w:ascii="Times New Roman" w:hAnsi="Times New Roman"/>
              </w:rPr>
              <w:t>31.</w:t>
            </w:r>
          </w:p>
        </w:tc>
        <w:tc>
          <w:tcPr>
            <w:tcW w:w="1684" w:type="dxa"/>
          </w:tcPr>
          <w:p w14:paraId="444E24EC" w14:textId="77777777" w:rsidR="00F26608" w:rsidRPr="00552DB4" w:rsidRDefault="00F26608" w:rsidP="00F26608">
            <w:pPr>
              <w:rPr>
                <w:rFonts w:ascii="Times New Roman" w:hAnsi="Times New Roman"/>
              </w:rPr>
            </w:pPr>
            <w:r w:rsidRPr="00552DB4">
              <w:rPr>
                <w:rFonts w:ascii="Times New Roman" w:hAnsi="Times New Roman"/>
              </w:rPr>
              <w:t xml:space="preserve">HP </w:t>
            </w:r>
            <w:proofErr w:type="spellStart"/>
            <w:r w:rsidRPr="00552DB4">
              <w:rPr>
                <w:rFonts w:ascii="Times New Roman" w:hAnsi="Times New Roman"/>
              </w:rPr>
              <w:t>LaserJet</w:t>
            </w:r>
            <w:proofErr w:type="spellEnd"/>
            <w:r w:rsidRPr="00552DB4">
              <w:rPr>
                <w:rFonts w:ascii="Times New Roman" w:hAnsi="Times New Roman"/>
              </w:rPr>
              <w:t xml:space="preserve"> 1200</w:t>
            </w:r>
          </w:p>
        </w:tc>
        <w:tc>
          <w:tcPr>
            <w:tcW w:w="2126" w:type="dxa"/>
            <w:noWrap/>
          </w:tcPr>
          <w:p w14:paraId="04EB45E2" w14:textId="77777777" w:rsidR="00F26608" w:rsidRPr="00552DB4" w:rsidRDefault="00F26608" w:rsidP="00F26608">
            <w:pPr>
              <w:rPr>
                <w:rFonts w:ascii="Times New Roman" w:hAnsi="Times New Roman"/>
              </w:rPr>
            </w:pPr>
            <w:r w:rsidRPr="00552DB4">
              <w:rPr>
                <w:rFonts w:ascii="Times New Roman" w:hAnsi="Times New Roman"/>
              </w:rPr>
              <w:t xml:space="preserve">toner - HP 15X (C7115X) </w:t>
            </w:r>
          </w:p>
        </w:tc>
        <w:tc>
          <w:tcPr>
            <w:tcW w:w="1417" w:type="dxa"/>
            <w:noWrap/>
          </w:tcPr>
          <w:p w14:paraId="50E4A1E7"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6E23FA99" w14:textId="77777777" w:rsidR="00F26608" w:rsidRPr="00552DB4" w:rsidRDefault="00F26608" w:rsidP="00F26608">
            <w:pPr>
              <w:rPr>
                <w:rFonts w:ascii="Times New Roman" w:hAnsi="Times New Roman"/>
              </w:rPr>
            </w:pPr>
            <w:r w:rsidRPr="00552DB4">
              <w:rPr>
                <w:rFonts w:ascii="Times New Roman" w:hAnsi="Times New Roman"/>
              </w:rPr>
              <w:t>3</w:t>
            </w:r>
          </w:p>
        </w:tc>
        <w:tc>
          <w:tcPr>
            <w:tcW w:w="1294" w:type="dxa"/>
          </w:tcPr>
          <w:p w14:paraId="7551BE0F" w14:textId="77777777" w:rsidR="00F26608" w:rsidRPr="00552DB4" w:rsidRDefault="00F26608" w:rsidP="00F26608">
            <w:pPr>
              <w:rPr>
                <w:rFonts w:ascii="Times New Roman" w:hAnsi="Times New Roman"/>
              </w:rPr>
            </w:pPr>
          </w:p>
        </w:tc>
        <w:tc>
          <w:tcPr>
            <w:tcW w:w="938" w:type="dxa"/>
          </w:tcPr>
          <w:p w14:paraId="5BF536AA" w14:textId="77777777" w:rsidR="00F26608" w:rsidRPr="00552DB4" w:rsidRDefault="00F26608" w:rsidP="00F26608">
            <w:pPr>
              <w:rPr>
                <w:rFonts w:ascii="Times New Roman" w:hAnsi="Times New Roman"/>
              </w:rPr>
            </w:pPr>
          </w:p>
        </w:tc>
        <w:tc>
          <w:tcPr>
            <w:tcW w:w="916" w:type="dxa"/>
          </w:tcPr>
          <w:p w14:paraId="693F0347" w14:textId="77777777" w:rsidR="00F26608" w:rsidRPr="00552DB4" w:rsidRDefault="00F26608" w:rsidP="00F26608">
            <w:pPr>
              <w:rPr>
                <w:rFonts w:ascii="Times New Roman" w:hAnsi="Times New Roman"/>
              </w:rPr>
            </w:pPr>
          </w:p>
        </w:tc>
        <w:tc>
          <w:tcPr>
            <w:tcW w:w="938" w:type="dxa"/>
          </w:tcPr>
          <w:p w14:paraId="316DADBC" w14:textId="77777777" w:rsidR="00F26608" w:rsidRPr="00552DB4" w:rsidRDefault="00F26608" w:rsidP="00F26608">
            <w:pPr>
              <w:rPr>
                <w:rFonts w:ascii="Times New Roman" w:hAnsi="Times New Roman"/>
              </w:rPr>
            </w:pPr>
          </w:p>
        </w:tc>
      </w:tr>
      <w:tr w:rsidR="00F26608" w:rsidRPr="00552DB4" w14:paraId="57A45E0C" w14:textId="77777777" w:rsidTr="00F26608">
        <w:trPr>
          <w:trHeight w:val="312"/>
        </w:trPr>
        <w:tc>
          <w:tcPr>
            <w:tcW w:w="550" w:type="dxa"/>
            <w:noWrap/>
          </w:tcPr>
          <w:p w14:paraId="689C6B70" w14:textId="77777777" w:rsidR="00F26608" w:rsidRPr="00552DB4" w:rsidRDefault="00F26608" w:rsidP="00F26608">
            <w:pPr>
              <w:rPr>
                <w:rFonts w:ascii="Times New Roman" w:hAnsi="Times New Roman"/>
              </w:rPr>
            </w:pPr>
            <w:r w:rsidRPr="00552DB4">
              <w:rPr>
                <w:rFonts w:ascii="Times New Roman" w:hAnsi="Times New Roman"/>
              </w:rPr>
              <w:t>32.</w:t>
            </w:r>
          </w:p>
        </w:tc>
        <w:tc>
          <w:tcPr>
            <w:tcW w:w="1684" w:type="dxa"/>
          </w:tcPr>
          <w:p w14:paraId="53D2A6B1" w14:textId="77777777" w:rsidR="00F26608" w:rsidRPr="00552DB4" w:rsidRDefault="00F26608" w:rsidP="00F26608">
            <w:pPr>
              <w:rPr>
                <w:rFonts w:ascii="Times New Roman" w:hAnsi="Times New Roman"/>
              </w:rPr>
            </w:pPr>
            <w:r w:rsidRPr="00552DB4">
              <w:rPr>
                <w:rFonts w:ascii="Times New Roman" w:hAnsi="Times New Roman"/>
              </w:rPr>
              <w:t xml:space="preserve">HP </w:t>
            </w:r>
            <w:proofErr w:type="spellStart"/>
            <w:r w:rsidRPr="00552DB4">
              <w:rPr>
                <w:rFonts w:ascii="Times New Roman" w:hAnsi="Times New Roman"/>
              </w:rPr>
              <w:t>LaserJet</w:t>
            </w:r>
            <w:proofErr w:type="spellEnd"/>
            <w:r w:rsidRPr="00552DB4">
              <w:rPr>
                <w:rFonts w:ascii="Times New Roman" w:hAnsi="Times New Roman"/>
              </w:rPr>
              <w:t xml:space="preserve"> M1522NF</w:t>
            </w:r>
          </w:p>
        </w:tc>
        <w:tc>
          <w:tcPr>
            <w:tcW w:w="2126" w:type="dxa"/>
            <w:noWrap/>
          </w:tcPr>
          <w:p w14:paraId="5351A991" w14:textId="77777777" w:rsidR="00F26608" w:rsidRPr="00552DB4" w:rsidRDefault="00F26608" w:rsidP="00F26608">
            <w:pPr>
              <w:rPr>
                <w:rFonts w:ascii="Times New Roman" w:hAnsi="Times New Roman"/>
              </w:rPr>
            </w:pPr>
            <w:r w:rsidRPr="00552DB4">
              <w:rPr>
                <w:rFonts w:ascii="Times New Roman" w:hAnsi="Times New Roman"/>
              </w:rPr>
              <w:t xml:space="preserve">toner - HP 36A (CB436A) </w:t>
            </w:r>
          </w:p>
        </w:tc>
        <w:tc>
          <w:tcPr>
            <w:tcW w:w="1417" w:type="dxa"/>
            <w:noWrap/>
          </w:tcPr>
          <w:p w14:paraId="7EE314A3"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689B9FCF" w14:textId="77777777" w:rsidR="00F26608" w:rsidRPr="00552DB4" w:rsidRDefault="00F26608" w:rsidP="00F26608">
            <w:pPr>
              <w:rPr>
                <w:rFonts w:ascii="Times New Roman" w:hAnsi="Times New Roman"/>
              </w:rPr>
            </w:pPr>
            <w:r w:rsidRPr="00552DB4">
              <w:rPr>
                <w:rFonts w:ascii="Times New Roman" w:hAnsi="Times New Roman"/>
              </w:rPr>
              <w:t>5</w:t>
            </w:r>
          </w:p>
        </w:tc>
        <w:tc>
          <w:tcPr>
            <w:tcW w:w="1294" w:type="dxa"/>
          </w:tcPr>
          <w:p w14:paraId="354EA5EF" w14:textId="77777777" w:rsidR="00F26608" w:rsidRPr="00552DB4" w:rsidRDefault="00F26608" w:rsidP="00F26608">
            <w:pPr>
              <w:rPr>
                <w:rFonts w:ascii="Times New Roman" w:hAnsi="Times New Roman"/>
              </w:rPr>
            </w:pPr>
          </w:p>
        </w:tc>
        <w:tc>
          <w:tcPr>
            <w:tcW w:w="938" w:type="dxa"/>
          </w:tcPr>
          <w:p w14:paraId="2540A495" w14:textId="77777777" w:rsidR="00F26608" w:rsidRPr="00552DB4" w:rsidRDefault="00F26608" w:rsidP="00F26608">
            <w:pPr>
              <w:rPr>
                <w:rFonts w:ascii="Times New Roman" w:hAnsi="Times New Roman"/>
              </w:rPr>
            </w:pPr>
          </w:p>
        </w:tc>
        <w:tc>
          <w:tcPr>
            <w:tcW w:w="916" w:type="dxa"/>
          </w:tcPr>
          <w:p w14:paraId="3BF6AB0A" w14:textId="77777777" w:rsidR="00F26608" w:rsidRPr="00552DB4" w:rsidRDefault="00F26608" w:rsidP="00F26608">
            <w:pPr>
              <w:rPr>
                <w:rFonts w:ascii="Times New Roman" w:hAnsi="Times New Roman"/>
              </w:rPr>
            </w:pPr>
          </w:p>
        </w:tc>
        <w:tc>
          <w:tcPr>
            <w:tcW w:w="938" w:type="dxa"/>
          </w:tcPr>
          <w:p w14:paraId="010C8058" w14:textId="77777777" w:rsidR="00F26608" w:rsidRPr="00552DB4" w:rsidRDefault="00F26608" w:rsidP="00F26608">
            <w:pPr>
              <w:rPr>
                <w:rFonts w:ascii="Times New Roman" w:hAnsi="Times New Roman"/>
              </w:rPr>
            </w:pPr>
          </w:p>
        </w:tc>
      </w:tr>
      <w:tr w:rsidR="00F26608" w:rsidRPr="00552DB4" w14:paraId="6751393E" w14:textId="77777777" w:rsidTr="00F26608">
        <w:trPr>
          <w:trHeight w:val="312"/>
        </w:trPr>
        <w:tc>
          <w:tcPr>
            <w:tcW w:w="550" w:type="dxa"/>
            <w:noWrap/>
          </w:tcPr>
          <w:p w14:paraId="57B8E766" w14:textId="77777777" w:rsidR="00F26608" w:rsidRPr="00552DB4" w:rsidRDefault="00F26608" w:rsidP="00F26608">
            <w:pPr>
              <w:rPr>
                <w:rFonts w:ascii="Times New Roman" w:hAnsi="Times New Roman"/>
              </w:rPr>
            </w:pPr>
            <w:r w:rsidRPr="00552DB4">
              <w:rPr>
                <w:rFonts w:ascii="Times New Roman" w:hAnsi="Times New Roman"/>
              </w:rPr>
              <w:t>33.</w:t>
            </w:r>
          </w:p>
        </w:tc>
        <w:tc>
          <w:tcPr>
            <w:tcW w:w="1684" w:type="dxa"/>
          </w:tcPr>
          <w:p w14:paraId="6B920EB7" w14:textId="77777777" w:rsidR="00F26608" w:rsidRPr="00552DB4" w:rsidRDefault="00F26608" w:rsidP="00F26608">
            <w:pPr>
              <w:rPr>
                <w:rFonts w:ascii="Times New Roman" w:hAnsi="Times New Roman"/>
              </w:rPr>
            </w:pPr>
            <w:r w:rsidRPr="00552DB4">
              <w:rPr>
                <w:rFonts w:ascii="Times New Roman" w:hAnsi="Times New Roman"/>
              </w:rPr>
              <w:t xml:space="preserve">HP </w:t>
            </w:r>
            <w:proofErr w:type="spellStart"/>
            <w:r w:rsidRPr="00552DB4">
              <w:rPr>
                <w:rFonts w:ascii="Times New Roman" w:hAnsi="Times New Roman"/>
              </w:rPr>
              <w:t>LaserJet</w:t>
            </w:r>
            <w:proofErr w:type="spellEnd"/>
            <w:r w:rsidRPr="00552DB4">
              <w:rPr>
                <w:rFonts w:ascii="Times New Roman" w:hAnsi="Times New Roman"/>
              </w:rPr>
              <w:t xml:space="preserve"> P1102</w:t>
            </w:r>
          </w:p>
        </w:tc>
        <w:tc>
          <w:tcPr>
            <w:tcW w:w="2126" w:type="dxa"/>
            <w:noWrap/>
          </w:tcPr>
          <w:p w14:paraId="5D4B7A70" w14:textId="77777777" w:rsidR="00F26608" w:rsidRPr="00552DB4" w:rsidRDefault="00F26608" w:rsidP="00F26608">
            <w:pPr>
              <w:rPr>
                <w:rFonts w:ascii="Times New Roman" w:hAnsi="Times New Roman"/>
              </w:rPr>
            </w:pPr>
            <w:r w:rsidRPr="00552DB4">
              <w:rPr>
                <w:rFonts w:ascii="Times New Roman" w:hAnsi="Times New Roman"/>
              </w:rPr>
              <w:t>toner - HP 85A (CE285A</w:t>
            </w:r>
          </w:p>
        </w:tc>
        <w:tc>
          <w:tcPr>
            <w:tcW w:w="1417" w:type="dxa"/>
            <w:noWrap/>
          </w:tcPr>
          <w:p w14:paraId="33A5138C"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5EEBBB2C" w14:textId="77777777" w:rsidR="00F26608" w:rsidRPr="00552DB4" w:rsidRDefault="00F26608" w:rsidP="00F26608">
            <w:pPr>
              <w:rPr>
                <w:rFonts w:ascii="Times New Roman" w:hAnsi="Times New Roman"/>
              </w:rPr>
            </w:pPr>
            <w:r w:rsidRPr="00552DB4">
              <w:rPr>
                <w:rFonts w:ascii="Times New Roman" w:hAnsi="Times New Roman"/>
              </w:rPr>
              <w:t>1</w:t>
            </w:r>
          </w:p>
        </w:tc>
        <w:tc>
          <w:tcPr>
            <w:tcW w:w="1294" w:type="dxa"/>
          </w:tcPr>
          <w:p w14:paraId="1478749C" w14:textId="77777777" w:rsidR="00F26608" w:rsidRPr="00552DB4" w:rsidRDefault="00F26608" w:rsidP="00F26608">
            <w:pPr>
              <w:rPr>
                <w:rFonts w:ascii="Times New Roman" w:hAnsi="Times New Roman"/>
              </w:rPr>
            </w:pPr>
          </w:p>
        </w:tc>
        <w:tc>
          <w:tcPr>
            <w:tcW w:w="938" w:type="dxa"/>
          </w:tcPr>
          <w:p w14:paraId="6C1E2E2E" w14:textId="77777777" w:rsidR="00F26608" w:rsidRPr="00552DB4" w:rsidRDefault="00F26608" w:rsidP="00F26608">
            <w:pPr>
              <w:rPr>
                <w:rFonts w:ascii="Times New Roman" w:hAnsi="Times New Roman"/>
              </w:rPr>
            </w:pPr>
          </w:p>
        </w:tc>
        <w:tc>
          <w:tcPr>
            <w:tcW w:w="916" w:type="dxa"/>
          </w:tcPr>
          <w:p w14:paraId="5CDE8CAD" w14:textId="77777777" w:rsidR="00F26608" w:rsidRPr="00552DB4" w:rsidRDefault="00F26608" w:rsidP="00F26608">
            <w:pPr>
              <w:rPr>
                <w:rFonts w:ascii="Times New Roman" w:hAnsi="Times New Roman"/>
              </w:rPr>
            </w:pPr>
          </w:p>
        </w:tc>
        <w:tc>
          <w:tcPr>
            <w:tcW w:w="938" w:type="dxa"/>
          </w:tcPr>
          <w:p w14:paraId="60C7AD53" w14:textId="77777777" w:rsidR="00F26608" w:rsidRPr="00552DB4" w:rsidRDefault="00F26608" w:rsidP="00F26608">
            <w:pPr>
              <w:rPr>
                <w:rFonts w:ascii="Times New Roman" w:hAnsi="Times New Roman"/>
              </w:rPr>
            </w:pPr>
          </w:p>
        </w:tc>
      </w:tr>
      <w:tr w:rsidR="00F26608" w:rsidRPr="00552DB4" w14:paraId="1B24D936" w14:textId="77777777" w:rsidTr="00F26608">
        <w:trPr>
          <w:trHeight w:val="312"/>
        </w:trPr>
        <w:tc>
          <w:tcPr>
            <w:tcW w:w="550" w:type="dxa"/>
            <w:noWrap/>
          </w:tcPr>
          <w:p w14:paraId="320DF589" w14:textId="77777777" w:rsidR="00F26608" w:rsidRPr="00552DB4" w:rsidRDefault="00F26608" w:rsidP="00F26608">
            <w:pPr>
              <w:rPr>
                <w:rFonts w:ascii="Times New Roman" w:hAnsi="Times New Roman"/>
              </w:rPr>
            </w:pPr>
            <w:r w:rsidRPr="00552DB4">
              <w:rPr>
                <w:rFonts w:ascii="Times New Roman" w:hAnsi="Times New Roman"/>
              </w:rPr>
              <w:t>34.</w:t>
            </w:r>
          </w:p>
        </w:tc>
        <w:tc>
          <w:tcPr>
            <w:tcW w:w="1684" w:type="dxa"/>
          </w:tcPr>
          <w:p w14:paraId="5C9165D4" w14:textId="77777777" w:rsidR="00F26608" w:rsidRPr="00552DB4" w:rsidRDefault="00F26608" w:rsidP="00F26608">
            <w:pPr>
              <w:rPr>
                <w:rFonts w:ascii="Times New Roman" w:hAnsi="Times New Roman"/>
              </w:rPr>
            </w:pPr>
            <w:r w:rsidRPr="00552DB4">
              <w:rPr>
                <w:rFonts w:ascii="Times New Roman" w:hAnsi="Times New Roman"/>
              </w:rPr>
              <w:t xml:space="preserve">HP </w:t>
            </w:r>
            <w:proofErr w:type="spellStart"/>
            <w:r w:rsidRPr="00552DB4">
              <w:rPr>
                <w:rFonts w:ascii="Times New Roman" w:hAnsi="Times New Roman"/>
              </w:rPr>
              <w:t>LaserJet</w:t>
            </w:r>
            <w:proofErr w:type="spellEnd"/>
            <w:r w:rsidRPr="00552DB4">
              <w:rPr>
                <w:rFonts w:ascii="Times New Roman" w:hAnsi="Times New Roman"/>
              </w:rPr>
              <w:t xml:space="preserve"> PRO M201N</w:t>
            </w:r>
          </w:p>
        </w:tc>
        <w:tc>
          <w:tcPr>
            <w:tcW w:w="2126" w:type="dxa"/>
          </w:tcPr>
          <w:p w14:paraId="50FC66C8" w14:textId="77777777" w:rsidR="00F26608" w:rsidRPr="00552DB4" w:rsidRDefault="00F26608" w:rsidP="00F26608">
            <w:pPr>
              <w:rPr>
                <w:rFonts w:ascii="Times New Roman" w:hAnsi="Times New Roman"/>
              </w:rPr>
            </w:pPr>
            <w:r w:rsidRPr="00552DB4">
              <w:rPr>
                <w:rFonts w:ascii="Times New Roman" w:hAnsi="Times New Roman"/>
              </w:rPr>
              <w:t xml:space="preserve">Toner 83X </w:t>
            </w:r>
            <w:proofErr w:type="spellStart"/>
            <w:r w:rsidRPr="00552DB4">
              <w:rPr>
                <w:rFonts w:ascii="Times New Roman" w:hAnsi="Times New Roman"/>
              </w:rPr>
              <w:t>black</w:t>
            </w:r>
            <w:proofErr w:type="spellEnd"/>
          </w:p>
        </w:tc>
        <w:tc>
          <w:tcPr>
            <w:tcW w:w="1417" w:type="dxa"/>
          </w:tcPr>
          <w:p w14:paraId="7DFFEEA7"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5E73815D" w14:textId="77777777" w:rsidR="00F26608" w:rsidRPr="00552DB4" w:rsidRDefault="00F26608" w:rsidP="00F26608">
            <w:pPr>
              <w:rPr>
                <w:rFonts w:ascii="Times New Roman" w:hAnsi="Times New Roman"/>
              </w:rPr>
            </w:pPr>
            <w:r w:rsidRPr="00552DB4">
              <w:rPr>
                <w:rFonts w:ascii="Times New Roman" w:hAnsi="Times New Roman"/>
              </w:rPr>
              <w:t>2</w:t>
            </w:r>
          </w:p>
        </w:tc>
        <w:tc>
          <w:tcPr>
            <w:tcW w:w="1294" w:type="dxa"/>
          </w:tcPr>
          <w:p w14:paraId="1036C101" w14:textId="77777777" w:rsidR="00F26608" w:rsidRPr="00552DB4" w:rsidRDefault="00F26608" w:rsidP="00F26608">
            <w:pPr>
              <w:rPr>
                <w:rFonts w:ascii="Times New Roman" w:hAnsi="Times New Roman"/>
              </w:rPr>
            </w:pPr>
          </w:p>
        </w:tc>
        <w:tc>
          <w:tcPr>
            <w:tcW w:w="938" w:type="dxa"/>
          </w:tcPr>
          <w:p w14:paraId="1F96EC47" w14:textId="77777777" w:rsidR="00F26608" w:rsidRPr="00552DB4" w:rsidRDefault="00F26608" w:rsidP="00F26608">
            <w:pPr>
              <w:rPr>
                <w:rFonts w:ascii="Times New Roman" w:hAnsi="Times New Roman"/>
              </w:rPr>
            </w:pPr>
          </w:p>
        </w:tc>
        <w:tc>
          <w:tcPr>
            <w:tcW w:w="916" w:type="dxa"/>
          </w:tcPr>
          <w:p w14:paraId="7BF31A02" w14:textId="77777777" w:rsidR="00F26608" w:rsidRPr="00552DB4" w:rsidRDefault="00F26608" w:rsidP="00F26608">
            <w:pPr>
              <w:rPr>
                <w:rFonts w:ascii="Times New Roman" w:hAnsi="Times New Roman"/>
              </w:rPr>
            </w:pPr>
          </w:p>
        </w:tc>
        <w:tc>
          <w:tcPr>
            <w:tcW w:w="938" w:type="dxa"/>
          </w:tcPr>
          <w:p w14:paraId="3839C41A" w14:textId="77777777" w:rsidR="00F26608" w:rsidRPr="00552DB4" w:rsidRDefault="00F26608" w:rsidP="00F26608">
            <w:pPr>
              <w:rPr>
                <w:rFonts w:ascii="Times New Roman" w:hAnsi="Times New Roman"/>
              </w:rPr>
            </w:pPr>
          </w:p>
        </w:tc>
      </w:tr>
      <w:tr w:rsidR="00F26608" w:rsidRPr="00552DB4" w14:paraId="3068CDB8" w14:textId="77777777" w:rsidTr="00F26608">
        <w:trPr>
          <w:trHeight w:val="312"/>
        </w:trPr>
        <w:tc>
          <w:tcPr>
            <w:tcW w:w="550" w:type="dxa"/>
            <w:noWrap/>
          </w:tcPr>
          <w:p w14:paraId="6FADB632" w14:textId="77777777" w:rsidR="00F26608" w:rsidRPr="00552DB4" w:rsidRDefault="00F26608" w:rsidP="00F26608">
            <w:pPr>
              <w:rPr>
                <w:rFonts w:ascii="Times New Roman" w:hAnsi="Times New Roman"/>
              </w:rPr>
            </w:pPr>
            <w:r w:rsidRPr="00552DB4">
              <w:rPr>
                <w:rFonts w:ascii="Times New Roman" w:hAnsi="Times New Roman"/>
              </w:rPr>
              <w:t>35.</w:t>
            </w:r>
          </w:p>
        </w:tc>
        <w:tc>
          <w:tcPr>
            <w:tcW w:w="1684" w:type="dxa"/>
          </w:tcPr>
          <w:p w14:paraId="7633843D" w14:textId="77777777" w:rsidR="00F26608" w:rsidRPr="00552DB4" w:rsidRDefault="00F26608" w:rsidP="00F26608">
            <w:pPr>
              <w:rPr>
                <w:rFonts w:ascii="Times New Roman" w:hAnsi="Times New Roman"/>
              </w:rPr>
            </w:pPr>
            <w:r w:rsidRPr="00552DB4">
              <w:rPr>
                <w:rFonts w:ascii="Times New Roman" w:hAnsi="Times New Roman"/>
              </w:rPr>
              <w:t xml:space="preserve">HP </w:t>
            </w:r>
            <w:proofErr w:type="spellStart"/>
            <w:r w:rsidRPr="00552DB4">
              <w:rPr>
                <w:rFonts w:ascii="Times New Roman" w:hAnsi="Times New Roman"/>
              </w:rPr>
              <w:t>LaserJet</w:t>
            </w:r>
            <w:proofErr w:type="spellEnd"/>
            <w:r w:rsidRPr="00552DB4">
              <w:rPr>
                <w:rFonts w:ascii="Times New Roman" w:hAnsi="Times New Roman"/>
              </w:rPr>
              <w:t xml:space="preserve"> Pro M251n</w:t>
            </w:r>
          </w:p>
        </w:tc>
        <w:tc>
          <w:tcPr>
            <w:tcW w:w="2126" w:type="dxa"/>
            <w:noWrap/>
          </w:tcPr>
          <w:p w14:paraId="3164FD8A" w14:textId="77777777" w:rsidR="00F26608" w:rsidRPr="00552DB4" w:rsidRDefault="00F26608" w:rsidP="00F26608">
            <w:pPr>
              <w:rPr>
                <w:rFonts w:ascii="Times New Roman" w:hAnsi="Times New Roman"/>
              </w:rPr>
            </w:pPr>
            <w:r w:rsidRPr="00552DB4">
              <w:rPr>
                <w:rFonts w:ascii="Times New Roman" w:hAnsi="Times New Roman"/>
              </w:rPr>
              <w:t>toner - CF210A (</w:t>
            </w:r>
            <w:proofErr w:type="spellStart"/>
            <w:r w:rsidRPr="00552DB4">
              <w:rPr>
                <w:rFonts w:ascii="Times New Roman" w:hAnsi="Times New Roman"/>
              </w:rPr>
              <w:t>black</w:t>
            </w:r>
            <w:proofErr w:type="spellEnd"/>
            <w:r w:rsidRPr="00552DB4">
              <w:rPr>
                <w:rFonts w:ascii="Times New Roman" w:hAnsi="Times New Roman"/>
              </w:rPr>
              <w:t>)</w:t>
            </w:r>
          </w:p>
        </w:tc>
        <w:tc>
          <w:tcPr>
            <w:tcW w:w="1417" w:type="dxa"/>
            <w:noWrap/>
          </w:tcPr>
          <w:p w14:paraId="0A5F67D6"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091F21E9" w14:textId="77777777" w:rsidR="00F26608" w:rsidRPr="00552DB4" w:rsidRDefault="00F26608" w:rsidP="00F26608">
            <w:pPr>
              <w:rPr>
                <w:rFonts w:ascii="Times New Roman" w:hAnsi="Times New Roman"/>
              </w:rPr>
            </w:pPr>
            <w:r w:rsidRPr="00552DB4">
              <w:rPr>
                <w:rFonts w:ascii="Times New Roman" w:hAnsi="Times New Roman"/>
              </w:rPr>
              <w:t>4</w:t>
            </w:r>
          </w:p>
        </w:tc>
        <w:tc>
          <w:tcPr>
            <w:tcW w:w="1294" w:type="dxa"/>
          </w:tcPr>
          <w:p w14:paraId="0A649EB8" w14:textId="77777777" w:rsidR="00F26608" w:rsidRPr="00552DB4" w:rsidRDefault="00F26608" w:rsidP="00F26608">
            <w:pPr>
              <w:rPr>
                <w:rFonts w:ascii="Times New Roman" w:hAnsi="Times New Roman"/>
              </w:rPr>
            </w:pPr>
          </w:p>
        </w:tc>
        <w:tc>
          <w:tcPr>
            <w:tcW w:w="938" w:type="dxa"/>
          </w:tcPr>
          <w:p w14:paraId="5129BFBA" w14:textId="77777777" w:rsidR="00F26608" w:rsidRPr="00552DB4" w:rsidRDefault="00F26608" w:rsidP="00F26608">
            <w:pPr>
              <w:rPr>
                <w:rFonts w:ascii="Times New Roman" w:hAnsi="Times New Roman"/>
              </w:rPr>
            </w:pPr>
          </w:p>
        </w:tc>
        <w:tc>
          <w:tcPr>
            <w:tcW w:w="916" w:type="dxa"/>
          </w:tcPr>
          <w:p w14:paraId="49AD15F7" w14:textId="77777777" w:rsidR="00F26608" w:rsidRPr="00552DB4" w:rsidRDefault="00F26608" w:rsidP="00F26608">
            <w:pPr>
              <w:rPr>
                <w:rFonts w:ascii="Times New Roman" w:hAnsi="Times New Roman"/>
              </w:rPr>
            </w:pPr>
          </w:p>
        </w:tc>
        <w:tc>
          <w:tcPr>
            <w:tcW w:w="938" w:type="dxa"/>
          </w:tcPr>
          <w:p w14:paraId="103084F1" w14:textId="77777777" w:rsidR="00F26608" w:rsidRPr="00552DB4" w:rsidRDefault="00F26608" w:rsidP="00F26608">
            <w:pPr>
              <w:rPr>
                <w:rFonts w:ascii="Times New Roman" w:hAnsi="Times New Roman"/>
              </w:rPr>
            </w:pPr>
          </w:p>
        </w:tc>
      </w:tr>
      <w:tr w:rsidR="00F26608" w:rsidRPr="00552DB4" w14:paraId="6B0E146B" w14:textId="77777777" w:rsidTr="00F26608">
        <w:trPr>
          <w:trHeight w:val="312"/>
        </w:trPr>
        <w:tc>
          <w:tcPr>
            <w:tcW w:w="550" w:type="dxa"/>
            <w:noWrap/>
          </w:tcPr>
          <w:p w14:paraId="3FA8E037" w14:textId="77777777" w:rsidR="00F26608" w:rsidRPr="00552DB4" w:rsidRDefault="00F26608" w:rsidP="00F26608">
            <w:pPr>
              <w:rPr>
                <w:rFonts w:ascii="Times New Roman" w:hAnsi="Times New Roman"/>
              </w:rPr>
            </w:pPr>
            <w:r w:rsidRPr="00552DB4">
              <w:rPr>
                <w:rFonts w:ascii="Times New Roman" w:hAnsi="Times New Roman"/>
              </w:rPr>
              <w:t>36.</w:t>
            </w:r>
          </w:p>
        </w:tc>
        <w:tc>
          <w:tcPr>
            <w:tcW w:w="1684" w:type="dxa"/>
          </w:tcPr>
          <w:p w14:paraId="4CAE65B0" w14:textId="77777777" w:rsidR="00F26608" w:rsidRPr="00552DB4" w:rsidRDefault="00F26608" w:rsidP="00F26608">
            <w:pPr>
              <w:rPr>
                <w:rFonts w:ascii="Times New Roman" w:hAnsi="Times New Roman"/>
              </w:rPr>
            </w:pPr>
            <w:r w:rsidRPr="00552DB4">
              <w:rPr>
                <w:rFonts w:ascii="Times New Roman" w:hAnsi="Times New Roman"/>
              </w:rPr>
              <w:t xml:space="preserve">HP </w:t>
            </w:r>
            <w:proofErr w:type="spellStart"/>
            <w:r w:rsidRPr="00552DB4">
              <w:rPr>
                <w:rFonts w:ascii="Times New Roman" w:hAnsi="Times New Roman"/>
              </w:rPr>
              <w:t>LaserJet</w:t>
            </w:r>
            <w:proofErr w:type="spellEnd"/>
            <w:r w:rsidRPr="00552DB4">
              <w:rPr>
                <w:rFonts w:ascii="Times New Roman" w:hAnsi="Times New Roman"/>
              </w:rPr>
              <w:t xml:space="preserve"> Pro M251n</w:t>
            </w:r>
          </w:p>
        </w:tc>
        <w:tc>
          <w:tcPr>
            <w:tcW w:w="2126" w:type="dxa"/>
          </w:tcPr>
          <w:p w14:paraId="597FE442" w14:textId="77777777" w:rsidR="00F26608" w:rsidRPr="00552DB4" w:rsidRDefault="00F26608" w:rsidP="00F26608">
            <w:pPr>
              <w:rPr>
                <w:rFonts w:ascii="Times New Roman" w:hAnsi="Times New Roman"/>
              </w:rPr>
            </w:pPr>
            <w:r w:rsidRPr="00552DB4">
              <w:rPr>
                <w:rFonts w:ascii="Times New Roman" w:hAnsi="Times New Roman"/>
              </w:rPr>
              <w:t>toner - CF211A (</w:t>
            </w:r>
            <w:proofErr w:type="spellStart"/>
            <w:r w:rsidRPr="00552DB4">
              <w:rPr>
                <w:rFonts w:ascii="Times New Roman" w:hAnsi="Times New Roman"/>
              </w:rPr>
              <w:t>cyan</w:t>
            </w:r>
            <w:proofErr w:type="spellEnd"/>
            <w:r w:rsidRPr="00552DB4">
              <w:rPr>
                <w:rFonts w:ascii="Times New Roman" w:hAnsi="Times New Roman"/>
              </w:rPr>
              <w:t xml:space="preserve">) </w:t>
            </w:r>
          </w:p>
        </w:tc>
        <w:tc>
          <w:tcPr>
            <w:tcW w:w="1417" w:type="dxa"/>
            <w:noWrap/>
          </w:tcPr>
          <w:p w14:paraId="1A649138"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1F23D1A2" w14:textId="77777777" w:rsidR="00F26608" w:rsidRPr="00552DB4" w:rsidRDefault="00F26608" w:rsidP="00F26608">
            <w:pPr>
              <w:rPr>
                <w:rFonts w:ascii="Times New Roman" w:hAnsi="Times New Roman"/>
              </w:rPr>
            </w:pPr>
            <w:r w:rsidRPr="00552DB4">
              <w:rPr>
                <w:rFonts w:ascii="Times New Roman" w:hAnsi="Times New Roman"/>
              </w:rPr>
              <w:t>3</w:t>
            </w:r>
          </w:p>
        </w:tc>
        <w:tc>
          <w:tcPr>
            <w:tcW w:w="1294" w:type="dxa"/>
          </w:tcPr>
          <w:p w14:paraId="3C2E07D9" w14:textId="77777777" w:rsidR="00F26608" w:rsidRPr="00552DB4" w:rsidRDefault="00F26608" w:rsidP="00F26608">
            <w:pPr>
              <w:rPr>
                <w:rFonts w:ascii="Times New Roman" w:hAnsi="Times New Roman"/>
              </w:rPr>
            </w:pPr>
          </w:p>
        </w:tc>
        <w:tc>
          <w:tcPr>
            <w:tcW w:w="938" w:type="dxa"/>
          </w:tcPr>
          <w:p w14:paraId="4CEFDB0F" w14:textId="77777777" w:rsidR="00F26608" w:rsidRPr="00552DB4" w:rsidRDefault="00F26608" w:rsidP="00F26608">
            <w:pPr>
              <w:rPr>
                <w:rFonts w:ascii="Times New Roman" w:hAnsi="Times New Roman"/>
              </w:rPr>
            </w:pPr>
          </w:p>
        </w:tc>
        <w:tc>
          <w:tcPr>
            <w:tcW w:w="916" w:type="dxa"/>
          </w:tcPr>
          <w:p w14:paraId="28B3B660" w14:textId="77777777" w:rsidR="00F26608" w:rsidRPr="00552DB4" w:rsidRDefault="00F26608" w:rsidP="00F26608">
            <w:pPr>
              <w:rPr>
                <w:rFonts w:ascii="Times New Roman" w:hAnsi="Times New Roman"/>
              </w:rPr>
            </w:pPr>
          </w:p>
        </w:tc>
        <w:tc>
          <w:tcPr>
            <w:tcW w:w="938" w:type="dxa"/>
          </w:tcPr>
          <w:p w14:paraId="1168583F" w14:textId="77777777" w:rsidR="00F26608" w:rsidRPr="00552DB4" w:rsidRDefault="00F26608" w:rsidP="00F26608">
            <w:pPr>
              <w:rPr>
                <w:rFonts w:ascii="Times New Roman" w:hAnsi="Times New Roman"/>
              </w:rPr>
            </w:pPr>
          </w:p>
        </w:tc>
      </w:tr>
      <w:tr w:rsidR="00F26608" w:rsidRPr="00552DB4" w14:paraId="1DDE0CFC" w14:textId="77777777" w:rsidTr="00F26608">
        <w:trPr>
          <w:trHeight w:val="312"/>
        </w:trPr>
        <w:tc>
          <w:tcPr>
            <w:tcW w:w="550" w:type="dxa"/>
            <w:noWrap/>
          </w:tcPr>
          <w:p w14:paraId="16323B2B" w14:textId="77777777" w:rsidR="00F26608" w:rsidRPr="00552DB4" w:rsidRDefault="00F26608" w:rsidP="00F26608">
            <w:pPr>
              <w:rPr>
                <w:rFonts w:ascii="Times New Roman" w:hAnsi="Times New Roman"/>
              </w:rPr>
            </w:pPr>
            <w:r w:rsidRPr="00552DB4">
              <w:rPr>
                <w:rFonts w:ascii="Times New Roman" w:hAnsi="Times New Roman"/>
              </w:rPr>
              <w:t>37.</w:t>
            </w:r>
          </w:p>
        </w:tc>
        <w:tc>
          <w:tcPr>
            <w:tcW w:w="1684" w:type="dxa"/>
          </w:tcPr>
          <w:p w14:paraId="2014A27C" w14:textId="77777777" w:rsidR="00F26608" w:rsidRPr="00552DB4" w:rsidRDefault="00F26608" w:rsidP="00F26608">
            <w:pPr>
              <w:rPr>
                <w:rFonts w:ascii="Times New Roman" w:hAnsi="Times New Roman"/>
              </w:rPr>
            </w:pPr>
            <w:r w:rsidRPr="00552DB4">
              <w:rPr>
                <w:rFonts w:ascii="Times New Roman" w:hAnsi="Times New Roman"/>
              </w:rPr>
              <w:t xml:space="preserve">HP </w:t>
            </w:r>
            <w:proofErr w:type="spellStart"/>
            <w:r w:rsidRPr="00552DB4">
              <w:rPr>
                <w:rFonts w:ascii="Times New Roman" w:hAnsi="Times New Roman"/>
              </w:rPr>
              <w:t>LaserJet</w:t>
            </w:r>
            <w:proofErr w:type="spellEnd"/>
            <w:r w:rsidRPr="00552DB4">
              <w:rPr>
                <w:rFonts w:ascii="Times New Roman" w:hAnsi="Times New Roman"/>
              </w:rPr>
              <w:t xml:space="preserve"> Pro M251n</w:t>
            </w:r>
          </w:p>
        </w:tc>
        <w:tc>
          <w:tcPr>
            <w:tcW w:w="2126" w:type="dxa"/>
            <w:noWrap/>
          </w:tcPr>
          <w:p w14:paraId="52AA3BEC" w14:textId="77777777" w:rsidR="00F26608" w:rsidRPr="00552DB4" w:rsidRDefault="00F26608" w:rsidP="00F26608">
            <w:pPr>
              <w:rPr>
                <w:rFonts w:ascii="Times New Roman" w:hAnsi="Times New Roman"/>
              </w:rPr>
            </w:pPr>
            <w:r w:rsidRPr="00552DB4">
              <w:rPr>
                <w:rFonts w:ascii="Times New Roman" w:hAnsi="Times New Roman"/>
              </w:rPr>
              <w:t>toner - CF212A (</w:t>
            </w:r>
            <w:proofErr w:type="spellStart"/>
            <w:r w:rsidRPr="00552DB4">
              <w:rPr>
                <w:rFonts w:ascii="Times New Roman" w:hAnsi="Times New Roman"/>
              </w:rPr>
              <w:t>yellow</w:t>
            </w:r>
            <w:proofErr w:type="spellEnd"/>
            <w:r w:rsidRPr="00552DB4">
              <w:rPr>
                <w:rFonts w:ascii="Times New Roman" w:hAnsi="Times New Roman"/>
              </w:rPr>
              <w:t>)</w:t>
            </w:r>
          </w:p>
        </w:tc>
        <w:tc>
          <w:tcPr>
            <w:tcW w:w="1417" w:type="dxa"/>
            <w:noWrap/>
          </w:tcPr>
          <w:p w14:paraId="67C9B482"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401ECF05" w14:textId="77777777" w:rsidR="00F26608" w:rsidRPr="00552DB4" w:rsidRDefault="00F26608" w:rsidP="00F26608">
            <w:pPr>
              <w:rPr>
                <w:rFonts w:ascii="Times New Roman" w:hAnsi="Times New Roman"/>
              </w:rPr>
            </w:pPr>
            <w:r w:rsidRPr="00552DB4">
              <w:rPr>
                <w:rFonts w:ascii="Times New Roman" w:hAnsi="Times New Roman"/>
              </w:rPr>
              <w:t>3</w:t>
            </w:r>
          </w:p>
        </w:tc>
        <w:tc>
          <w:tcPr>
            <w:tcW w:w="1294" w:type="dxa"/>
          </w:tcPr>
          <w:p w14:paraId="78F8CCF4" w14:textId="77777777" w:rsidR="00F26608" w:rsidRPr="00552DB4" w:rsidRDefault="00F26608" w:rsidP="00F26608">
            <w:pPr>
              <w:rPr>
                <w:rFonts w:ascii="Times New Roman" w:hAnsi="Times New Roman"/>
              </w:rPr>
            </w:pPr>
          </w:p>
        </w:tc>
        <w:tc>
          <w:tcPr>
            <w:tcW w:w="938" w:type="dxa"/>
          </w:tcPr>
          <w:p w14:paraId="7BDB9A2F" w14:textId="77777777" w:rsidR="00F26608" w:rsidRPr="00552DB4" w:rsidRDefault="00F26608" w:rsidP="00F26608">
            <w:pPr>
              <w:rPr>
                <w:rFonts w:ascii="Times New Roman" w:hAnsi="Times New Roman"/>
              </w:rPr>
            </w:pPr>
          </w:p>
        </w:tc>
        <w:tc>
          <w:tcPr>
            <w:tcW w:w="916" w:type="dxa"/>
          </w:tcPr>
          <w:p w14:paraId="32B6EC7E" w14:textId="77777777" w:rsidR="00F26608" w:rsidRPr="00552DB4" w:rsidRDefault="00F26608" w:rsidP="00F26608">
            <w:pPr>
              <w:rPr>
                <w:rFonts w:ascii="Times New Roman" w:hAnsi="Times New Roman"/>
              </w:rPr>
            </w:pPr>
          </w:p>
        </w:tc>
        <w:tc>
          <w:tcPr>
            <w:tcW w:w="938" w:type="dxa"/>
          </w:tcPr>
          <w:p w14:paraId="2E9B7B83" w14:textId="77777777" w:rsidR="00F26608" w:rsidRPr="00552DB4" w:rsidRDefault="00F26608" w:rsidP="00F26608">
            <w:pPr>
              <w:rPr>
                <w:rFonts w:ascii="Times New Roman" w:hAnsi="Times New Roman"/>
              </w:rPr>
            </w:pPr>
          </w:p>
        </w:tc>
      </w:tr>
      <w:tr w:rsidR="00F26608" w:rsidRPr="00552DB4" w14:paraId="248B3849" w14:textId="77777777" w:rsidTr="00F26608">
        <w:trPr>
          <w:trHeight w:val="312"/>
        </w:trPr>
        <w:tc>
          <w:tcPr>
            <w:tcW w:w="550" w:type="dxa"/>
            <w:noWrap/>
          </w:tcPr>
          <w:p w14:paraId="6AA4E275" w14:textId="77777777" w:rsidR="00F26608" w:rsidRPr="00552DB4" w:rsidRDefault="00F26608" w:rsidP="00F26608">
            <w:pPr>
              <w:rPr>
                <w:rFonts w:ascii="Times New Roman" w:hAnsi="Times New Roman"/>
              </w:rPr>
            </w:pPr>
            <w:r w:rsidRPr="00552DB4">
              <w:rPr>
                <w:rFonts w:ascii="Times New Roman" w:hAnsi="Times New Roman"/>
              </w:rPr>
              <w:t>38.</w:t>
            </w:r>
          </w:p>
        </w:tc>
        <w:tc>
          <w:tcPr>
            <w:tcW w:w="1684" w:type="dxa"/>
          </w:tcPr>
          <w:p w14:paraId="52908436" w14:textId="77777777" w:rsidR="00F26608" w:rsidRPr="00552DB4" w:rsidRDefault="00F26608" w:rsidP="00F26608">
            <w:pPr>
              <w:rPr>
                <w:rFonts w:ascii="Times New Roman" w:hAnsi="Times New Roman"/>
              </w:rPr>
            </w:pPr>
            <w:r w:rsidRPr="00552DB4">
              <w:rPr>
                <w:rFonts w:ascii="Times New Roman" w:hAnsi="Times New Roman"/>
              </w:rPr>
              <w:t xml:space="preserve">HP </w:t>
            </w:r>
            <w:proofErr w:type="spellStart"/>
            <w:r w:rsidRPr="00552DB4">
              <w:rPr>
                <w:rFonts w:ascii="Times New Roman" w:hAnsi="Times New Roman"/>
              </w:rPr>
              <w:t>LaserJet</w:t>
            </w:r>
            <w:proofErr w:type="spellEnd"/>
            <w:r w:rsidRPr="00552DB4">
              <w:rPr>
                <w:rFonts w:ascii="Times New Roman" w:hAnsi="Times New Roman"/>
              </w:rPr>
              <w:t xml:space="preserve"> Pro M251n</w:t>
            </w:r>
          </w:p>
        </w:tc>
        <w:tc>
          <w:tcPr>
            <w:tcW w:w="2126" w:type="dxa"/>
          </w:tcPr>
          <w:p w14:paraId="0D2CE011" w14:textId="77777777" w:rsidR="00F26608" w:rsidRPr="00552DB4" w:rsidRDefault="00F26608" w:rsidP="00F26608">
            <w:pPr>
              <w:rPr>
                <w:rFonts w:ascii="Times New Roman" w:hAnsi="Times New Roman"/>
              </w:rPr>
            </w:pPr>
            <w:r w:rsidRPr="00552DB4">
              <w:rPr>
                <w:rFonts w:ascii="Times New Roman" w:hAnsi="Times New Roman"/>
              </w:rPr>
              <w:t>toner - CF213A (</w:t>
            </w:r>
            <w:proofErr w:type="spellStart"/>
            <w:r w:rsidRPr="00552DB4">
              <w:rPr>
                <w:rFonts w:ascii="Times New Roman" w:hAnsi="Times New Roman"/>
              </w:rPr>
              <w:t>magenta</w:t>
            </w:r>
            <w:proofErr w:type="spellEnd"/>
            <w:r w:rsidRPr="00552DB4">
              <w:rPr>
                <w:rFonts w:ascii="Times New Roman" w:hAnsi="Times New Roman"/>
              </w:rPr>
              <w:t>)</w:t>
            </w:r>
          </w:p>
        </w:tc>
        <w:tc>
          <w:tcPr>
            <w:tcW w:w="1417" w:type="dxa"/>
            <w:noWrap/>
          </w:tcPr>
          <w:p w14:paraId="0D9C947E"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4AF94E9C" w14:textId="77777777" w:rsidR="00F26608" w:rsidRPr="00552DB4" w:rsidRDefault="00F26608" w:rsidP="00F26608">
            <w:pPr>
              <w:rPr>
                <w:rFonts w:ascii="Times New Roman" w:hAnsi="Times New Roman"/>
              </w:rPr>
            </w:pPr>
            <w:r w:rsidRPr="00552DB4">
              <w:rPr>
                <w:rFonts w:ascii="Times New Roman" w:hAnsi="Times New Roman"/>
              </w:rPr>
              <w:t>3</w:t>
            </w:r>
          </w:p>
        </w:tc>
        <w:tc>
          <w:tcPr>
            <w:tcW w:w="1294" w:type="dxa"/>
          </w:tcPr>
          <w:p w14:paraId="59499049" w14:textId="77777777" w:rsidR="00F26608" w:rsidRPr="00552DB4" w:rsidRDefault="00F26608" w:rsidP="00F26608">
            <w:pPr>
              <w:rPr>
                <w:rFonts w:ascii="Times New Roman" w:hAnsi="Times New Roman"/>
              </w:rPr>
            </w:pPr>
          </w:p>
        </w:tc>
        <w:tc>
          <w:tcPr>
            <w:tcW w:w="938" w:type="dxa"/>
          </w:tcPr>
          <w:p w14:paraId="763123A6" w14:textId="77777777" w:rsidR="00F26608" w:rsidRPr="00552DB4" w:rsidRDefault="00F26608" w:rsidP="00F26608">
            <w:pPr>
              <w:rPr>
                <w:rFonts w:ascii="Times New Roman" w:hAnsi="Times New Roman"/>
              </w:rPr>
            </w:pPr>
          </w:p>
        </w:tc>
        <w:tc>
          <w:tcPr>
            <w:tcW w:w="916" w:type="dxa"/>
          </w:tcPr>
          <w:p w14:paraId="56317D0E" w14:textId="77777777" w:rsidR="00F26608" w:rsidRPr="00552DB4" w:rsidRDefault="00F26608" w:rsidP="00F26608">
            <w:pPr>
              <w:rPr>
                <w:rFonts w:ascii="Times New Roman" w:hAnsi="Times New Roman"/>
              </w:rPr>
            </w:pPr>
          </w:p>
        </w:tc>
        <w:tc>
          <w:tcPr>
            <w:tcW w:w="938" w:type="dxa"/>
          </w:tcPr>
          <w:p w14:paraId="439775B3" w14:textId="77777777" w:rsidR="00F26608" w:rsidRPr="00552DB4" w:rsidRDefault="00F26608" w:rsidP="00F26608">
            <w:pPr>
              <w:rPr>
                <w:rFonts w:ascii="Times New Roman" w:hAnsi="Times New Roman"/>
              </w:rPr>
            </w:pPr>
          </w:p>
        </w:tc>
      </w:tr>
      <w:tr w:rsidR="00F26608" w:rsidRPr="00552DB4" w14:paraId="2CF428BF" w14:textId="77777777" w:rsidTr="00F26608">
        <w:trPr>
          <w:trHeight w:val="312"/>
        </w:trPr>
        <w:tc>
          <w:tcPr>
            <w:tcW w:w="550" w:type="dxa"/>
            <w:noWrap/>
          </w:tcPr>
          <w:p w14:paraId="0BFAFD59" w14:textId="77777777" w:rsidR="00F26608" w:rsidRPr="00552DB4" w:rsidRDefault="00F26608" w:rsidP="00F26608">
            <w:pPr>
              <w:rPr>
                <w:rFonts w:ascii="Times New Roman" w:hAnsi="Times New Roman"/>
              </w:rPr>
            </w:pPr>
            <w:r w:rsidRPr="00552DB4">
              <w:rPr>
                <w:rFonts w:ascii="Times New Roman" w:hAnsi="Times New Roman"/>
              </w:rPr>
              <w:t>39.</w:t>
            </w:r>
          </w:p>
        </w:tc>
        <w:tc>
          <w:tcPr>
            <w:tcW w:w="1684" w:type="dxa"/>
          </w:tcPr>
          <w:p w14:paraId="36D5F4FB" w14:textId="77777777" w:rsidR="00F26608" w:rsidRPr="00552DB4" w:rsidRDefault="00F26608" w:rsidP="00F26608">
            <w:pPr>
              <w:rPr>
                <w:rFonts w:ascii="Times New Roman" w:hAnsi="Times New Roman"/>
              </w:rPr>
            </w:pPr>
            <w:r w:rsidRPr="00552DB4">
              <w:rPr>
                <w:rFonts w:ascii="Times New Roman" w:hAnsi="Times New Roman"/>
              </w:rPr>
              <w:t xml:space="preserve">HP </w:t>
            </w:r>
            <w:proofErr w:type="spellStart"/>
            <w:r w:rsidRPr="00552DB4">
              <w:rPr>
                <w:rFonts w:ascii="Times New Roman" w:hAnsi="Times New Roman"/>
              </w:rPr>
              <w:t>Officejet</w:t>
            </w:r>
            <w:proofErr w:type="spellEnd"/>
            <w:r w:rsidRPr="00552DB4">
              <w:rPr>
                <w:rFonts w:ascii="Times New Roman" w:hAnsi="Times New Roman"/>
              </w:rPr>
              <w:t xml:space="preserve"> Pro 8100</w:t>
            </w:r>
          </w:p>
        </w:tc>
        <w:tc>
          <w:tcPr>
            <w:tcW w:w="2126" w:type="dxa"/>
            <w:noWrap/>
          </w:tcPr>
          <w:p w14:paraId="49241D1F" w14:textId="77777777" w:rsidR="00F26608" w:rsidRPr="00552DB4" w:rsidRDefault="00F26608" w:rsidP="00F26608">
            <w:pPr>
              <w:rPr>
                <w:rFonts w:ascii="Times New Roman" w:hAnsi="Times New Roman"/>
              </w:rPr>
            </w:pPr>
            <w:r w:rsidRPr="00552DB4">
              <w:rPr>
                <w:rFonts w:ascii="Times New Roman" w:hAnsi="Times New Roman"/>
              </w:rPr>
              <w:t>kartridż - HP 951XL (CN048AE)</w:t>
            </w:r>
          </w:p>
        </w:tc>
        <w:tc>
          <w:tcPr>
            <w:tcW w:w="1417" w:type="dxa"/>
            <w:noWrap/>
          </w:tcPr>
          <w:p w14:paraId="097E033C"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424EC786" w14:textId="77777777" w:rsidR="00F26608" w:rsidRPr="00552DB4" w:rsidRDefault="00F26608" w:rsidP="00F26608">
            <w:pPr>
              <w:rPr>
                <w:rFonts w:ascii="Times New Roman" w:hAnsi="Times New Roman"/>
              </w:rPr>
            </w:pPr>
            <w:r w:rsidRPr="00552DB4">
              <w:rPr>
                <w:rFonts w:ascii="Times New Roman" w:hAnsi="Times New Roman"/>
              </w:rPr>
              <w:t>1</w:t>
            </w:r>
          </w:p>
        </w:tc>
        <w:tc>
          <w:tcPr>
            <w:tcW w:w="1294" w:type="dxa"/>
          </w:tcPr>
          <w:p w14:paraId="63493865" w14:textId="77777777" w:rsidR="00F26608" w:rsidRPr="00552DB4" w:rsidRDefault="00F26608" w:rsidP="00F26608">
            <w:pPr>
              <w:rPr>
                <w:rFonts w:ascii="Times New Roman" w:hAnsi="Times New Roman"/>
              </w:rPr>
            </w:pPr>
          </w:p>
        </w:tc>
        <w:tc>
          <w:tcPr>
            <w:tcW w:w="938" w:type="dxa"/>
          </w:tcPr>
          <w:p w14:paraId="0B0556EF" w14:textId="77777777" w:rsidR="00F26608" w:rsidRPr="00552DB4" w:rsidRDefault="00F26608" w:rsidP="00F26608">
            <w:pPr>
              <w:rPr>
                <w:rFonts w:ascii="Times New Roman" w:hAnsi="Times New Roman"/>
              </w:rPr>
            </w:pPr>
          </w:p>
        </w:tc>
        <w:tc>
          <w:tcPr>
            <w:tcW w:w="916" w:type="dxa"/>
          </w:tcPr>
          <w:p w14:paraId="66E4B2F0" w14:textId="77777777" w:rsidR="00F26608" w:rsidRPr="00552DB4" w:rsidRDefault="00F26608" w:rsidP="00F26608">
            <w:pPr>
              <w:rPr>
                <w:rFonts w:ascii="Times New Roman" w:hAnsi="Times New Roman"/>
              </w:rPr>
            </w:pPr>
          </w:p>
        </w:tc>
        <w:tc>
          <w:tcPr>
            <w:tcW w:w="938" w:type="dxa"/>
          </w:tcPr>
          <w:p w14:paraId="6EB19027" w14:textId="77777777" w:rsidR="00F26608" w:rsidRPr="00552DB4" w:rsidRDefault="00F26608" w:rsidP="00F26608">
            <w:pPr>
              <w:rPr>
                <w:rFonts w:ascii="Times New Roman" w:hAnsi="Times New Roman"/>
              </w:rPr>
            </w:pPr>
          </w:p>
        </w:tc>
      </w:tr>
      <w:tr w:rsidR="00F26608" w:rsidRPr="00552DB4" w14:paraId="3482C3D5" w14:textId="77777777" w:rsidTr="00F26608">
        <w:trPr>
          <w:trHeight w:val="312"/>
        </w:trPr>
        <w:tc>
          <w:tcPr>
            <w:tcW w:w="550" w:type="dxa"/>
            <w:noWrap/>
          </w:tcPr>
          <w:p w14:paraId="2DCBF58A" w14:textId="77777777" w:rsidR="00F26608" w:rsidRPr="00552DB4" w:rsidRDefault="00F26608" w:rsidP="00F26608">
            <w:pPr>
              <w:rPr>
                <w:rFonts w:ascii="Times New Roman" w:hAnsi="Times New Roman"/>
              </w:rPr>
            </w:pPr>
            <w:r w:rsidRPr="00552DB4">
              <w:rPr>
                <w:rFonts w:ascii="Times New Roman" w:hAnsi="Times New Roman"/>
              </w:rPr>
              <w:lastRenderedPageBreak/>
              <w:t>40.</w:t>
            </w:r>
          </w:p>
        </w:tc>
        <w:tc>
          <w:tcPr>
            <w:tcW w:w="1684" w:type="dxa"/>
          </w:tcPr>
          <w:p w14:paraId="049773EC" w14:textId="77777777" w:rsidR="00F26608" w:rsidRPr="00552DB4" w:rsidRDefault="00F26608" w:rsidP="00F26608">
            <w:pPr>
              <w:rPr>
                <w:rFonts w:ascii="Times New Roman" w:hAnsi="Times New Roman"/>
              </w:rPr>
            </w:pPr>
            <w:r w:rsidRPr="00552DB4">
              <w:rPr>
                <w:rFonts w:ascii="Times New Roman" w:hAnsi="Times New Roman"/>
              </w:rPr>
              <w:t xml:space="preserve">HP </w:t>
            </w:r>
            <w:proofErr w:type="spellStart"/>
            <w:r w:rsidRPr="00552DB4">
              <w:rPr>
                <w:rFonts w:ascii="Times New Roman" w:hAnsi="Times New Roman"/>
              </w:rPr>
              <w:t>Officejet</w:t>
            </w:r>
            <w:proofErr w:type="spellEnd"/>
            <w:r w:rsidRPr="00552DB4">
              <w:rPr>
                <w:rFonts w:ascii="Times New Roman" w:hAnsi="Times New Roman"/>
              </w:rPr>
              <w:t xml:space="preserve"> Pro 8100</w:t>
            </w:r>
          </w:p>
        </w:tc>
        <w:tc>
          <w:tcPr>
            <w:tcW w:w="2126" w:type="dxa"/>
          </w:tcPr>
          <w:p w14:paraId="4146CE78" w14:textId="77777777" w:rsidR="00F26608" w:rsidRPr="00552DB4" w:rsidRDefault="00F26608" w:rsidP="00F26608">
            <w:pPr>
              <w:rPr>
                <w:rFonts w:ascii="Times New Roman" w:hAnsi="Times New Roman"/>
              </w:rPr>
            </w:pPr>
            <w:r w:rsidRPr="00552DB4">
              <w:rPr>
                <w:rFonts w:ascii="Times New Roman" w:hAnsi="Times New Roman"/>
              </w:rPr>
              <w:t xml:space="preserve">kartridż - HP 951XL (CN047AE) </w:t>
            </w:r>
          </w:p>
        </w:tc>
        <w:tc>
          <w:tcPr>
            <w:tcW w:w="1417" w:type="dxa"/>
          </w:tcPr>
          <w:p w14:paraId="546BB21A"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429C677C" w14:textId="77777777" w:rsidR="00F26608" w:rsidRPr="00552DB4" w:rsidRDefault="00F26608" w:rsidP="00F26608">
            <w:pPr>
              <w:rPr>
                <w:rFonts w:ascii="Times New Roman" w:hAnsi="Times New Roman"/>
              </w:rPr>
            </w:pPr>
            <w:r w:rsidRPr="00552DB4">
              <w:rPr>
                <w:rFonts w:ascii="Times New Roman" w:hAnsi="Times New Roman"/>
              </w:rPr>
              <w:t>1</w:t>
            </w:r>
          </w:p>
        </w:tc>
        <w:tc>
          <w:tcPr>
            <w:tcW w:w="1294" w:type="dxa"/>
          </w:tcPr>
          <w:p w14:paraId="053AEA4D" w14:textId="77777777" w:rsidR="00F26608" w:rsidRPr="00552DB4" w:rsidRDefault="00F26608" w:rsidP="00F26608">
            <w:pPr>
              <w:rPr>
                <w:rFonts w:ascii="Times New Roman" w:hAnsi="Times New Roman"/>
              </w:rPr>
            </w:pPr>
          </w:p>
        </w:tc>
        <w:tc>
          <w:tcPr>
            <w:tcW w:w="938" w:type="dxa"/>
          </w:tcPr>
          <w:p w14:paraId="403B2ED1" w14:textId="77777777" w:rsidR="00F26608" w:rsidRPr="00552DB4" w:rsidRDefault="00F26608" w:rsidP="00F26608">
            <w:pPr>
              <w:rPr>
                <w:rFonts w:ascii="Times New Roman" w:hAnsi="Times New Roman"/>
              </w:rPr>
            </w:pPr>
          </w:p>
        </w:tc>
        <w:tc>
          <w:tcPr>
            <w:tcW w:w="916" w:type="dxa"/>
          </w:tcPr>
          <w:p w14:paraId="397FCD29" w14:textId="77777777" w:rsidR="00F26608" w:rsidRPr="00552DB4" w:rsidRDefault="00F26608" w:rsidP="00F26608">
            <w:pPr>
              <w:rPr>
                <w:rFonts w:ascii="Times New Roman" w:hAnsi="Times New Roman"/>
              </w:rPr>
            </w:pPr>
          </w:p>
        </w:tc>
        <w:tc>
          <w:tcPr>
            <w:tcW w:w="938" w:type="dxa"/>
          </w:tcPr>
          <w:p w14:paraId="76EE7170" w14:textId="77777777" w:rsidR="00F26608" w:rsidRPr="00552DB4" w:rsidRDefault="00F26608" w:rsidP="00F26608">
            <w:pPr>
              <w:rPr>
                <w:rFonts w:ascii="Times New Roman" w:hAnsi="Times New Roman"/>
              </w:rPr>
            </w:pPr>
          </w:p>
        </w:tc>
      </w:tr>
      <w:tr w:rsidR="00F26608" w:rsidRPr="00552DB4" w14:paraId="79B61730" w14:textId="77777777" w:rsidTr="00F26608">
        <w:trPr>
          <w:trHeight w:val="312"/>
        </w:trPr>
        <w:tc>
          <w:tcPr>
            <w:tcW w:w="550" w:type="dxa"/>
            <w:noWrap/>
          </w:tcPr>
          <w:p w14:paraId="179F9CD2" w14:textId="77777777" w:rsidR="00F26608" w:rsidRPr="00552DB4" w:rsidRDefault="00F26608" w:rsidP="00F26608">
            <w:pPr>
              <w:rPr>
                <w:rFonts w:ascii="Times New Roman" w:hAnsi="Times New Roman"/>
              </w:rPr>
            </w:pPr>
            <w:r w:rsidRPr="00552DB4">
              <w:rPr>
                <w:rFonts w:ascii="Times New Roman" w:hAnsi="Times New Roman"/>
              </w:rPr>
              <w:t>41.</w:t>
            </w:r>
          </w:p>
        </w:tc>
        <w:tc>
          <w:tcPr>
            <w:tcW w:w="1684" w:type="dxa"/>
          </w:tcPr>
          <w:p w14:paraId="614FE0FB" w14:textId="77777777" w:rsidR="00F26608" w:rsidRPr="00552DB4" w:rsidRDefault="00F26608" w:rsidP="00F26608">
            <w:pPr>
              <w:rPr>
                <w:rFonts w:ascii="Times New Roman" w:hAnsi="Times New Roman"/>
              </w:rPr>
            </w:pPr>
            <w:r w:rsidRPr="00552DB4">
              <w:rPr>
                <w:rFonts w:ascii="Times New Roman" w:hAnsi="Times New Roman"/>
              </w:rPr>
              <w:t xml:space="preserve">HP </w:t>
            </w:r>
            <w:proofErr w:type="spellStart"/>
            <w:r w:rsidRPr="00552DB4">
              <w:rPr>
                <w:rFonts w:ascii="Times New Roman" w:hAnsi="Times New Roman"/>
              </w:rPr>
              <w:t>Officejet</w:t>
            </w:r>
            <w:proofErr w:type="spellEnd"/>
            <w:r w:rsidRPr="00552DB4">
              <w:rPr>
                <w:rFonts w:ascii="Times New Roman" w:hAnsi="Times New Roman"/>
              </w:rPr>
              <w:t xml:space="preserve"> Pro 8100</w:t>
            </w:r>
          </w:p>
        </w:tc>
        <w:tc>
          <w:tcPr>
            <w:tcW w:w="2126" w:type="dxa"/>
            <w:noWrap/>
          </w:tcPr>
          <w:p w14:paraId="5076DBF8" w14:textId="77777777" w:rsidR="00F26608" w:rsidRPr="00552DB4" w:rsidRDefault="00F26608" w:rsidP="00F26608">
            <w:pPr>
              <w:rPr>
                <w:rFonts w:ascii="Times New Roman" w:hAnsi="Times New Roman"/>
              </w:rPr>
            </w:pPr>
            <w:r w:rsidRPr="00552DB4">
              <w:rPr>
                <w:rFonts w:ascii="Times New Roman" w:hAnsi="Times New Roman"/>
              </w:rPr>
              <w:t xml:space="preserve">kartridż - HP 951XL (CN046AE) </w:t>
            </w:r>
          </w:p>
        </w:tc>
        <w:tc>
          <w:tcPr>
            <w:tcW w:w="1417" w:type="dxa"/>
            <w:noWrap/>
          </w:tcPr>
          <w:p w14:paraId="7AE18A50"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39841B5F" w14:textId="77777777" w:rsidR="00F26608" w:rsidRPr="00552DB4" w:rsidRDefault="00F26608" w:rsidP="00F26608">
            <w:pPr>
              <w:rPr>
                <w:rFonts w:ascii="Times New Roman" w:hAnsi="Times New Roman"/>
              </w:rPr>
            </w:pPr>
            <w:r w:rsidRPr="00552DB4">
              <w:rPr>
                <w:rFonts w:ascii="Times New Roman" w:hAnsi="Times New Roman"/>
              </w:rPr>
              <w:t>1</w:t>
            </w:r>
          </w:p>
        </w:tc>
        <w:tc>
          <w:tcPr>
            <w:tcW w:w="1294" w:type="dxa"/>
          </w:tcPr>
          <w:p w14:paraId="1C1ACC2D" w14:textId="77777777" w:rsidR="00F26608" w:rsidRPr="00552DB4" w:rsidRDefault="00F26608" w:rsidP="00F26608">
            <w:pPr>
              <w:rPr>
                <w:rFonts w:ascii="Times New Roman" w:hAnsi="Times New Roman"/>
              </w:rPr>
            </w:pPr>
          </w:p>
        </w:tc>
        <w:tc>
          <w:tcPr>
            <w:tcW w:w="938" w:type="dxa"/>
          </w:tcPr>
          <w:p w14:paraId="4B17AAD2" w14:textId="77777777" w:rsidR="00F26608" w:rsidRPr="00552DB4" w:rsidRDefault="00F26608" w:rsidP="00F26608">
            <w:pPr>
              <w:rPr>
                <w:rFonts w:ascii="Times New Roman" w:hAnsi="Times New Roman"/>
              </w:rPr>
            </w:pPr>
          </w:p>
        </w:tc>
        <w:tc>
          <w:tcPr>
            <w:tcW w:w="916" w:type="dxa"/>
          </w:tcPr>
          <w:p w14:paraId="66011746" w14:textId="77777777" w:rsidR="00F26608" w:rsidRPr="00552DB4" w:rsidRDefault="00F26608" w:rsidP="00F26608">
            <w:pPr>
              <w:rPr>
                <w:rFonts w:ascii="Times New Roman" w:hAnsi="Times New Roman"/>
              </w:rPr>
            </w:pPr>
          </w:p>
        </w:tc>
        <w:tc>
          <w:tcPr>
            <w:tcW w:w="938" w:type="dxa"/>
          </w:tcPr>
          <w:p w14:paraId="52E6C23A" w14:textId="77777777" w:rsidR="00F26608" w:rsidRPr="00552DB4" w:rsidRDefault="00F26608" w:rsidP="00F26608">
            <w:pPr>
              <w:rPr>
                <w:rFonts w:ascii="Times New Roman" w:hAnsi="Times New Roman"/>
              </w:rPr>
            </w:pPr>
          </w:p>
        </w:tc>
      </w:tr>
      <w:tr w:rsidR="00F26608" w:rsidRPr="00552DB4" w14:paraId="15F71A80" w14:textId="77777777" w:rsidTr="00F26608">
        <w:trPr>
          <w:trHeight w:val="312"/>
        </w:trPr>
        <w:tc>
          <w:tcPr>
            <w:tcW w:w="550" w:type="dxa"/>
            <w:noWrap/>
          </w:tcPr>
          <w:p w14:paraId="59A490C2" w14:textId="77777777" w:rsidR="00F26608" w:rsidRPr="00552DB4" w:rsidRDefault="00F26608" w:rsidP="00F26608">
            <w:pPr>
              <w:rPr>
                <w:rFonts w:ascii="Times New Roman" w:hAnsi="Times New Roman"/>
              </w:rPr>
            </w:pPr>
            <w:r w:rsidRPr="00552DB4">
              <w:rPr>
                <w:rFonts w:ascii="Times New Roman" w:hAnsi="Times New Roman"/>
              </w:rPr>
              <w:t>42.</w:t>
            </w:r>
          </w:p>
        </w:tc>
        <w:tc>
          <w:tcPr>
            <w:tcW w:w="1684" w:type="dxa"/>
          </w:tcPr>
          <w:p w14:paraId="19525A4A" w14:textId="77777777" w:rsidR="00F26608" w:rsidRPr="00552DB4" w:rsidRDefault="00F26608" w:rsidP="00F26608">
            <w:pPr>
              <w:rPr>
                <w:rFonts w:ascii="Times New Roman" w:hAnsi="Times New Roman"/>
              </w:rPr>
            </w:pPr>
            <w:r w:rsidRPr="00552DB4">
              <w:rPr>
                <w:rFonts w:ascii="Times New Roman" w:hAnsi="Times New Roman"/>
              </w:rPr>
              <w:t xml:space="preserve">HP </w:t>
            </w:r>
            <w:proofErr w:type="spellStart"/>
            <w:r w:rsidRPr="00552DB4">
              <w:rPr>
                <w:rFonts w:ascii="Times New Roman" w:hAnsi="Times New Roman"/>
              </w:rPr>
              <w:t>Officejet</w:t>
            </w:r>
            <w:proofErr w:type="spellEnd"/>
            <w:r w:rsidRPr="00552DB4">
              <w:rPr>
                <w:rFonts w:ascii="Times New Roman" w:hAnsi="Times New Roman"/>
              </w:rPr>
              <w:t xml:space="preserve"> Pro 8100</w:t>
            </w:r>
          </w:p>
        </w:tc>
        <w:tc>
          <w:tcPr>
            <w:tcW w:w="2126" w:type="dxa"/>
            <w:noWrap/>
          </w:tcPr>
          <w:p w14:paraId="075E8D5F" w14:textId="77777777" w:rsidR="00F26608" w:rsidRPr="00552DB4" w:rsidRDefault="00F26608" w:rsidP="00F26608">
            <w:pPr>
              <w:rPr>
                <w:rFonts w:ascii="Times New Roman" w:hAnsi="Times New Roman"/>
              </w:rPr>
            </w:pPr>
            <w:r w:rsidRPr="00552DB4">
              <w:rPr>
                <w:rFonts w:ascii="Times New Roman" w:hAnsi="Times New Roman"/>
              </w:rPr>
              <w:t xml:space="preserve">kartridż - HP 950XL (CN045AE) </w:t>
            </w:r>
          </w:p>
        </w:tc>
        <w:tc>
          <w:tcPr>
            <w:tcW w:w="1417" w:type="dxa"/>
            <w:noWrap/>
          </w:tcPr>
          <w:p w14:paraId="516229BC"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3DE8024A" w14:textId="77777777" w:rsidR="00F26608" w:rsidRPr="00552DB4" w:rsidRDefault="00F26608" w:rsidP="00F26608">
            <w:pPr>
              <w:rPr>
                <w:rFonts w:ascii="Times New Roman" w:hAnsi="Times New Roman"/>
              </w:rPr>
            </w:pPr>
            <w:r w:rsidRPr="00552DB4">
              <w:rPr>
                <w:rFonts w:ascii="Times New Roman" w:hAnsi="Times New Roman"/>
              </w:rPr>
              <w:t>2</w:t>
            </w:r>
          </w:p>
        </w:tc>
        <w:tc>
          <w:tcPr>
            <w:tcW w:w="1294" w:type="dxa"/>
          </w:tcPr>
          <w:p w14:paraId="08ACA76E" w14:textId="77777777" w:rsidR="00F26608" w:rsidRPr="00552DB4" w:rsidRDefault="00F26608" w:rsidP="00F26608">
            <w:pPr>
              <w:rPr>
                <w:rFonts w:ascii="Times New Roman" w:hAnsi="Times New Roman"/>
              </w:rPr>
            </w:pPr>
          </w:p>
        </w:tc>
        <w:tc>
          <w:tcPr>
            <w:tcW w:w="938" w:type="dxa"/>
          </w:tcPr>
          <w:p w14:paraId="629FD291" w14:textId="77777777" w:rsidR="00F26608" w:rsidRPr="00552DB4" w:rsidRDefault="00F26608" w:rsidP="00F26608">
            <w:pPr>
              <w:rPr>
                <w:rFonts w:ascii="Times New Roman" w:hAnsi="Times New Roman"/>
              </w:rPr>
            </w:pPr>
          </w:p>
        </w:tc>
        <w:tc>
          <w:tcPr>
            <w:tcW w:w="916" w:type="dxa"/>
          </w:tcPr>
          <w:p w14:paraId="285DF9F1" w14:textId="77777777" w:rsidR="00F26608" w:rsidRPr="00552DB4" w:rsidRDefault="00F26608" w:rsidP="00F26608">
            <w:pPr>
              <w:rPr>
                <w:rFonts w:ascii="Times New Roman" w:hAnsi="Times New Roman"/>
              </w:rPr>
            </w:pPr>
          </w:p>
        </w:tc>
        <w:tc>
          <w:tcPr>
            <w:tcW w:w="938" w:type="dxa"/>
          </w:tcPr>
          <w:p w14:paraId="384A504B" w14:textId="77777777" w:rsidR="00F26608" w:rsidRPr="00552DB4" w:rsidRDefault="00F26608" w:rsidP="00F26608">
            <w:pPr>
              <w:rPr>
                <w:rFonts w:ascii="Times New Roman" w:hAnsi="Times New Roman"/>
              </w:rPr>
            </w:pPr>
          </w:p>
        </w:tc>
      </w:tr>
      <w:tr w:rsidR="00F26608" w:rsidRPr="00552DB4" w14:paraId="76E00EBB" w14:textId="77777777" w:rsidTr="00F26608">
        <w:trPr>
          <w:trHeight w:val="312"/>
        </w:trPr>
        <w:tc>
          <w:tcPr>
            <w:tcW w:w="550" w:type="dxa"/>
            <w:noWrap/>
          </w:tcPr>
          <w:p w14:paraId="43C05E64" w14:textId="77777777" w:rsidR="00F26608" w:rsidRPr="00552DB4" w:rsidRDefault="00F26608" w:rsidP="00F26608">
            <w:pPr>
              <w:rPr>
                <w:rFonts w:ascii="Times New Roman" w:hAnsi="Times New Roman"/>
              </w:rPr>
            </w:pPr>
            <w:r w:rsidRPr="00552DB4">
              <w:rPr>
                <w:rFonts w:ascii="Times New Roman" w:hAnsi="Times New Roman"/>
              </w:rPr>
              <w:t>43.</w:t>
            </w:r>
          </w:p>
        </w:tc>
        <w:tc>
          <w:tcPr>
            <w:tcW w:w="1684" w:type="dxa"/>
          </w:tcPr>
          <w:p w14:paraId="45F1FD84" w14:textId="77777777" w:rsidR="00F26608" w:rsidRPr="00552DB4" w:rsidRDefault="00F26608" w:rsidP="00F26608">
            <w:pPr>
              <w:rPr>
                <w:rFonts w:ascii="Times New Roman" w:hAnsi="Times New Roman"/>
              </w:rPr>
            </w:pPr>
            <w:r w:rsidRPr="00552DB4">
              <w:rPr>
                <w:rFonts w:ascii="Times New Roman" w:hAnsi="Times New Roman"/>
              </w:rPr>
              <w:t xml:space="preserve">Konica </w:t>
            </w:r>
            <w:proofErr w:type="spellStart"/>
            <w:r w:rsidRPr="00552DB4">
              <w:rPr>
                <w:rFonts w:ascii="Times New Roman" w:hAnsi="Times New Roman"/>
              </w:rPr>
              <w:t>Minolta</w:t>
            </w:r>
            <w:proofErr w:type="spellEnd"/>
            <w:r w:rsidRPr="00552DB4">
              <w:rPr>
                <w:rFonts w:ascii="Times New Roman" w:hAnsi="Times New Roman"/>
              </w:rPr>
              <w:t xml:space="preserve"> </w:t>
            </w:r>
            <w:proofErr w:type="spellStart"/>
            <w:r w:rsidRPr="00552DB4">
              <w:rPr>
                <w:rFonts w:ascii="Times New Roman" w:hAnsi="Times New Roman"/>
              </w:rPr>
              <w:t>Bizhub</w:t>
            </w:r>
            <w:proofErr w:type="spellEnd"/>
            <w:r w:rsidRPr="00552DB4">
              <w:rPr>
                <w:rFonts w:ascii="Times New Roman" w:hAnsi="Times New Roman"/>
              </w:rPr>
              <w:t xml:space="preserve"> C220</w:t>
            </w:r>
          </w:p>
        </w:tc>
        <w:tc>
          <w:tcPr>
            <w:tcW w:w="2126" w:type="dxa"/>
            <w:noWrap/>
          </w:tcPr>
          <w:p w14:paraId="6F978CF6" w14:textId="77777777" w:rsidR="00F26608" w:rsidRPr="00552DB4" w:rsidRDefault="00F26608" w:rsidP="00F26608">
            <w:pPr>
              <w:rPr>
                <w:rFonts w:ascii="Times New Roman" w:hAnsi="Times New Roman"/>
              </w:rPr>
            </w:pPr>
            <w:r w:rsidRPr="00552DB4">
              <w:rPr>
                <w:rFonts w:ascii="Times New Roman" w:hAnsi="Times New Roman"/>
              </w:rPr>
              <w:t xml:space="preserve">toner - TN216K </w:t>
            </w:r>
          </w:p>
        </w:tc>
        <w:tc>
          <w:tcPr>
            <w:tcW w:w="1417" w:type="dxa"/>
            <w:noWrap/>
          </w:tcPr>
          <w:p w14:paraId="2407BBAB"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57B7642A" w14:textId="77777777" w:rsidR="00F26608" w:rsidRPr="00552DB4" w:rsidRDefault="00F26608" w:rsidP="00F26608">
            <w:pPr>
              <w:rPr>
                <w:rFonts w:ascii="Times New Roman" w:hAnsi="Times New Roman"/>
              </w:rPr>
            </w:pPr>
            <w:r w:rsidRPr="00552DB4">
              <w:rPr>
                <w:rFonts w:ascii="Times New Roman" w:hAnsi="Times New Roman"/>
              </w:rPr>
              <w:t>4</w:t>
            </w:r>
          </w:p>
        </w:tc>
        <w:tc>
          <w:tcPr>
            <w:tcW w:w="1294" w:type="dxa"/>
          </w:tcPr>
          <w:p w14:paraId="318A7F51" w14:textId="77777777" w:rsidR="00F26608" w:rsidRPr="00552DB4" w:rsidRDefault="00F26608" w:rsidP="00F26608">
            <w:pPr>
              <w:rPr>
                <w:rFonts w:ascii="Times New Roman" w:hAnsi="Times New Roman"/>
              </w:rPr>
            </w:pPr>
          </w:p>
        </w:tc>
        <w:tc>
          <w:tcPr>
            <w:tcW w:w="938" w:type="dxa"/>
          </w:tcPr>
          <w:p w14:paraId="29431B06" w14:textId="77777777" w:rsidR="00F26608" w:rsidRPr="00552DB4" w:rsidRDefault="00F26608" w:rsidP="00F26608">
            <w:pPr>
              <w:rPr>
                <w:rFonts w:ascii="Times New Roman" w:hAnsi="Times New Roman"/>
              </w:rPr>
            </w:pPr>
          </w:p>
        </w:tc>
        <w:tc>
          <w:tcPr>
            <w:tcW w:w="916" w:type="dxa"/>
          </w:tcPr>
          <w:p w14:paraId="0E706B6E" w14:textId="77777777" w:rsidR="00F26608" w:rsidRPr="00552DB4" w:rsidRDefault="00F26608" w:rsidP="00F26608">
            <w:pPr>
              <w:rPr>
                <w:rFonts w:ascii="Times New Roman" w:hAnsi="Times New Roman"/>
              </w:rPr>
            </w:pPr>
          </w:p>
        </w:tc>
        <w:tc>
          <w:tcPr>
            <w:tcW w:w="938" w:type="dxa"/>
          </w:tcPr>
          <w:p w14:paraId="09D621EC" w14:textId="77777777" w:rsidR="00F26608" w:rsidRPr="00552DB4" w:rsidRDefault="00F26608" w:rsidP="00F26608">
            <w:pPr>
              <w:rPr>
                <w:rFonts w:ascii="Times New Roman" w:hAnsi="Times New Roman"/>
              </w:rPr>
            </w:pPr>
          </w:p>
        </w:tc>
      </w:tr>
      <w:tr w:rsidR="00F26608" w:rsidRPr="00552DB4" w14:paraId="00DAB5D4" w14:textId="77777777" w:rsidTr="00F26608">
        <w:trPr>
          <w:trHeight w:val="312"/>
        </w:trPr>
        <w:tc>
          <w:tcPr>
            <w:tcW w:w="550" w:type="dxa"/>
            <w:noWrap/>
          </w:tcPr>
          <w:p w14:paraId="0CA21E63" w14:textId="77777777" w:rsidR="00F26608" w:rsidRPr="00552DB4" w:rsidRDefault="00F26608" w:rsidP="00F26608">
            <w:pPr>
              <w:rPr>
                <w:rFonts w:ascii="Times New Roman" w:hAnsi="Times New Roman"/>
              </w:rPr>
            </w:pPr>
            <w:r w:rsidRPr="00552DB4">
              <w:rPr>
                <w:rFonts w:ascii="Times New Roman" w:hAnsi="Times New Roman"/>
              </w:rPr>
              <w:t>44.</w:t>
            </w:r>
          </w:p>
        </w:tc>
        <w:tc>
          <w:tcPr>
            <w:tcW w:w="1684" w:type="dxa"/>
          </w:tcPr>
          <w:p w14:paraId="42747895" w14:textId="77777777" w:rsidR="00F26608" w:rsidRPr="00552DB4" w:rsidRDefault="00F26608" w:rsidP="00F26608">
            <w:pPr>
              <w:rPr>
                <w:rFonts w:ascii="Times New Roman" w:hAnsi="Times New Roman"/>
              </w:rPr>
            </w:pPr>
            <w:r w:rsidRPr="00552DB4">
              <w:rPr>
                <w:rFonts w:ascii="Times New Roman" w:hAnsi="Times New Roman"/>
              </w:rPr>
              <w:t xml:space="preserve">Konica </w:t>
            </w:r>
            <w:proofErr w:type="spellStart"/>
            <w:r w:rsidRPr="00552DB4">
              <w:rPr>
                <w:rFonts w:ascii="Times New Roman" w:hAnsi="Times New Roman"/>
              </w:rPr>
              <w:t>Minolta</w:t>
            </w:r>
            <w:proofErr w:type="spellEnd"/>
            <w:r w:rsidRPr="00552DB4">
              <w:rPr>
                <w:rFonts w:ascii="Times New Roman" w:hAnsi="Times New Roman"/>
              </w:rPr>
              <w:t xml:space="preserve"> </w:t>
            </w:r>
            <w:proofErr w:type="spellStart"/>
            <w:r w:rsidRPr="00552DB4">
              <w:rPr>
                <w:rFonts w:ascii="Times New Roman" w:hAnsi="Times New Roman"/>
              </w:rPr>
              <w:t>Bizhub</w:t>
            </w:r>
            <w:proofErr w:type="spellEnd"/>
            <w:r w:rsidRPr="00552DB4">
              <w:rPr>
                <w:rFonts w:ascii="Times New Roman" w:hAnsi="Times New Roman"/>
              </w:rPr>
              <w:t xml:space="preserve"> C220</w:t>
            </w:r>
          </w:p>
        </w:tc>
        <w:tc>
          <w:tcPr>
            <w:tcW w:w="2126" w:type="dxa"/>
            <w:noWrap/>
          </w:tcPr>
          <w:p w14:paraId="0942C3F3" w14:textId="77777777" w:rsidR="00F26608" w:rsidRPr="00552DB4" w:rsidRDefault="00F26608" w:rsidP="00F26608">
            <w:pPr>
              <w:rPr>
                <w:rFonts w:ascii="Times New Roman" w:hAnsi="Times New Roman"/>
              </w:rPr>
            </w:pPr>
            <w:r w:rsidRPr="00552DB4">
              <w:rPr>
                <w:rFonts w:ascii="Times New Roman" w:hAnsi="Times New Roman"/>
              </w:rPr>
              <w:t xml:space="preserve">toner - TN216C </w:t>
            </w:r>
          </w:p>
        </w:tc>
        <w:tc>
          <w:tcPr>
            <w:tcW w:w="1417" w:type="dxa"/>
            <w:noWrap/>
          </w:tcPr>
          <w:p w14:paraId="6163F041"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5204E98B" w14:textId="77777777" w:rsidR="00F26608" w:rsidRPr="00552DB4" w:rsidRDefault="00F26608" w:rsidP="00F26608">
            <w:pPr>
              <w:rPr>
                <w:rFonts w:ascii="Times New Roman" w:hAnsi="Times New Roman"/>
              </w:rPr>
            </w:pPr>
            <w:r w:rsidRPr="00552DB4">
              <w:rPr>
                <w:rFonts w:ascii="Times New Roman" w:hAnsi="Times New Roman"/>
              </w:rPr>
              <w:t>2</w:t>
            </w:r>
          </w:p>
        </w:tc>
        <w:tc>
          <w:tcPr>
            <w:tcW w:w="1294" w:type="dxa"/>
          </w:tcPr>
          <w:p w14:paraId="218063F9" w14:textId="77777777" w:rsidR="00F26608" w:rsidRPr="00552DB4" w:rsidRDefault="00F26608" w:rsidP="00F26608">
            <w:pPr>
              <w:rPr>
                <w:rFonts w:ascii="Times New Roman" w:hAnsi="Times New Roman"/>
              </w:rPr>
            </w:pPr>
          </w:p>
        </w:tc>
        <w:tc>
          <w:tcPr>
            <w:tcW w:w="938" w:type="dxa"/>
          </w:tcPr>
          <w:p w14:paraId="5587FF34" w14:textId="77777777" w:rsidR="00F26608" w:rsidRPr="00552DB4" w:rsidRDefault="00F26608" w:rsidP="00F26608">
            <w:pPr>
              <w:rPr>
                <w:rFonts w:ascii="Times New Roman" w:hAnsi="Times New Roman"/>
              </w:rPr>
            </w:pPr>
          </w:p>
        </w:tc>
        <w:tc>
          <w:tcPr>
            <w:tcW w:w="916" w:type="dxa"/>
          </w:tcPr>
          <w:p w14:paraId="5D564D1F" w14:textId="77777777" w:rsidR="00F26608" w:rsidRPr="00552DB4" w:rsidRDefault="00F26608" w:rsidP="00F26608">
            <w:pPr>
              <w:rPr>
                <w:rFonts w:ascii="Times New Roman" w:hAnsi="Times New Roman"/>
              </w:rPr>
            </w:pPr>
          </w:p>
        </w:tc>
        <w:tc>
          <w:tcPr>
            <w:tcW w:w="938" w:type="dxa"/>
          </w:tcPr>
          <w:p w14:paraId="52D9994B" w14:textId="77777777" w:rsidR="00F26608" w:rsidRPr="00552DB4" w:rsidRDefault="00F26608" w:rsidP="00F26608">
            <w:pPr>
              <w:rPr>
                <w:rFonts w:ascii="Times New Roman" w:hAnsi="Times New Roman"/>
              </w:rPr>
            </w:pPr>
          </w:p>
        </w:tc>
      </w:tr>
      <w:tr w:rsidR="00F26608" w:rsidRPr="00552DB4" w14:paraId="732E4DE4" w14:textId="77777777" w:rsidTr="00F26608">
        <w:trPr>
          <w:trHeight w:val="312"/>
        </w:trPr>
        <w:tc>
          <w:tcPr>
            <w:tcW w:w="550" w:type="dxa"/>
            <w:noWrap/>
          </w:tcPr>
          <w:p w14:paraId="617E48DA" w14:textId="77777777" w:rsidR="00F26608" w:rsidRPr="00552DB4" w:rsidRDefault="00F26608" w:rsidP="00F26608">
            <w:pPr>
              <w:rPr>
                <w:rFonts w:ascii="Times New Roman" w:hAnsi="Times New Roman"/>
              </w:rPr>
            </w:pPr>
            <w:r w:rsidRPr="00552DB4">
              <w:rPr>
                <w:rFonts w:ascii="Times New Roman" w:hAnsi="Times New Roman"/>
              </w:rPr>
              <w:t>45.</w:t>
            </w:r>
          </w:p>
        </w:tc>
        <w:tc>
          <w:tcPr>
            <w:tcW w:w="1684" w:type="dxa"/>
          </w:tcPr>
          <w:p w14:paraId="44BDADEF" w14:textId="77777777" w:rsidR="00F26608" w:rsidRPr="00552DB4" w:rsidRDefault="00F26608" w:rsidP="00F26608">
            <w:pPr>
              <w:rPr>
                <w:rFonts w:ascii="Times New Roman" w:hAnsi="Times New Roman"/>
              </w:rPr>
            </w:pPr>
            <w:r w:rsidRPr="00552DB4">
              <w:rPr>
                <w:rFonts w:ascii="Times New Roman" w:hAnsi="Times New Roman"/>
              </w:rPr>
              <w:t xml:space="preserve">Konica </w:t>
            </w:r>
            <w:proofErr w:type="spellStart"/>
            <w:r w:rsidRPr="00552DB4">
              <w:rPr>
                <w:rFonts w:ascii="Times New Roman" w:hAnsi="Times New Roman"/>
              </w:rPr>
              <w:t>Minolta</w:t>
            </w:r>
            <w:proofErr w:type="spellEnd"/>
            <w:r w:rsidRPr="00552DB4">
              <w:rPr>
                <w:rFonts w:ascii="Times New Roman" w:hAnsi="Times New Roman"/>
              </w:rPr>
              <w:t xml:space="preserve"> </w:t>
            </w:r>
            <w:proofErr w:type="spellStart"/>
            <w:r w:rsidRPr="00552DB4">
              <w:rPr>
                <w:rFonts w:ascii="Times New Roman" w:hAnsi="Times New Roman"/>
              </w:rPr>
              <w:t>Bizhub</w:t>
            </w:r>
            <w:proofErr w:type="spellEnd"/>
            <w:r w:rsidRPr="00552DB4">
              <w:rPr>
                <w:rFonts w:ascii="Times New Roman" w:hAnsi="Times New Roman"/>
              </w:rPr>
              <w:t xml:space="preserve"> C220</w:t>
            </w:r>
          </w:p>
        </w:tc>
        <w:tc>
          <w:tcPr>
            <w:tcW w:w="2126" w:type="dxa"/>
            <w:noWrap/>
          </w:tcPr>
          <w:p w14:paraId="3BC68DDB" w14:textId="77777777" w:rsidR="00F26608" w:rsidRPr="00552DB4" w:rsidRDefault="00F26608" w:rsidP="00F26608">
            <w:pPr>
              <w:rPr>
                <w:rFonts w:ascii="Times New Roman" w:hAnsi="Times New Roman"/>
              </w:rPr>
            </w:pPr>
            <w:r w:rsidRPr="00552DB4">
              <w:rPr>
                <w:rFonts w:ascii="Times New Roman" w:hAnsi="Times New Roman"/>
              </w:rPr>
              <w:t xml:space="preserve">toner - TN216M </w:t>
            </w:r>
          </w:p>
        </w:tc>
        <w:tc>
          <w:tcPr>
            <w:tcW w:w="1417" w:type="dxa"/>
            <w:noWrap/>
          </w:tcPr>
          <w:p w14:paraId="4B3CD0D7"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7724B07A" w14:textId="77777777" w:rsidR="00F26608" w:rsidRPr="00552DB4" w:rsidRDefault="00F26608" w:rsidP="00F26608">
            <w:pPr>
              <w:rPr>
                <w:rFonts w:ascii="Times New Roman" w:hAnsi="Times New Roman"/>
              </w:rPr>
            </w:pPr>
            <w:r w:rsidRPr="00552DB4">
              <w:rPr>
                <w:rFonts w:ascii="Times New Roman" w:hAnsi="Times New Roman"/>
              </w:rPr>
              <w:t>2</w:t>
            </w:r>
          </w:p>
        </w:tc>
        <w:tc>
          <w:tcPr>
            <w:tcW w:w="1294" w:type="dxa"/>
          </w:tcPr>
          <w:p w14:paraId="5593397F" w14:textId="77777777" w:rsidR="00F26608" w:rsidRPr="00552DB4" w:rsidRDefault="00F26608" w:rsidP="00F26608">
            <w:pPr>
              <w:rPr>
                <w:rFonts w:ascii="Times New Roman" w:hAnsi="Times New Roman"/>
              </w:rPr>
            </w:pPr>
          </w:p>
        </w:tc>
        <w:tc>
          <w:tcPr>
            <w:tcW w:w="938" w:type="dxa"/>
          </w:tcPr>
          <w:p w14:paraId="0C119CAC" w14:textId="77777777" w:rsidR="00F26608" w:rsidRPr="00552DB4" w:rsidRDefault="00F26608" w:rsidP="00F26608">
            <w:pPr>
              <w:rPr>
                <w:rFonts w:ascii="Times New Roman" w:hAnsi="Times New Roman"/>
              </w:rPr>
            </w:pPr>
          </w:p>
        </w:tc>
        <w:tc>
          <w:tcPr>
            <w:tcW w:w="916" w:type="dxa"/>
          </w:tcPr>
          <w:p w14:paraId="1AB43CAA" w14:textId="77777777" w:rsidR="00F26608" w:rsidRPr="00552DB4" w:rsidRDefault="00F26608" w:rsidP="00F26608">
            <w:pPr>
              <w:rPr>
                <w:rFonts w:ascii="Times New Roman" w:hAnsi="Times New Roman"/>
              </w:rPr>
            </w:pPr>
          </w:p>
        </w:tc>
        <w:tc>
          <w:tcPr>
            <w:tcW w:w="938" w:type="dxa"/>
          </w:tcPr>
          <w:p w14:paraId="0F8818DB" w14:textId="77777777" w:rsidR="00F26608" w:rsidRPr="00552DB4" w:rsidRDefault="00F26608" w:rsidP="00F26608">
            <w:pPr>
              <w:rPr>
                <w:rFonts w:ascii="Times New Roman" w:hAnsi="Times New Roman"/>
              </w:rPr>
            </w:pPr>
          </w:p>
        </w:tc>
      </w:tr>
      <w:tr w:rsidR="00F26608" w:rsidRPr="00552DB4" w14:paraId="2BE42CF5" w14:textId="77777777" w:rsidTr="00F26608">
        <w:trPr>
          <w:trHeight w:val="312"/>
        </w:trPr>
        <w:tc>
          <w:tcPr>
            <w:tcW w:w="550" w:type="dxa"/>
            <w:noWrap/>
          </w:tcPr>
          <w:p w14:paraId="526F16D8" w14:textId="77777777" w:rsidR="00F26608" w:rsidRPr="00552DB4" w:rsidRDefault="00F26608" w:rsidP="00F26608">
            <w:pPr>
              <w:rPr>
                <w:rFonts w:ascii="Times New Roman" w:hAnsi="Times New Roman"/>
              </w:rPr>
            </w:pPr>
            <w:r w:rsidRPr="00552DB4">
              <w:rPr>
                <w:rFonts w:ascii="Times New Roman" w:hAnsi="Times New Roman"/>
              </w:rPr>
              <w:t>46.</w:t>
            </w:r>
          </w:p>
        </w:tc>
        <w:tc>
          <w:tcPr>
            <w:tcW w:w="1684" w:type="dxa"/>
          </w:tcPr>
          <w:p w14:paraId="0ACC2F6B" w14:textId="77777777" w:rsidR="00F26608" w:rsidRPr="00552DB4" w:rsidRDefault="00F26608" w:rsidP="00F26608">
            <w:pPr>
              <w:rPr>
                <w:rFonts w:ascii="Times New Roman" w:hAnsi="Times New Roman"/>
              </w:rPr>
            </w:pPr>
            <w:r w:rsidRPr="00552DB4">
              <w:rPr>
                <w:rFonts w:ascii="Times New Roman" w:hAnsi="Times New Roman"/>
              </w:rPr>
              <w:t xml:space="preserve">Konica </w:t>
            </w:r>
            <w:proofErr w:type="spellStart"/>
            <w:r w:rsidRPr="00552DB4">
              <w:rPr>
                <w:rFonts w:ascii="Times New Roman" w:hAnsi="Times New Roman"/>
              </w:rPr>
              <w:t>Minolta</w:t>
            </w:r>
            <w:proofErr w:type="spellEnd"/>
            <w:r w:rsidRPr="00552DB4">
              <w:rPr>
                <w:rFonts w:ascii="Times New Roman" w:hAnsi="Times New Roman"/>
              </w:rPr>
              <w:t xml:space="preserve"> </w:t>
            </w:r>
            <w:proofErr w:type="spellStart"/>
            <w:r w:rsidRPr="00552DB4">
              <w:rPr>
                <w:rFonts w:ascii="Times New Roman" w:hAnsi="Times New Roman"/>
              </w:rPr>
              <w:t>Bizhub</w:t>
            </w:r>
            <w:proofErr w:type="spellEnd"/>
            <w:r w:rsidRPr="00552DB4">
              <w:rPr>
                <w:rFonts w:ascii="Times New Roman" w:hAnsi="Times New Roman"/>
              </w:rPr>
              <w:t xml:space="preserve"> C220</w:t>
            </w:r>
          </w:p>
        </w:tc>
        <w:tc>
          <w:tcPr>
            <w:tcW w:w="2126" w:type="dxa"/>
            <w:noWrap/>
          </w:tcPr>
          <w:p w14:paraId="5643D245" w14:textId="77777777" w:rsidR="00F26608" w:rsidRPr="00552DB4" w:rsidRDefault="00F26608" w:rsidP="00F26608">
            <w:pPr>
              <w:rPr>
                <w:rFonts w:ascii="Times New Roman" w:hAnsi="Times New Roman"/>
              </w:rPr>
            </w:pPr>
            <w:r w:rsidRPr="00552DB4">
              <w:rPr>
                <w:rFonts w:ascii="Times New Roman" w:hAnsi="Times New Roman"/>
              </w:rPr>
              <w:t xml:space="preserve">toner - TN216Y </w:t>
            </w:r>
          </w:p>
        </w:tc>
        <w:tc>
          <w:tcPr>
            <w:tcW w:w="1417" w:type="dxa"/>
            <w:noWrap/>
          </w:tcPr>
          <w:p w14:paraId="02E675F7"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5E48307D" w14:textId="77777777" w:rsidR="00F26608" w:rsidRPr="00552DB4" w:rsidRDefault="00F26608" w:rsidP="00F26608">
            <w:pPr>
              <w:rPr>
                <w:rFonts w:ascii="Times New Roman" w:hAnsi="Times New Roman"/>
              </w:rPr>
            </w:pPr>
            <w:r w:rsidRPr="00552DB4">
              <w:rPr>
                <w:rFonts w:ascii="Times New Roman" w:hAnsi="Times New Roman"/>
              </w:rPr>
              <w:t>2</w:t>
            </w:r>
          </w:p>
        </w:tc>
        <w:tc>
          <w:tcPr>
            <w:tcW w:w="1294" w:type="dxa"/>
          </w:tcPr>
          <w:p w14:paraId="12790840" w14:textId="77777777" w:rsidR="00F26608" w:rsidRPr="00552DB4" w:rsidRDefault="00F26608" w:rsidP="00F26608">
            <w:pPr>
              <w:rPr>
                <w:rFonts w:ascii="Times New Roman" w:hAnsi="Times New Roman"/>
              </w:rPr>
            </w:pPr>
          </w:p>
        </w:tc>
        <w:tc>
          <w:tcPr>
            <w:tcW w:w="938" w:type="dxa"/>
          </w:tcPr>
          <w:p w14:paraId="483E4BC0" w14:textId="77777777" w:rsidR="00F26608" w:rsidRPr="00552DB4" w:rsidRDefault="00F26608" w:rsidP="00F26608">
            <w:pPr>
              <w:rPr>
                <w:rFonts w:ascii="Times New Roman" w:hAnsi="Times New Roman"/>
              </w:rPr>
            </w:pPr>
          </w:p>
        </w:tc>
        <w:tc>
          <w:tcPr>
            <w:tcW w:w="916" w:type="dxa"/>
          </w:tcPr>
          <w:p w14:paraId="18ECF00D" w14:textId="77777777" w:rsidR="00F26608" w:rsidRPr="00552DB4" w:rsidRDefault="00F26608" w:rsidP="00F26608">
            <w:pPr>
              <w:rPr>
                <w:rFonts w:ascii="Times New Roman" w:hAnsi="Times New Roman"/>
              </w:rPr>
            </w:pPr>
          </w:p>
        </w:tc>
        <w:tc>
          <w:tcPr>
            <w:tcW w:w="938" w:type="dxa"/>
          </w:tcPr>
          <w:p w14:paraId="54C1DA65" w14:textId="77777777" w:rsidR="00F26608" w:rsidRPr="00552DB4" w:rsidRDefault="00F26608" w:rsidP="00F26608">
            <w:pPr>
              <w:rPr>
                <w:rFonts w:ascii="Times New Roman" w:hAnsi="Times New Roman"/>
              </w:rPr>
            </w:pPr>
          </w:p>
        </w:tc>
      </w:tr>
      <w:tr w:rsidR="00F26608" w:rsidRPr="00552DB4" w14:paraId="27BBB14E" w14:textId="77777777" w:rsidTr="00F26608">
        <w:trPr>
          <w:trHeight w:val="312"/>
        </w:trPr>
        <w:tc>
          <w:tcPr>
            <w:tcW w:w="550" w:type="dxa"/>
            <w:noWrap/>
          </w:tcPr>
          <w:p w14:paraId="6B9D8BCB" w14:textId="77777777" w:rsidR="00F26608" w:rsidRPr="00552DB4" w:rsidRDefault="00F26608" w:rsidP="00F26608">
            <w:pPr>
              <w:rPr>
                <w:rFonts w:ascii="Times New Roman" w:hAnsi="Times New Roman"/>
              </w:rPr>
            </w:pPr>
            <w:r w:rsidRPr="00552DB4">
              <w:rPr>
                <w:rFonts w:ascii="Times New Roman" w:hAnsi="Times New Roman"/>
              </w:rPr>
              <w:t>47.</w:t>
            </w:r>
          </w:p>
        </w:tc>
        <w:tc>
          <w:tcPr>
            <w:tcW w:w="1684" w:type="dxa"/>
          </w:tcPr>
          <w:p w14:paraId="1608CDF4" w14:textId="77777777" w:rsidR="00F26608" w:rsidRPr="00552DB4" w:rsidRDefault="00F26608" w:rsidP="00F26608">
            <w:pPr>
              <w:rPr>
                <w:rFonts w:ascii="Times New Roman" w:hAnsi="Times New Roman"/>
              </w:rPr>
            </w:pPr>
            <w:r w:rsidRPr="00552DB4">
              <w:rPr>
                <w:rFonts w:ascii="Times New Roman" w:hAnsi="Times New Roman"/>
              </w:rPr>
              <w:t xml:space="preserve">Kyocera ECOSYS M5521 </w:t>
            </w:r>
            <w:proofErr w:type="spellStart"/>
            <w:r w:rsidRPr="00552DB4">
              <w:rPr>
                <w:rFonts w:ascii="Times New Roman" w:hAnsi="Times New Roman"/>
              </w:rPr>
              <w:t>cdw</w:t>
            </w:r>
            <w:proofErr w:type="spellEnd"/>
          </w:p>
        </w:tc>
        <w:tc>
          <w:tcPr>
            <w:tcW w:w="2126" w:type="dxa"/>
            <w:noWrap/>
          </w:tcPr>
          <w:p w14:paraId="6AD1CFFF" w14:textId="77777777" w:rsidR="00F26608" w:rsidRPr="00552DB4" w:rsidRDefault="00F26608" w:rsidP="00F26608">
            <w:pPr>
              <w:rPr>
                <w:rFonts w:ascii="Times New Roman" w:hAnsi="Times New Roman"/>
              </w:rPr>
            </w:pPr>
            <w:r w:rsidRPr="00552DB4">
              <w:rPr>
                <w:rFonts w:ascii="Times New Roman" w:hAnsi="Times New Roman"/>
              </w:rPr>
              <w:t>toner - TK-5230K</w:t>
            </w:r>
          </w:p>
        </w:tc>
        <w:tc>
          <w:tcPr>
            <w:tcW w:w="1417" w:type="dxa"/>
            <w:noWrap/>
          </w:tcPr>
          <w:p w14:paraId="0E2558FC" w14:textId="77777777" w:rsidR="00F26608" w:rsidRPr="00552DB4" w:rsidRDefault="00F26608" w:rsidP="00F26608">
            <w:pPr>
              <w:rPr>
                <w:rFonts w:ascii="Times New Roman" w:hAnsi="Times New Roman"/>
              </w:rPr>
            </w:pPr>
            <w:r w:rsidRPr="00552DB4">
              <w:rPr>
                <w:rFonts w:ascii="Times New Roman" w:hAnsi="Times New Roman"/>
              </w:rPr>
              <w:t>nie</w:t>
            </w:r>
          </w:p>
        </w:tc>
        <w:tc>
          <w:tcPr>
            <w:tcW w:w="709" w:type="dxa"/>
            <w:noWrap/>
          </w:tcPr>
          <w:p w14:paraId="49D36C06" w14:textId="77777777" w:rsidR="00F26608" w:rsidRPr="00552DB4" w:rsidRDefault="00F26608" w:rsidP="00F26608">
            <w:pPr>
              <w:rPr>
                <w:rFonts w:ascii="Times New Roman" w:hAnsi="Times New Roman"/>
              </w:rPr>
            </w:pPr>
            <w:r w:rsidRPr="00552DB4">
              <w:rPr>
                <w:rFonts w:ascii="Times New Roman" w:hAnsi="Times New Roman"/>
              </w:rPr>
              <w:t>14</w:t>
            </w:r>
          </w:p>
        </w:tc>
        <w:tc>
          <w:tcPr>
            <w:tcW w:w="1294" w:type="dxa"/>
          </w:tcPr>
          <w:p w14:paraId="4EE41006" w14:textId="77777777" w:rsidR="00F26608" w:rsidRPr="00552DB4" w:rsidRDefault="00F26608" w:rsidP="00F26608">
            <w:pPr>
              <w:rPr>
                <w:rFonts w:ascii="Times New Roman" w:hAnsi="Times New Roman"/>
              </w:rPr>
            </w:pPr>
          </w:p>
        </w:tc>
        <w:tc>
          <w:tcPr>
            <w:tcW w:w="938" w:type="dxa"/>
          </w:tcPr>
          <w:p w14:paraId="1E479AF6" w14:textId="77777777" w:rsidR="00F26608" w:rsidRPr="00552DB4" w:rsidRDefault="00F26608" w:rsidP="00F26608">
            <w:pPr>
              <w:rPr>
                <w:rFonts w:ascii="Times New Roman" w:hAnsi="Times New Roman"/>
              </w:rPr>
            </w:pPr>
          </w:p>
        </w:tc>
        <w:tc>
          <w:tcPr>
            <w:tcW w:w="916" w:type="dxa"/>
          </w:tcPr>
          <w:p w14:paraId="3C108E9B" w14:textId="77777777" w:rsidR="00F26608" w:rsidRPr="00552DB4" w:rsidRDefault="00F26608" w:rsidP="00F26608">
            <w:pPr>
              <w:rPr>
                <w:rFonts w:ascii="Times New Roman" w:hAnsi="Times New Roman"/>
              </w:rPr>
            </w:pPr>
          </w:p>
        </w:tc>
        <w:tc>
          <w:tcPr>
            <w:tcW w:w="938" w:type="dxa"/>
          </w:tcPr>
          <w:p w14:paraId="623BB5D6" w14:textId="77777777" w:rsidR="00F26608" w:rsidRPr="00552DB4" w:rsidRDefault="00F26608" w:rsidP="00F26608">
            <w:pPr>
              <w:rPr>
                <w:rFonts w:ascii="Times New Roman" w:hAnsi="Times New Roman"/>
              </w:rPr>
            </w:pPr>
          </w:p>
        </w:tc>
      </w:tr>
      <w:tr w:rsidR="00F26608" w:rsidRPr="00552DB4" w14:paraId="6E896A56" w14:textId="77777777" w:rsidTr="00F26608">
        <w:trPr>
          <w:trHeight w:val="312"/>
        </w:trPr>
        <w:tc>
          <w:tcPr>
            <w:tcW w:w="550" w:type="dxa"/>
            <w:noWrap/>
          </w:tcPr>
          <w:p w14:paraId="668DB9A7" w14:textId="77777777" w:rsidR="00F26608" w:rsidRPr="00552DB4" w:rsidRDefault="00F26608" w:rsidP="00F26608">
            <w:pPr>
              <w:rPr>
                <w:rFonts w:ascii="Times New Roman" w:hAnsi="Times New Roman"/>
              </w:rPr>
            </w:pPr>
            <w:r w:rsidRPr="00552DB4">
              <w:rPr>
                <w:rFonts w:ascii="Times New Roman" w:hAnsi="Times New Roman"/>
              </w:rPr>
              <w:t>48.</w:t>
            </w:r>
          </w:p>
        </w:tc>
        <w:tc>
          <w:tcPr>
            <w:tcW w:w="1684" w:type="dxa"/>
          </w:tcPr>
          <w:p w14:paraId="66181DF9" w14:textId="77777777" w:rsidR="00F26608" w:rsidRPr="00552DB4" w:rsidRDefault="00F26608" w:rsidP="00F26608">
            <w:pPr>
              <w:rPr>
                <w:rFonts w:ascii="Times New Roman" w:hAnsi="Times New Roman"/>
              </w:rPr>
            </w:pPr>
            <w:r w:rsidRPr="00552DB4">
              <w:rPr>
                <w:rFonts w:ascii="Times New Roman" w:hAnsi="Times New Roman"/>
              </w:rPr>
              <w:t xml:space="preserve">Kyocera ECOSYS M5521 </w:t>
            </w:r>
            <w:proofErr w:type="spellStart"/>
            <w:r w:rsidRPr="00552DB4">
              <w:rPr>
                <w:rFonts w:ascii="Times New Roman" w:hAnsi="Times New Roman"/>
              </w:rPr>
              <w:t>cdw</w:t>
            </w:r>
            <w:proofErr w:type="spellEnd"/>
          </w:p>
        </w:tc>
        <w:tc>
          <w:tcPr>
            <w:tcW w:w="2126" w:type="dxa"/>
            <w:noWrap/>
          </w:tcPr>
          <w:p w14:paraId="4642BF49" w14:textId="77777777" w:rsidR="00F26608" w:rsidRPr="00552DB4" w:rsidRDefault="00F26608" w:rsidP="00F26608">
            <w:pPr>
              <w:rPr>
                <w:rFonts w:ascii="Times New Roman" w:hAnsi="Times New Roman"/>
              </w:rPr>
            </w:pPr>
            <w:r w:rsidRPr="00552DB4">
              <w:rPr>
                <w:rFonts w:ascii="Times New Roman" w:hAnsi="Times New Roman"/>
              </w:rPr>
              <w:t>toner - TK-5230C</w:t>
            </w:r>
          </w:p>
        </w:tc>
        <w:tc>
          <w:tcPr>
            <w:tcW w:w="1417" w:type="dxa"/>
            <w:noWrap/>
          </w:tcPr>
          <w:p w14:paraId="09B12798" w14:textId="77777777" w:rsidR="00F26608" w:rsidRPr="00552DB4" w:rsidRDefault="00F26608" w:rsidP="00F26608">
            <w:pPr>
              <w:rPr>
                <w:rFonts w:ascii="Times New Roman" w:hAnsi="Times New Roman"/>
              </w:rPr>
            </w:pPr>
            <w:r w:rsidRPr="00552DB4">
              <w:rPr>
                <w:rFonts w:ascii="Times New Roman" w:hAnsi="Times New Roman"/>
              </w:rPr>
              <w:t>nie</w:t>
            </w:r>
          </w:p>
        </w:tc>
        <w:tc>
          <w:tcPr>
            <w:tcW w:w="709" w:type="dxa"/>
            <w:noWrap/>
          </w:tcPr>
          <w:p w14:paraId="6C489E0D" w14:textId="77777777" w:rsidR="00F26608" w:rsidRPr="00552DB4" w:rsidRDefault="00F26608" w:rsidP="00F26608">
            <w:pPr>
              <w:rPr>
                <w:rFonts w:ascii="Times New Roman" w:hAnsi="Times New Roman"/>
              </w:rPr>
            </w:pPr>
            <w:r w:rsidRPr="00552DB4">
              <w:rPr>
                <w:rFonts w:ascii="Times New Roman" w:hAnsi="Times New Roman"/>
              </w:rPr>
              <w:t>8</w:t>
            </w:r>
          </w:p>
        </w:tc>
        <w:tc>
          <w:tcPr>
            <w:tcW w:w="1294" w:type="dxa"/>
          </w:tcPr>
          <w:p w14:paraId="38E43C87" w14:textId="77777777" w:rsidR="00F26608" w:rsidRPr="00552DB4" w:rsidRDefault="00F26608" w:rsidP="00F26608">
            <w:pPr>
              <w:rPr>
                <w:rFonts w:ascii="Times New Roman" w:hAnsi="Times New Roman"/>
              </w:rPr>
            </w:pPr>
          </w:p>
        </w:tc>
        <w:tc>
          <w:tcPr>
            <w:tcW w:w="938" w:type="dxa"/>
          </w:tcPr>
          <w:p w14:paraId="26F2DEC9" w14:textId="77777777" w:rsidR="00F26608" w:rsidRPr="00552DB4" w:rsidRDefault="00F26608" w:rsidP="00F26608">
            <w:pPr>
              <w:rPr>
                <w:rFonts w:ascii="Times New Roman" w:hAnsi="Times New Roman"/>
              </w:rPr>
            </w:pPr>
          </w:p>
        </w:tc>
        <w:tc>
          <w:tcPr>
            <w:tcW w:w="916" w:type="dxa"/>
          </w:tcPr>
          <w:p w14:paraId="4E599365" w14:textId="77777777" w:rsidR="00F26608" w:rsidRPr="00552DB4" w:rsidRDefault="00F26608" w:rsidP="00F26608">
            <w:pPr>
              <w:rPr>
                <w:rFonts w:ascii="Times New Roman" w:hAnsi="Times New Roman"/>
              </w:rPr>
            </w:pPr>
          </w:p>
        </w:tc>
        <w:tc>
          <w:tcPr>
            <w:tcW w:w="938" w:type="dxa"/>
          </w:tcPr>
          <w:p w14:paraId="5D786361" w14:textId="77777777" w:rsidR="00F26608" w:rsidRPr="00552DB4" w:rsidRDefault="00F26608" w:rsidP="00F26608">
            <w:pPr>
              <w:rPr>
                <w:rFonts w:ascii="Times New Roman" w:hAnsi="Times New Roman"/>
              </w:rPr>
            </w:pPr>
          </w:p>
        </w:tc>
      </w:tr>
      <w:tr w:rsidR="00F26608" w:rsidRPr="00552DB4" w14:paraId="2E40710B" w14:textId="77777777" w:rsidTr="00F26608">
        <w:trPr>
          <w:trHeight w:val="312"/>
        </w:trPr>
        <w:tc>
          <w:tcPr>
            <w:tcW w:w="550" w:type="dxa"/>
            <w:noWrap/>
          </w:tcPr>
          <w:p w14:paraId="28C146E0" w14:textId="77777777" w:rsidR="00F26608" w:rsidRPr="00552DB4" w:rsidRDefault="00F26608" w:rsidP="00F26608">
            <w:pPr>
              <w:rPr>
                <w:rFonts w:ascii="Times New Roman" w:hAnsi="Times New Roman"/>
              </w:rPr>
            </w:pPr>
            <w:r w:rsidRPr="00552DB4">
              <w:rPr>
                <w:rFonts w:ascii="Times New Roman" w:hAnsi="Times New Roman"/>
              </w:rPr>
              <w:t>49.</w:t>
            </w:r>
          </w:p>
        </w:tc>
        <w:tc>
          <w:tcPr>
            <w:tcW w:w="1684" w:type="dxa"/>
          </w:tcPr>
          <w:p w14:paraId="19C8CCEE" w14:textId="77777777" w:rsidR="00F26608" w:rsidRPr="00552DB4" w:rsidRDefault="00F26608" w:rsidP="00F26608">
            <w:pPr>
              <w:rPr>
                <w:rFonts w:ascii="Times New Roman" w:hAnsi="Times New Roman"/>
              </w:rPr>
            </w:pPr>
            <w:r w:rsidRPr="00552DB4">
              <w:rPr>
                <w:rFonts w:ascii="Times New Roman" w:hAnsi="Times New Roman"/>
              </w:rPr>
              <w:t xml:space="preserve">Kyocera ECOSYS M5521 </w:t>
            </w:r>
            <w:proofErr w:type="spellStart"/>
            <w:r w:rsidRPr="00552DB4">
              <w:rPr>
                <w:rFonts w:ascii="Times New Roman" w:hAnsi="Times New Roman"/>
              </w:rPr>
              <w:t>cdw</w:t>
            </w:r>
            <w:proofErr w:type="spellEnd"/>
          </w:p>
        </w:tc>
        <w:tc>
          <w:tcPr>
            <w:tcW w:w="2126" w:type="dxa"/>
            <w:noWrap/>
          </w:tcPr>
          <w:p w14:paraId="476A79DD" w14:textId="77777777" w:rsidR="00F26608" w:rsidRPr="00552DB4" w:rsidRDefault="00F26608" w:rsidP="00F26608">
            <w:pPr>
              <w:rPr>
                <w:rFonts w:ascii="Times New Roman" w:hAnsi="Times New Roman"/>
              </w:rPr>
            </w:pPr>
            <w:r w:rsidRPr="00552DB4">
              <w:rPr>
                <w:rFonts w:ascii="Times New Roman" w:hAnsi="Times New Roman"/>
              </w:rPr>
              <w:t>toner - TK-5230M</w:t>
            </w:r>
          </w:p>
        </w:tc>
        <w:tc>
          <w:tcPr>
            <w:tcW w:w="1417" w:type="dxa"/>
            <w:noWrap/>
          </w:tcPr>
          <w:p w14:paraId="5AD1DDFD" w14:textId="77777777" w:rsidR="00F26608" w:rsidRPr="00552DB4" w:rsidRDefault="00F26608" w:rsidP="00F26608">
            <w:pPr>
              <w:rPr>
                <w:rFonts w:ascii="Times New Roman" w:hAnsi="Times New Roman"/>
              </w:rPr>
            </w:pPr>
            <w:r w:rsidRPr="00552DB4">
              <w:rPr>
                <w:rFonts w:ascii="Times New Roman" w:hAnsi="Times New Roman"/>
              </w:rPr>
              <w:t>nie</w:t>
            </w:r>
          </w:p>
        </w:tc>
        <w:tc>
          <w:tcPr>
            <w:tcW w:w="709" w:type="dxa"/>
            <w:noWrap/>
          </w:tcPr>
          <w:p w14:paraId="403E106C" w14:textId="77777777" w:rsidR="00F26608" w:rsidRPr="00552DB4" w:rsidRDefault="00F26608" w:rsidP="00F26608">
            <w:pPr>
              <w:rPr>
                <w:rFonts w:ascii="Times New Roman" w:hAnsi="Times New Roman"/>
              </w:rPr>
            </w:pPr>
            <w:r w:rsidRPr="00552DB4">
              <w:rPr>
                <w:rFonts w:ascii="Times New Roman" w:hAnsi="Times New Roman"/>
              </w:rPr>
              <w:t>8</w:t>
            </w:r>
          </w:p>
        </w:tc>
        <w:tc>
          <w:tcPr>
            <w:tcW w:w="1294" w:type="dxa"/>
          </w:tcPr>
          <w:p w14:paraId="2808CD16" w14:textId="77777777" w:rsidR="00F26608" w:rsidRPr="00552DB4" w:rsidRDefault="00F26608" w:rsidP="00F26608">
            <w:pPr>
              <w:rPr>
                <w:rFonts w:ascii="Times New Roman" w:hAnsi="Times New Roman"/>
              </w:rPr>
            </w:pPr>
          </w:p>
        </w:tc>
        <w:tc>
          <w:tcPr>
            <w:tcW w:w="938" w:type="dxa"/>
          </w:tcPr>
          <w:p w14:paraId="74B09443" w14:textId="77777777" w:rsidR="00F26608" w:rsidRPr="00552DB4" w:rsidRDefault="00F26608" w:rsidP="00F26608">
            <w:pPr>
              <w:rPr>
                <w:rFonts w:ascii="Times New Roman" w:hAnsi="Times New Roman"/>
              </w:rPr>
            </w:pPr>
          </w:p>
        </w:tc>
        <w:tc>
          <w:tcPr>
            <w:tcW w:w="916" w:type="dxa"/>
          </w:tcPr>
          <w:p w14:paraId="3534D549" w14:textId="77777777" w:rsidR="00F26608" w:rsidRPr="00552DB4" w:rsidRDefault="00F26608" w:rsidP="00F26608">
            <w:pPr>
              <w:rPr>
                <w:rFonts w:ascii="Times New Roman" w:hAnsi="Times New Roman"/>
              </w:rPr>
            </w:pPr>
          </w:p>
        </w:tc>
        <w:tc>
          <w:tcPr>
            <w:tcW w:w="938" w:type="dxa"/>
          </w:tcPr>
          <w:p w14:paraId="46E7309A" w14:textId="77777777" w:rsidR="00F26608" w:rsidRPr="00552DB4" w:rsidRDefault="00F26608" w:rsidP="00F26608">
            <w:pPr>
              <w:rPr>
                <w:rFonts w:ascii="Times New Roman" w:hAnsi="Times New Roman"/>
              </w:rPr>
            </w:pPr>
          </w:p>
        </w:tc>
      </w:tr>
      <w:tr w:rsidR="00F26608" w:rsidRPr="00552DB4" w14:paraId="2B5C8B77" w14:textId="77777777" w:rsidTr="00F26608">
        <w:trPr>
          <w:trHeight w:val="312"/>
        </w:trPr>
        <w:tc>
          <w:tcPr>
            <w:tcW w:w="550" w:type="dxa"/>
            <w:noWrap/>
          </w:tcPr>
          <w:p w14:paraId="793D7874" w14:textId="77777777" w:rsidR="00F26608" w:rsidRPr="00552DB4" w:rsidRDefault="00F26608" w:rsidP="00F26608">
            <w:pPr>
              <w:rPr>
                <w:rFonts w:ascii="Times New Roman" w:hAnsi="Times New Roman"/>
              </w:rPr>
            </w:pPr>
            <w:r w:rsidRPr="00552DB4">
              <w:rPr>
                <w:rFonts w:ascii="Times New Roman" w:hAnsi="Times New Roman"/>
              </w:rPr>
              <w:t>50.</w:t>
            </w:r>
          </w:p>
        </w:tc>
        <w:tc>
          <w:tcPr>
            <w:tcW w:w="1684" w:type="dxa"/>
          </w:tcPr>
          <w:p w14:paraId="4642E297" w14:textId="77777777" w:rsidR="00F26608" w:rsidRPr="00552DB4" w:rsidRDefault="00F26608" w:rsidP="00F26608">
            <w:pPr>
              <w:rPr>
                <w:rFonts w:ascii="Times New Roman" w:hAnsi="Times New Roman"/>
              </w:rPr>
            </w:pPr>
            <w:r w:rsidRPr="00552DB4">
              <w:rPr>
                <w:rFonts w:ascii="Times New Roman" w:hAnsi="Times New Roman"/>
              </w:rPr>
              <w:t xml:space="preserve">Kyocera ECOSYS M5521 </w:t>
            </w:r>
            <w:proofErr w:type="spellStart"/>
            <w:r w:rsidRPr="00552DB4">
              <w:rPr>
                <w:rFonts w:ascii="Times New Roman" w:hAnsi="Times New Roman"/>
              </w:rPr>
              <w:t>cdw</w:t>
            </w:r>
            <w:proofErr w:type="spellEnd"/>
          </w:p>
        </w:tc>
        <w:tc>
          <w:tcPr>
            <w:tcW w:w="2126" w:type="dxa"/>
            <w:noWrap/>
          </w:tcPr>
          <w:p w14:paraId="0EFB9CCA" w14:textId="77777777" w:rsidR="00F26608" w:rsidRPr="00552DB4" w:rsidRDefault="00F26608" w:rsidP="00F26608">
            <w:pPr>
              <w:rPr>
                <w:rFonts w:ascii="Times New Roman" w:hAnsi="Times New Roman"/>
              </w:rPr>
            </w:pPr>
            <w:r w:rsidRPr="00552DB4">
              <w:rPr>
                <w:rFonts w:ascii="Times New Roman" w:hAnsi="Times New Roman"/>
              </w:rPr>
              <w:t>toner - TK-5230Y</w:t>
            </w:r>
          </w:p>
        </w:tc>
        <w:tc>
          <w:tcPr>
            <w:tcW w:w="1417" w:type="dxa"/>
            <w:noWrap/>
          </w:tcPr>
          <w:p w14:paraId="65BAB45E" w14:textId="77777777" w:rsidR="00F26608" w:rsidRPr="00552DB4" w:rsidRDefault="00F26608" w:rsidP="00F26608">
            <w:pPr>
              <w:rPr>
                <w:rFonts w:ascii="Times New Roman" w:hAnsi="Times New Roman"/>
              </w:rPr>
            </w:pPr>
            <w:r w:rsidRPr="00552DB4">
              <w:rPr>
                <w:rFonts w:ascii="Times New Roman" w:hAnsi="Times New Roman"/>
              </w:rPr>
              <w:t>nie</w:t>
            </w:r>
          </w:p>
        </w:tc>
        <w:tc>
          <w:tcPr>
            <w:tcW w:w="709" w:type="dxa"/>
            <w:noWrap/>
          </w:tcPr>
          <w:p w14:paraId="46A662D3" w14:textId="77777777" w:rsidR="00F26608" w:rsidRPr="00552DB4" w:rsidRDefault="00F26608" w:rsidP="00F26608">
            <w:pPr>
              <w:rPr>
                <w:rFonts w:ascii="Times New Roman" w:hAnsi="Times New Roman"/>
              </w:rPr>
            </w:pPr>
            <w:r w:rsidRPr="00552DB4">
              <w:rPr>
                <w:rFonts w:ascii="Times New Roman" w:hAnsi="Times New Roman"/>
              </w:rPr>
              <w:t>8</w:t>
            </w:r>
          </w:p>
        </w:tc>
        <w:tc>
          <w:tcPr>
            <w:tcW w:w="1294" w:type="dxa"/>
          </w:tcPr>
          <w:p w14:paraId="782A08F9" w14:textId="77777777" w:rsidR="00F26608" w:rsidRPr="00552DB4" w:rsidRDefault="00F26608" w:rsidP="00F26608">
            <w:pPr>
              <w:rPr>
                <w:rFonts w:ascii="Times New Roman" w:hAnsi="Times New Roman"/>
              </w:rPr>
            </w:pPr>
          </w:p>
        </w:tc>
        <w:tc>
          <w:tcPr>
            <w:tcW w:w="938" w:type="dxa"/>
          </w:tcPr>
          <w:p w14:paraId="7FA72DDE" w14:textId="77777777" w:rsidR="00F26608" w:rsidRPr="00552DB4" w:rsidRDefault="00F26608" w:rsidP="00F26608">
            <w:pPr>
              <w:rPr>
                <w:rFonts w:ascii="Times New Roman" w:hAnsi="Times New Roman"/>
              </w:rPr>
            </w:pPr>
          </w:p>
        </w:tc>
        <w:tc>
          <w:tcPr>
            <w:tcW w:w="916" w:type="dxa"/>
          </w:tcPr>
          <w:p w14:paraId="4B978FC4" w14:textId="77777777" w:rsidR="00F26608" w:rsidRPr="00552DB4" w:rsidRDefault="00F26608" w:rsidP="00F26608">
            <w:pPr>
              <w:rPr>
                <w:rFonts w:ascii="Times New Roman" w:hAnsi="Times New Roman"/>
              </w:rPr>
            </w:pPr>
          </w:p>
        </w:tc>
        <w:tc>
          <w:tcPr>
            <w:tcW w:w="938" w:type="dxa"/>
          </w:tcPr>
          <w:p w14:paraId="10731E42" w14:textId="77777777" w:rsidR="00F26608" w:rsidRPr="00552DB4" w:rsidRDefault="00F26608" w:rsidP="00F26608">
            <w:pPr>
              <w:rPr>
                <w:rFonts w:ascii="Times New Roman" w:hAnsi="Times New Roman"/>
              </w:rPr>
            </w:pPr>
          </w:p>
        </w:tc>
      </w:tr>
      <w:tr w:rsidR="00F26608" w:rsidRPr="00552DB4" w14:paraId="7C09DF8F" w14:textId="77777777" w:rsidTr="00F26608">
        <w:trPr>
          <w:trHeight w:val="312"/>
        </w:trPr>
        <w:tc>
          <w:tcPr>
            <w:tcW w:w="550" w:type="dxa"/>
            <w:noWrap/>
          </w:tcPr>
          <w:p w14:paraId="185F24A2" w14:textId="77777777" w:rsidR="00F26608" w:rsidRPr="00552DB4" w:rsidRDefault="00F26608" w:rsidP="00F26608">
            <w:pPr>
              <w:rPr>
                <w:rFonts w:ascii="Times New Roman" w:hAnsi="Times New Roman"/>
              </w:rPr>
            </w:pPr>
            <w:r w:rsidRPr="00552DB4">
              <w:rPr>
                <w:rFonts w:ascii="Times New Roman" w:hAnsi="Times New Roman"/>
              </w:rPr>
              <w:t>51.</w:t>
            </w:r>
          </w:p>
        </w:tc>
        <w:tc>
          <w:tcPr>
            <w:tcW w:w="1684" w:type="dxa"/>
          </w:tcPr>
          <w:p w14:paraId="150D0A82" w14:textId="77777777" w:rsidR="00F26608" w:rsidRPr="00552DB4" w:rsidRDefault="00F26608" w:rsidP="00F26608">
            <w:pPr>
              <w:rPr>
                <w:rFonts w:ascii="Times New Roman" w:hAnsi="Times New Roman"/>
              </w:rPr>
            </w:pPr>
            <w:r w:rsidRPr="00552DB4">
              <w:rPr>
                <w:rFonts w:ascii="Times New Roman" w:hAnsi="Times New Roman"/>
              </w:rPr>
              <w:t>KYOCERA P6021cdn</w:t>
            </w:r>
          </w:p>
        </w:tc>
        <w:tc>
          <w:tcPr>
            <w:tcW w:w="2126" w:type="dxa"/>
            <w:noWrap/>
          </w:tcPr>
          <w:p w14:paraId="3058E4C9" w14:textId="77777777" w:rsidR="00F26608" w:rsidRPr="00552DB4" w:rsidRDefault="00F26608" w:rsidP="00F26608">
            <w:pPr>
              <w:rPr>
                <w:rFonts w:ascii="Times New Roman" w:hAnsi="Times New Roman"/>
              </w:rPr>
            </w:pPr>
            <w:r w:rsidRPr="00552DB4">
              <w:rPr>
                <w:rFonts w:ascii="Times New Roman" w:hAnsi="Times New Roman"/>
              </w:rPr>
              <w:t>toner - TK580B</w:t>
            </w:r>
          </w:p>
        </w:tc>
        <w:tc>
          <w:tcPr>
            <w:tcW w:w="1417" w:type="dxa"/>
            <w:noWrap/>
          </w:tcPr>
          <w:p w14:paraId="5D4DB867"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09A828E7" w14:textId="77777777" w:rsidR="00F26608" w:rsidRPr="00552DB4" w:rsidRDefault="00F26608" w:rsidP="00F26608">
            <w:pPr>
              <w:rPr>
                <w:rFonts w:ascii="Times New Roman" w:hAnsi="Times New Roman"/>
              </w:rPr>
            </w:pPr>
            <w:r w:rsidRPr="00552DB4">
              <w:rPr>
                <w:rFonts w:ascii="Times New Roman" w:hAnsi="Times New Roman"/>
              </w:rPr>
              <w:t>3</w:t>
            </w:r>
          </w:p>
        </w:tc>
        <w:tc>
          <w:tcPr>
            <w:tcW w:w="1294" w:type="dxa"/>
          </w:tcPr>
          <w:p w14:paraId="1335E576" w14:textId="77777777" w:rsidR="00F26608" w:rsidRPr="00552DB4" w:rsidRDefault="00F26608" w:rsidP="00F26608">
            <w:pPr>
              <w:rPr>
                <w:rFonts w:ascii="Times New Roman" w:hAnsi="Times New Roman"/>
              </w:rPr>
            </w:pPr>
          </w:p>
        </w:tc>
        <w:tc>
          <w:tcPr>
            <w:tcW w:w="938" w:type="dxa"/>
          </w:tcPr>
          <w:p w14:paraId="15B0948B" w14:textId="77777777" w:rsidR="00F26608" w:rsidRPr="00552DB4" w:rsidRDefault="00F26608" w:rsidP="00F26608">
            <w:pPr>
              <w:rPr>
                <w:rFonts w:ascii="Times New Roman" w:hAnsi="Times New Roman"/>
              </w:rPr>
            </w:pPr>
          </w:p>
        </w:tc>
        <w:tc>
          <w:tcPr>
            <w:tcW w:w="916" w:type="dxa"/>
          </w:tcPr>
          <w:p w14:paraId="323F6693" w14:textId="77777777" w:rsidR="00F26608" w:rsidRPr="00552DB4" w:rsidRDefault="00F26608" w:rsidP="00F26608">
            <w:pPr>
              <w:rPr>
                <w:rFonts w:ascii="Times New Roman" w:hAnsi="Times New Roman"/>
              </w:rPr>
            </w:pPr>
          </w:p>
        </w:tc>
        <w:tc>
          <w:tcPr>
            <w:tcW w:w="938" w:type="dxa"/>
          </w:tcPr>
          <w:p w14:paraId="454ED338" w14:textId="77777777" w:rsidR="00F26608" w:rsidRPr="00552DB4" w:rsidRDefault="00F26608" w:rsidP="00F26608">
            <w:pPr>
              <w:rPr>
                <w:rFonts w:ascii="Times New Roman" w:hAnsi="Times New Roman"/>
              </w:rPr>
            </w:pPr>
          </w:p>
        </w:tc>
      </w:tr>
      <w:tr w:rsidR="00F26608" w:rsidRPr="00552DB4" w14:paraId="5EFBE8B3" w14:textId="77777777" w:rsidTr="00F26608">
        <w:trPr>
          <w:trHeight w:val="312"/>
        </w:trPr>
        <w:tc>
          <w:tcPr>
            <w:tcW w:w="550" w:type="dxa"/>
            <w:noWrap/>
          </w:tcPr>
          <w:p w14:paraId="21D27773" w14:textId="77777777" w:rsidR="00F26608" w:rsidRPr="00552DB4" w:rsidRDefault="00F26608" w:rsidP="00F26608">
            <w:pPr>
              <w:rPr>
                <w:rFonts w:ascii="Times New Roman" w:hAnsi="Times New Roman"/>
              </w:rPr>
            </w:pPr>
            <w:r w:rsidRPr="00552DB4">
              <w:rPr>
                <w:rFonts w:ascii="Times New Roman" w:hAnsi="Times New Roman"/>
              </w:rPr>
              <w:t>52.</w:t>
            </w:r>
          </w:p>
        </w:tc>
        <w:tc>
          <w:tcPr>
            <w:tcW w:w="1684" w:type="dxa"/>
          </w:tcPr>
          <w:p w14:paraId="223D2C0E" w14:textId="77777777" w:rsidR="00F26608" w:rsidRPr="00552DB4" w:rsidRDefault="00F26608" w:rsidP="00F26608">
            <w:pPr>
              <w:rPr>
                <w:rFonts w:ascii="Times New Roman" w:hAnsi="Times New Roman"/>
              </w:rPr>
            </w:pPr>
            <w:r w:rsidRPr="00552DB4">
              <w:rPr>
                <w:rFonts w:ascii="Times New Roman" w:hAnsi="Times New Roman"/>
              </w:rPr>
              <w:t>KYOCERA P6021cdn</w:t>
            </w:r>
          </w:p>
        </w:tc>
        <w:tc>
          <w:tcPr>
            <w:tcW w:w="2126" w:type="dxa"/>
          </w:tcPr>
          <w:p w14:paraId="1FCFCE2F" w14:textId="77777777" w:rsidR="00F26608" w:rsidRPr="00552DB4" w:rsidRDefault="00F26608" w:rsidP="00F26608">
            <w:pPr>
              <w:rPr>
                <w:rFonts w:ascii="Times New Roman" w:hAnsi="Times New Roman"/>
              </w:rPr>
            </w:pPr>
            <w:r w:rsidRPr="00552DB4">
              <w:rPr>
                <w:rFonts w:ascii="Times New Roman" w:hAnsi="Times New Roman"/>
              </w:rPr>
              <w:t>toner - TK580C</w:t>
            </w:r>
          </w:p>
        </w:tc>
        <w:tc>
          <w:tcPr>
            <w:tcW w:w="1417" w:type="dxa"/>
            <w:noWrap/>
          </w:tcPr>
          <w:p w14:paraId="0225A44A"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791C5BBC" w14:textId="77777777" w:rsidR="00F26608" w:rsidRPr="00552DB4" w:rsidRDefault="00F26608" w:rsidP="00F26608">
            <w:pPr>
              <w:rPr>
                <w:rFonts w:ascii="Times New Roman" w:hAnsi="Times New Roman"/>
              </w:rPr>
            </w:pPr>
            <w:r w:rsidRPr="00552DB4">
              <w:rPr>
                <w:rFonts w:ascii="Times New Roman" w:hAnsi="Times New Roman"/>
              </w:rPr>
              <w:t>2</w:t>
            </w:r>
          </w:p>
        </w:tc>
        <w:tc>
          <w:tcPr>
            <w:tcW w:w="1294" w:type="dxa"/>
          </w:tcPr>
          <w:p w14:paraId="4FF8259F" w14:textId="77777777" w:rsidR="00F26608" w:rsidRPr="00552DB4" w:rsidRDefault="00F26608" w:rsidP="00F26608">
            <w:pPr>
              <w:rPr>
                <w:rFonts w:ascii="Times New Roman" w:hAnsi="Times New Roman"/>
              </w:rPr>
            </w:pPr>
          </w:p>
        </w:tc>
        <w:tc>
          <w:tcPr>
            <w:tcW w:w="938" w:type="dxa"/>
          </w:tcPr>
          <w:p w14:paraId="7DC82BEF" w14:textId="77777777" w:rsidR="00F26608" w:rsidRPr="00552DB4" w:rsidRDefault="00F26608" w:rsidP="00F26608">
            <w:pPr>
              <w:rPr>
                <w:rFonts w:ascii="Times New Roman" w:hAnsi="Times New Roman"/>
              </w:rPr>
            </w:pPr>
          </w:p>
        </w:tc>
        <w:tc>
          <w:tcPr>
            <w:tcW w:w="916" w:type="dxa"/>
          </w:tcPr>
          <w:p w14:paraId="034A749A" w14:textId="77777777" w:rsidR="00F26608" w:rsidRPr="00552DB4" w:rsidRDefault="00F26608" w:rsidP="00F26608">
            <w:pPr>
              <w:rPr>
                <w:rFonts w:ascii="Times New Roman" w:hAnsi="Times New Roman"/>
              </w:rPr>
            </w:pPr>
          </w:p>
        </w:tc>
        <w:tc>
          <w:tcPr>
            <w:tcW w:w="938" w:type="dxa"/>
          </w:tcPr>
          <w:p w14:paraId="5A67E653" w14:textId="77777777" w:rsidR="00F26608" w:rsidRPr="00552DB4" w:rsidRDefault="00F26608" w:rsidP="00F26608">
            <w:pPr>
              <w:rPr>
                <w:rFonts w:ascii="Times New Roman" w:hAnsi="Times New Roman"/>
              </w:rPr>
            </w:pPr>
          </w:p>
        </w:tc>
      </w:tr>
      <w:tr w:rsidR="00F26608" w:rsidRPr="00552DB4" w14:paraId="10A0567C" w14:textId="77777777" w:rsidTr="00F26608">
        <w:trPr>
          <w:trHeight w:val="312"/>
        </w:trPr>
        <w:tc>
          <w:tcPr>
            <w:tcW w:w="550" w:type="dxa"/>
            <w:noWrap/>
          </w:tcPr>
          <w:p w14:paraId="011B171D" w14:textId="77777777" w:rsidR="00F26608" w:rsidRPr="00552DB4" w:rsidRDefault="00F26608" w:rsidP="00F26608">
            <w:pPr>
              <w:rPr>
                <w:rFonts w:ascii="Times New Roman" w:hAnsi="Times New Roman"/>
              </w:rPr>
            </w:pPr>
            <w:r w:rsidRPr="00552DB4">
              <w:rPr>
                <w:rFonts w:ascii="Times New Roman" w:hAnsi="Times New Roman"/>
              </w:rPr>
              <w:t>53.</w:t>
            </w:r>
          </w:p>
        </w:tc>
        <w:tc>
          <w:tcPr>
            <w:tcW w:w="1684" w:type="dxa"/>
          </w:tcPr>
          <w:p w14:paraId="07525F39" w14:textId="77777777" w:rsidR="00F26608" w:rsidRPr="00552DB4" w:rsidRDefault="00F26608" w:rsidP="00F26608">
            <w:pPr>
              <w:rPr>
                <w:rFonts w:ascii="Times New Roman" w:hAnsi="Times New Roman"/>
              </w:rPr>
            </w:pPr>
            <w:r w:rsidRPr="00552DB4">
              <w:rPr>
                <w:rFonts w:ascii="Times New Roman" w:hAnsi="Times New Roman"/>
              </w:rPr>
              <w:t>KYOCERA P6021cdn</w:t>
            </w:r>
          </w:p>
        </w:tc>
        <w:tc>
          <w:tcPr>
            <w:tcW w:w="2126" w:type="dxa"/>
          </w:tcPr>
          <w:p w14:paraId="7E1BBD36" w14:textId="77777777" w:rsidR="00F26608" w:rsidRPr="00552DB4" w:rsidRDefault="00F26608" w:rsidP="00F26608">
            <w:pPr>
              <w:rPr>
                <w:rFonts w:ascii="Times New Roman" w:hAnsi="Times New Roman"/>
              </w:rPr>
            </w:pPr>
            <w:r w:rsidRPr="00552DB4">
              <w:rPr>
                <w:rFonts w:ascii="Times New Roman" w:hAnsi="Times New Roman"/>
              </w:rPr>
              <w:t>toner - TK580M</w:t>
            </w:r>
          </w:p>
        </w:tc>
        <w:tc>
          <w:tcPr>
            <w:tcW w:w="1417" w:type="dxa"/>
            <w:noWrap/>
          </w:tcPr>
          <w:p w14:paraId="0936AC1B"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11753DD6" w14:textId="77777777" w:rsidR="00F26608" w:rsidRPr="00552DB4" w:rsidRDefault="00F26608" w:rsidP="00F26608">
            <w:pPr>
              <w:rPr>
                <w:rFonts w:ascii="Times New Roman" w:hAnsi="Times New Roman"/>
              </w:rPr>
            </w:pPr>
            <w:r w:rsidRPr="00552DB4">
              <w:rPr>
                <w:rFonts w:ascii="Times New Roman" w:hAnsi="Times New Roman"/>
              </w:rPr>
              <w:t>2</w:t>
            </w:r>
          </w:p>
        </w:tc>
        <w:tc>
          <w:tcPr>
            <w:tcW w:w="1294" w:type="dxa"/>
          </w:tcPr>
          <w:p w14:paraId="59D1ECCB" w14:textId="77777777" w:rsidR="00F26608" w:rsidRPr="00552DB4" w:rsidRDefault="00F26608" w:rsidP="00F26608">
            <w:pPr>
              <w:rPr>
                <w:rFonts w:ascii="Times New Roman" w:hAnsi="Times New Roman"/>
              </w:rPr>
            </w:pPr>
          </w:p>
        </w:tc>
        <w:tc>
          <w:tcPr>
            <w:tcW w:w="938" w:type="dxa"/>
          </w:tcPr>
          <w:p w14:paraId="65760E79" w14:textId="77777777" w:rsidR="00F26608" w:rsidRPr="00552DB4" w:rsidRDefault="00F26608" w:rsidP="00F26608">
            <w:pPr>
              <w:rPr>
                <w:rFonts w:ascii="Times New Roman" w:hAnsi="Times New Roman"/>
              </w:rPr>
            </w:pPr>
          </w:p>
        </w:tc>
        <w:tc>
          <w:tcPr>
            <w:tcW w:w="916" w:type="dxa"/>
          </w:tcPr>
          <w:p w14:paraId="7D1612EB" w14:textId="77777777" w:rsidR="00F26608" w:rsidRPr="00552DB4" w:rsidRDefault="00F26608" w:rsidP="00F26608">
            <w:pPr>
              <w:rPr>
                <w:rFonts w:ascii="Times New Roman" w:hAnsi="Times New Roman"/>
              </w:rPr>
            </w:pPr>
          </w:p>
        </w:tc>
        <w:tc>
          <w:tcPr>
            <w:tcW w:w="938" w:type="dxa"/>
          </w:tcPr>
          <w:p w14:paraId="52E0AED7" w14:textId="77777777" w:rsidR="00F26608" w:rsidRPr="00552DB4" w:rsidRDefault="00F26608" w:rsidP="00F26608">
            <w:pPr>
              <w:rPr>
                <w:rFonts w:ascii="Times New Roman" w:hAnsi="Times New Roman"/>
              </w:rPr>
            </w:pPr>
          </w:p>
        </w:tc>
      </w:tr>
      <w:tr w:rsidR="00F26608" w:rsidRPr="00552DB4" w14:paraId="0854A336" w14:textId="77777777" w:rsidTr="00F26608">
        <w:trPr>
          <w:trHeight w:val="312"/>
        </w:trPr>
        <w:tc>
          <w:tcPr>
            <w:tcW w:w="550" w:type="dxa"/>
            <w:noWrap/>
          </w:tcPr>
          <w:p w14:paraId="7222877E" w14:textId="77777777" w:rsidR="00F26608" w:rsidRPr="00552DB4" w:rsidRDefault="00F26608" w:rsidP="00F26608">
            <w:pPr>
              <w:rPr>
                <w:rFonts w:ascii="Times New Roman" w:hAnsi="Times New Roman"/>
              </w:rPr>
            </w:pPr>
            <w:r w:rsidRPr="00552DB4">
              <w:rPr>
                <w:rFonts w:ascii="Times New Roman" w:hAnsi="Times New Roman"/>
              </w:rPr>
              <w:t>54.</w:t>
            </w:r>
          </w:p>
        </w:tc>
        <w:tc>
          <w:tcPr>
            <w:tcW w:w="1684" w:type="dxa"/>
          </w:tcPr>
          <w:p w14:paraId="31B4F2AC" w14:textId="77777777" w:rsidR="00F26608" w:rsidRPr="00552DB4" w:rsidRDefault="00F26608" w:rsidP="00F26608">
            <w:pPr>
              <w:rPr>
                <w:rFonts w:ascii="Times New Roman" w:hAnsi="Times New Roman"/>
              </w:rPr>
            </w:pPr>
            <w:r w:rsidRPr="00552DB4">
              <w:rPr>
                <w:rFonts w:ascii="Times New Roman" w:hAnsi="Times New Roman"/>
              </w:rPr>
              <w:t>KYOCERA P6021cdn</w:t>
            </w:r>
          </w:p>
        </w:tc>
        <w:tc>
          <w:tcPr>
            <w:tcW w:w="2126" w:type="dxa"/>
          </w:tcPr>
          <w:p w14:paraId="05CE7ABE" w14:textId="77777777" w:rsidR="00F26608" w:rsidRPr="00552DB4" w:rsidRDefault="00F26608" w:rsidP="00F26608">
            <w:pPr>
              <w:rPr>
                <w:rFonts w:ascii="Times New Roman" w:hAnsi="Times New Roman"/>
              </w:rPr>
            </w:pPr>
            <w:r w:rsidRPr="00552DB4">
              <w:rPr>
                <w:rFonts w:ascii="Times New Roman" w:hAnsi="Times New Roman"/>
              </w:rPr>
              <w:t>toner - TK580Y</w:t>
            </w:r>
          </w:p>
        </w:tc>
        <w:tc>
          <w:tcPr>
            <w:tcW w:w="1417" w:type="dxa"/>
            <w:noWrap/>
          </w:tcPr>
          <w:p w14:paraId="5D477EB9"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1AD565C9" w14:textId="77777777" w:rsidR="00F26608" w:rsidRPr="00552DB4" w:rsidRDefault="00F26608" w:rsidP="00F26608">
            <w:pPr>
              <w:rPr>
                <w:rFonts w:ascii="Times New Roman" w:hAnsi="Times New Roman"/>
              </w:rPr>
            </w:pPr>
            <w:r w:rsidRPr="00552DB4">
              <w:rPr>
                <w:rFonts w:ascii="Times New Roman" w:hAnsi="Times New Roman"/>
              </w:rPr>
              <w:t>2</w:t>
            </w:r>
          </w:p>
        </w:tc>
        <w:tc>
          <w:tcPr>
            <w:tcW w:w="1294" w:type="dxa"/>
          </w:tcPr>
          <w:p w14:paraId="07AE9D0D" w14:textId="77777777" w:rsidR="00F26608" w:rsidRPr="00552DB4" w:rsidRDefault="00F26608" w:rsidP="00F26608">
            <w:pPr>
              <w:rPr>
                <w:rFonts w:ascii="Times New Roman" w:hAnsi="Times New Roman"/>
              </w:rPr>
            </w:pPr>
          </w:p>
        </w:tc>
        <w:tc>
          <w:tcPr>
            <w:tcW w:w="938" w:type="dxa"/>
          </w:tcPr>
          <w:p w14:paraId="50CBA4B5" w14:textId="77777777" w:rsidR="00F26608" w:rsidRPr="00552DB4" w:rsidRDefault="00F26608" w:rsidP="00F26608">
            <w:pPr>
              <w:rPr>
                <w:rFonts w:ascii="Times New Roman" w:hAnsi="Times New Roman"/>
              </w:rPr>
            </w:pPr>
          </w:p>
        </w:tc>
        <w:tc>
          <w:tcPr>
            <w:tcW w:w="916" w:type="dxa"/>
          </w:tcPr>
          <w:p w14:paraId="2F7A9B4E" w14:textId="77777777" w:rsidR="00F26608" w:rsidRPr="00552DB4" w:rsidRDefault="00F26608" w:rsidP="00F26608">
            <w:pPr>
              <w:rPr>
                <w:rFonts w:ascii="Times New Roman" w:hAnsi="Times New Roman"/>
              </w:rPr>
            </w:pPr>
          </w:p>
        </w:tc>
        <w:tc>
          <w:tcPr>
            <w:tcW w:w="938" w:type="dxa"/>
          </w:tcPr>
          <w:p w14:paraId="0DA4DA3A" w14:textId="77777777" w:rsidR="00F26608" w:rsidRPr="00552DB4" w:rsidRDefault="00F26608" w:rsidP="00F26608">
            <w:pPr>
              <w:rPr>
                <w:rFonts w:ascii="Times New Roman" w:hAnsi="Times New Roman"/>
              </w:rPr>
            </w:pPr>
          </w:p>
        </w:tc>
      </w:tr>
      <w:tr w:rsidR="00F26608" w:rsidRPr="00552DB4" w14:paraId="6A41B04B" w14:textId="77777777" w:rsidTr="00F26608">
        <w:trPr>
          <w:trHeight w:val="312"/>
        </w:trPr>
        <w:tc>
          <w:tcPr>
            <w:tcW w:w="550" w:type="dxa"/>
            <w:noWrap/>
          </w:tcPr>
          <w:p w14:paraId="320614AD" w14:textId="77777777" w:rsidR="00F26608" w:rsidRPr="00552DB4" w:rsidRDefault="00F26608" w:rsidP="00F26608">
            <w:pPr>
              <w:rPr>
                <w:rFonts w:ascii="Times New Roman" w:hAnsi="Times New Roman"/>
              </w:rPr>
            </w:pPr>
            <w:r w:rsidRPr="00552DB4">
              <w:rPr>
                <w:rFonts w:ascii="Times New Roman" w:hAnsi="Times New Roman"/>
              </w:rPr>
              <w:t>55.</w:t>
            </w:r>
          </w:p>
        </w:tc>
        <w:tc>
          <w:tcPr>
            <w:tcW w:w="1684" w:type="dxa"/>
          </w:tcPr>
          <w:p w14:paraId="2E540452" w14:textId="77777777" w:rsidR="00F26608" w:rsidRPr="00552DB4" w:rsidRDefault="00F26608" w:rsidP="00F26608">
            <w:pPr>
              <w:rPr>
                <w:rFonts w:ascii="Times New Roman" w:hAnsi="Times New Roman"/>
              </w:rPr>
            </w:pPr>
            <w:r w:rsidRPr="00552DB4">
              <w:rPr>
                <w:rFonts w:ascii="Times New Roman" w:hAnsi="Times New Roman"/>
              </w:rPr>
              <w:t>Lexmark E260</w:t>
            </w:r>
          </w:p>
        </w:tc>
        <w:tc>
          <w:tcPr>
            <w:tcW w:w="2126" w:type="dxa"/>
          </w:tcPr>
          <w:p w14:paraId="68367E9A" w14:textId="77777777" w:rsidR="00F26608" w:rsidRPr="00552DB4" w:rsidRDefault="00F26608" w:rsidP="00F26608">
            <w:pPr>
              <w:rPr>
                <w:rFonts w:ascii="Times New Roman" w:hAnsi="Times New Roman"/>
              </w:rPr>
            </w:pPr>
            <w:r w:rsidRPr="00552DB4">
              <w:rPr>
                <w:rFonts w:ascii="Times New Roman" w:hAnsi="Times New Roman"/>
              </w:rPr>
              <w:t xml:space="preserve">toner - E260A21E </w:t>
            </w:r>
          </w:p>
        </w:tc>
        <w:tc>
          <w:tcPr>
            <w:tcW w:w="1417" w:type="dxa"/>
            <w:noWrap/>
          </w:tcPr>
          <w:p w14:paraId="0DA3B85C"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5CE44FCD" w14:textId="77777777" w:rsidR="00F26608" w:rsidRPr="00552DB4" w:rsidRDefault="00F26608" w:rsidP="00F26608">
            <w:pPr>
              <w:rPr>
                <w:rFonts w:ascii="Times New Roman" w:hAnsi="Times New Roman"/>
              </w:rPr>
            </w:pPr>
            <w:r w:rsidRPr="00552DB4">
              <w:rPr>
                <w:rFonts w:ascii="Times New Roman" w:hAnsi="Times New Roman"/>
              </w:rPr>
              <w:t>6</w:t>
            </w:r>
          </w:p>
        </w:tc>
        <w:tc>
          <w:tcPr>
            <w:tcW w:w="1294" w:type="dxa"/>
          </w:tcPr>
          <w:p w14:paraId="3DD65605" w14:textId="77777777" w:rsidR="00F26608" w:rsidRPr="00552DB4" w:rsidRDefault="00F26608" w:rsidP="00F26608">
            <w:pPr>
              <w:rPr>
                <w:rFonts w:ascii="Times New Roman" w:hAnsi="Times New Roman"/>
              </w:rPr>
            </w:pPr>
          </w:p>
        </w:tc>
        <w:tc>
          <w:tcPr>
            <w:tcW w:w="938" w:type="dxa"/>
          </w:tcPr>
          <w:p w14:paraId="62AEE2E5" w14:textId="77777777" w:rsidR="00F26608" w:rsidRPr="00552DB4" w:rsidRDefault="00F26608" w:rsidP="00F26608">
            <w:pPr>
              <w:rPr>
                <w:rFonts w:ascii="Times New Roman" w:hAnsi="Times New Roman"/>
              </w:rPr>
            </w:pPr>
          </w:p>
        </w:tc>
        <w:tc>
          <w:tcPr>
            <w:tcW w:w="916" w:type="dxa"/>
          </w:tcPr>
          <w:p w14:paraId="6A43464D" w14:textId="77777777" w:rsidR="00F26608" w:rsidRPr="00552DB4" w:rsidRDefault="00F26608" w:rsidP="00F26608">
            <w:pPr>
              <w:rPr>
                <w:rFonts w:ascii="Times New Roman" w:hAnsi="Times New Roman"/>
              </w:rPr>
            </w:pPr>
          </w:p>
        </w:tc>
        <w:tc>
          <w:tcPr>
            <w:tcW w:w="938" w:type="dxa"/>
          </w:tcPr>
          <w:p w14:paraId="31ECF361" w14:textId="77777777" w:rsidR="00F26608" w:rsidRPr="00552DB4" w:rsidRDefault="00F26608" w:rsidP="00F26608">
            <w:pPr>
              <w:rPr>
                <w:rFonts w:ascii="Times New Roman" w:hAnsi="Times New Roman"/>
              </w:rPr>
            </w:pPr>
          </w:p>
        </w:tc>
      </w:tr>
      <w:tr w:rsidR="00F26608" w:rsidRPr="00552DB4" w14:paraId="4388E48D" w14:textId="77777777" w:rsidTr="00F26608">
        <w:trPr>
          <w:trHeight w:val="312"/>
        </w:trPr>
        <w:tc>
          <w:tcPr>
            <w:tcW w:w="550" w:type="dxa"/>
            <w:noWrap/>
          </w:tcPr>
          <w:p w14:paraId="75152833" w14:textId="77777777" w:rsidR="00F26608" w:rsidRPr="00552DB4" w:rsidRDefault="00F26608" w:rsidP="00F26608">
            <w:pPr>
              <w:rPr>
                <w:rFonts w:ascii="Times New Roman" w:hAnsi="Times New Roman"/>
              </w:rPr>
            </w:pPr>
            <w:r w:rsidRPr="00552DB4">
              <w:rPr>
                <w:rFonts w:ascii="Times New Roman" w:hAnsi="Times New Roman"/>
              </w:rPr>
              <w:t>56.</w:t>
            </w:r>
          </w:p>
        </w:tc>
        <w:tc>
          <w:tcPr>
            <w:tcW w:w="1684" w:type="dxa"/>
          </w:tcPr>
          <w:p w14:paraId="47B42F80" w14:textId="77777777" w:rsidR="00F26608" w:rsidRPr="00552DB4" w:rsidRDefault="00F26608" w:rsidP="00F26608">
            <w:pPr>
              <w:rPr>
                <w:rFonts w:ascii="Times New Roman" w:hAnsi="Times New Roman"/>
              </w:rPr>
            </w:pPr>
            <w:r w:rsidRPr="00552DB4">
              <w:rPr>
                <w:rFonts w:ascii="Times New Roman" w:hAnsi="Times New Roman"/>
              </w:rPr>
              <w:t>Lexmark T652n</w:t>
            </w:r>
          </w:p>
        </w:tc>
        <w:tc>
          <w:tcPr>
            <w:tcW w:w="2126" w:type="dxa"/>
          </w:tcPr>
          <w:p w14:paraId="668F2ED1" w14:textId="77777777" w:rsidR="00F26608" w:rsidRPr="00552DB4" w:rsidRDefault="00F26608" w:rsidP="00F26608">
            <w:pPr>
              <w:rPr>
                <w:rFonts w:ascii="Times New Roman" w:hAnsi="Times New Roman"/>
              </w:rPr>
            </w:pPr>
            <w:r w:rsidRPr="00552DB4">
              <w:rPr>
                <w:rFonts w:ascii="Times New Roman" w:hAnsi="Times New Roman"/>
              </w:rPr>
              <w:t>toner - T650H11E</w:t>
            </w:r>
          </w:p>
        </w:tc>
        <w:tc>
          <w:tcPr>
            <w:tcW w:w="1417" w:type="dxa"/>
          </w:tcPr>
          <w:p w14:paraId="1E0408A8"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1BCCCAC2" w14:textId="77777777" w:rsidR="00F26608" w:rsidRPr="00552DB4" w:rsidRDefault="00F26608" w:rsidP="00F26608">
            <w:pPr>
              <w:rPr>
                <w:rFonts w:ascii="Times New Roman" w:hAnsi="Times New Roman"/>
              </w:rPr>
            </w:pPr>
            <w:r w:rsidRPr="00552DB4">
              <w:rPr>
                <w:rFonts w:ascii="Times New Roman" w:hAnsi="Times New Roman"/>
              </w:rPr>
              <w:t>5</w:t>
            </w:r>
          </w:p>
        </w:tc>
        <w:tc>
          <w:tcPr>
            <w:tcW w:w="1294" w:type="dxa"/>
          </w:tcPr>
          <w:p w14:paraId="1A8B3105" w14:textId="77777777" w:rsidR="00F26608" w:rsidRPr="00552DB4" w:rsidRDefault="00F26608" w:rsidP="00F26608">
            <w:pPr>
              <w:rPr>
                <w:rFonts w:ascii="Times New Roman" w:hAnsi="Times New Roman"/>
              </w:rPr>
            </w:pPr>
          </w:p>
        </w:tc>
        <w:tc>
          <w:tcPr>
            <w:tcW w:w="938" w:type="dxa"/>
          </w:tcPr>
          <w:p w14:paraId="68E45DA9" w14:textId="77777777" w:rsidR="00F26608" w:rsidRPr="00552DB4" w:rsidRDefault="00F26608" w:rsidP="00F26608">
            <w:pPr>
              <w:rPr>
                <w:rFonts w:ascii="Times New Roman" w:hAnsi="Times New Roman"/>
              </w:rPr>
            </w:pPr>
          </w:p>
        </w:tc>
        <w:tc>
          <w:tcPr>
            <w:tcW w:w="916" w:type="dxa"/>
          </w:tcPr>
          <w:p w14:paraId="1BEA1C3A" w14:textId="77777777" w:rsidR="00F26608" w:rsidRPr="00552DB4" w:rsidRDefault="00F26608" w:rsidP="00F26608">
            <w:pPr>
              <w:rPr>
                <w:rFonts w:ascii="Times New Roman" w:hAnsi="Times New Roman"/>
              </w:rPr>
            </w:pPr>
          </w:p>
        </w:tc>
        <w:tc>
          <w:tcPr>
            <w:tcW w:w="938" w:type="dxa"/>
          </w:tcPr>
          <w:p w14:paraId="7F498BE6" w14:textId="77777777" w:rsidR="00F26608" w:rsidRPr="00552DB4" w:rsidRDefault="00F26608" w:rsidP="00F26608">
            <w:pPr>
              <w:rPr>
                <w:rFonts w:ascii="Times New Roman" w:hAnsi="Times New Roman"/>
              </w:rPr>
            </w:pPr>
          </w:p>
        </w:tc>
      </w:tr>
      <w:tr w:rsidR="00F26608" w:rsidRPr="00552DB4" w14:paraId="26FEE9F5" w14:textId="77777777" w:rsidTr="00F26608">
        <w:trPr>
          <w:trHeight w:val="312"/>
        </w:trPr>
        <w:tc>
          <w:tcPr>
            <w:tcW w:w="550" w:type="dxa"/>
            <w:noWrap/>
          </w:tcPr>
          <w:p w14:paraId="75B4C192" w14:textId="77777777" w:rsidR="00F26608" w:rsidRPr="00552DB4" w:rsidRDefault="00F26608" w:rsidP="00F26608">
            <w:pPr>
              <w:rPr>
                <w:rFonts w:ascii="Times New Roman" w:hAnsi="Times New Roman"/>
              </w:rPr>
            </w:pPr>
            <w:r w:rsidRPr="00552DB4">
              <w:rPr>
                <w:rFonts w:ascii="Times New Roman" w:hAnsi="Times New Roman"/>
              </w:rPr>
              <w:t>57.</w:t>
            </w:r>
          </w:p>
        </w:tc>
        <w:tc>
          <w:tcPr>
            <w:tcW w:w="1684" w:type="dxa"/>
          </w:tcPr>
          <w:p w14:paraId="327301C4" w14:textId="77777777" w:rsidR="00F26608" w:rsidRPr="00552DB4" w:rsidRDefault="00F26608" w:rsidP="00F26608">
            <w:pPr>
              <w:rPr>
                <w:rFonts w:ascii="Times New Roman" w:hAnsi="Times New Roman"/>
              </w:rPr>
            </w:pPr>
            <w:r w:rsidRPr="00552DB4">
              <w:rPr>
                <w:rFonts w:ascii="Times New Roman" w:hAnsi="Times New Roman"/>
              </w:rPr>
              <w:t>LEXMARK X860de</w:t>
            </w:r>
          </w:p>
        </w:tc>
        <w:tc>
          <w:tcPr>
            <w:tcW w:w="2126" w:type="dxa"/>
          </w:tcPr>
          <w:p w14:paraId="01177C45" w14:textId="77777777" w:rsidR="00F26608" w:rsidRPr="00552DB4" w:rsidRDefault="00F26608" w:rsidP="00F26608">
            <w:pPr>
              <w:rPr>
                <w:rFonts w:ascii="Times New Roman" w:hAnsi="Times New Roman"/>
              </w:rPr>
            </w:pPr>
            <w:r w:rsidRPr="00552DB4">
              <w:rPr>
                <w:rFonts w:ascii="Times New Roman" w:hAnsi="Times New Roman"/>
              </w:rPr>
              <w:t>toner - X860H21G</w:t>
            </w:r>
          </w:p>
        </w:tc>
        <w:tc>
          <w:tcPr>
            <w:tcW w:w="1417" w:type="dxa"/>
          </w:tcPr>
          <w:p w14:paraId="7D072227"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15B63020" w14:textId="77777777" w:rsidR="00F26608" w:rsidRPr="00552DB4" w:rsidRDefault="00F26608" w:rsidP="00F26608">
            <w:pPr>
              <w:rPr>
                <w:rFonts w:ascii="Times New Roman" w:hAnsi="Times New Roman"/>
              </w:rPr>
            </w:pPr>
            <w:r w:rsidRPr="00552DB4">
              <w:rPr>
                <w:rFonts w:ascii="Times New Roman" w:hAnsi="Times New Roman"/>
              </w:rPr>
              <w:t>2</w:t>
            </w:r>
          </w:p>
        </w:tc>
        <w:tc>
          <w:tcPr>
            <w:tcW w:w="1294" w:type="dxa"/>
          </w:tcPr>
          <w:p w14:paraId="096107AE" w14:textId="77777777" w:rsidR="00F26608" w:rsidRPr="00552DB4" w:rsidRDefault="00F26608" w:rsidP="00F26608">
            <w:pPr>
              <w:rPr>
                <w:rFonts w:ascii="Times New Roman" w:hAnsi="Times New Roman"/>
              </w:rPr>
            </w:pPr>
          </w:p>
        </w:tc>
        <w:tc>
          <w:tcPr>
            <w:tcW w:w="938" w:type="dxa"/>
          </w:tcPr>
          <w:p w14:paraId="6A705FB2" w14:textId="77777777" w:rsidR="00F26608" w:rsidRPr="00552DB4" w:rsidRDefault="00F26608" w:rsidP="00F26608">
            <w:pPr>
              <w:rPr>
                <w:rFonts w:ascii="Times New Roman" w:hAnsi="Times New Roman"/>
              </w:rPr>
            </w:pPr>
          </w:p>
        </w:tc>
        <w:tc>
          <w:tcPr>
            <w:tcW w:w="916" w:type="dxa"/>
          </w:tcPr>
          <w:p w14:paraId="7414266C" w14:textId="77777777" w:rsidR="00F26608" w:rsidRPr="00552DB4" w:rsidRDefault="00F26608" w:rsidP="00F26608">
            <w:pPr>
              <w:rPr>
                <w:rFonts w:ascii="Times New Roman" w:hAnsi="Times New Roman"/>
              </w:rPr>
            </w:pPr>
          </w:p>
        </w:tc>
        <w:tc>
          <w:tcPr>
            <w:tcW w:w="938" w:type="dxa"/>
          </w:tcPr>
          <w:p w14:paraId="4412F99E" w14:textId="77777777" w:rsidR="00F26608" w:rsidRPr="00552DB4" w:rsidRDefault="00F26608" w:rsidP="00F26608">
            <w:pPr>
              <w:rPr>
                <w:rFonts w:ascii="Times New Roman" w:hAnsi="Times New Roman"/>
              </w:rPr>
            </w:pPr>
          </w:p>
        </w:tc>
      </w:tr>
      <w:tr w:rsidR="00F26608" w:rsidRPr="00552DB4" w14:paraId="1D9A7E28" w14:textId="77777777" w:rsidTr="00F26608">
        <w:trPr>
          <w:trHeight w:val="312"/>
        </w:trPr>
        <w:tc>
          <w:tcPr>
            <w:tcW w:w="550" w:type="dxa"/>
            <w:noWrap/>
          </w:tcPr>
          <w:p w14:paraId="1C622164" w14:textId="77777777" w:rsidR="00F26608" w:rsidRPr="00552DB4" w:rsidRDefault="00F26608" w:rsidP="00F26608">
            <w:pPr>
              <w:rPr>
                <w:rFonts w:ascii="Times New Roman" w:hAnsi="Times New Roman"/>
              </w:rPr>
            </w:pPr>
            <w:r w:rsidRPr="00552DB4">
              <w:rPr>
                <w:rFonts w:ascii="Times New Roman" w:hAnsi="Times New Roman"/>
              </w:rPr>
              <w:t>58.</w:t>
            </w:r>
          </w:p>
        </w:tc>
        <w:tc>
          <w:tcPr>
            <w:tcW w:w="1684" w:type="dxa"/>
          </w:tcPr>
          <w:p w14:paraId="7BA7B471" w14:textId="77777777" w:rsidR="00F26608" w:rsidRPr="00552DB4" w:rsidRDefault="00F26608" w:rsidP="00F26608">
            <w:pPr>
              <w:rPr>
                <w:rFonts w:ascii="Times New Roman" w:hAnsi="Times New Roman"/>
              </w:rPr>
            </w:pPr>
            <w:r w:rsidRPr="00552DB4">
              <w:rPr>
                <w:rFonts w:ascii="Times New Roman" w:hAnsi="Times New Roman"/>
              </w:rPr>
              <w:t>OKI B431dn</w:t>
            </w:r>
          </w:p>
        </w:tc>
        <w:tc>
          <w:tcPr>
            <w:tcW w:w="2126" w:type="dxa"/>
          </w:tcPr>
          <w:p w14:paraId="6BC25F50" w14:textId="77777777" w:rsidR="00F26608" w:rsidRPr="00552DB4" w:rsidRDefault="00F26608" w:rsidP="00F26608">
            <w:pPr>
              <w:rPr>
                <w:rFonts w:ascii="Times New Roman" w:hAnsi="Times New Roman"/>
              </w:rPr>
            </w:pPr>
            <w:r w:rsidRPr="00552DB4">
              <w:rPr>
                <w:rFonts w:ascii="Times New Roman" w:hAnsi="Times New Roman"/>
              </w:rPr>
              <w:t>toner - OKI 44917602</w:t>
            </w:r>
          </w:p>
        </w:tc>
        <w:tc>
          <w:tcPr>
            <w:tcW w:w="1417" w:type="dxa"/>
          </w:tcPr>
          <w:p w14:paraId="1ACF8177"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25A68062" w14:textId="77777777" w:rsidR="00F26608" w:rsidRPr="00552DB4" w:rsidRDefault="00F26608" w:rsidP="00F26608">
            <w:pPr>
              <w:rPr>
                <w:rFonts w:ascii="Times New Roman" w:hAnsi="Times New Roman"/>
              </w:rPr>
            </w:pPr>
            <w:r w:rsidRPr="00552DB4">
              <w:rPr>
                <w:rFonts w:ascii="Times New Roman" w:hAnsi="Times New Roman"/>
              </w:rPr>
              <w:t>15</w:t>
            </w:r>
          </w:p>
        </w:tc>
        <w:tc>
          <w:tcPr>
            <w:tcW w:w="1294" w:type="dxa"/>
          </w:tcPr>
          <w:p w14:paraId="7F97F462" w14:textId="77777777" w:rsidR="00F26608" w:rsidRPr="00552DB4" w:rsidRDefault="00F26608" w:rsidP="00F26608">
            <w:pPr>
              <w:rPr>
                <w:rFonts w:ascii="Times New Roman" w:hAnsi="Times New Roman"/>
              </w:rPr>
            </w:pPr>
          </w:p>
        </w:tc>
        <w:tc>
          <w:tcPr>
            <w:tcW w:w="938" w:type="dxa"/>
          </w:tcPr>
          <w:p w14:paraId="03874A11" w14:textId="77777777" w:rsidR="00F26608" w:rsidRPr="00552DB4" w:rsidRDefault="00F26608" w:rsidP="00F26608">
            <w:pPr>
              <w:rPr>
                <w:rFonts w:ascii="Times New Roman" w:hAnsi="Times New Roman"/>
              </w:rPr>
            </w:pPr>
          </w:p>
        </w:tc>
        <w:tc>
          <w:tcPr>
            <w:tcW w:w="916" w:type="dxa"/>
          </w:tcPr>
          <w:p w14:paraId="78312864" w14:textId="77777777" w:rsidR="00F26608" w:rsidRPr="00552DB4" w:rsidRDefault="00F26608" w:rsidP="00F26608">
            <w:pPr>
              <w:rPr>
                <w:rFonts w:ascii="Times New Roman" w:hAnsi="Times New Roman"/>
              </w:rPr>
            </w:pPr>
          </w:p>
        </w:tc>
        <w:tc>
          <w:tcPr>
            <w:tcW w:w="938" w:type="dxa"/>
          </w:tcPr>
          <w:p w14:paraId="10E789B4" w14:textId="77777777" w:rsidR="00F26608" w:rsidRPr="00552DB4" w:rsidRDefault="00F26608" w:rsidP="00F26608">
            <w:pPr>
              <w:rPr>
                <w:rFonts w:ascii="Times New Roman" w:hAnsi="Times New Roman"/>
              </w:rPr>
            </w:pPr>
          </w:p>
        </w:tc>
      </w:tr>
      <w:tr w:rsidR="00F26608" w:rsidRPr="00552DB4" w14:paraId="3C764AA4" w14:textId="77777777" w:rsidTr="00F26608">
        <w:trPr>
          <w:trHeight w:val="324"/>
        </w:trPr>
        <w:tc>
          <w:tcPr>
            <w:tcW w:w="550" w:type="dxa"/>
            <w:noWrap/>
          </w:tcPr>
          <w:p w14:paraId="4AE68E1C" w14:textId="77777777" w:rsidR="00F26608" w:rsidRPr="00552DB4" w:rsidRDefault="00F26608" w:rsidP="00F26608">
            <w:pPr>
              <w:rPr>
                <w:rFonts w:ascii="Times New Roman" w:hAnsi="Times New Roman"/>
              </w:rPr>
            </w:pPr>
            <w:r w:rsidRPr="00552DB4">
              <w:rPr>
                <w:rFonts w:ascii="Times New Roman" w:hAnsi="Times New Roman"/>
              </w:rPr>
              <w:lastRenderedPageBreak/>
              <w:t>59.</w:t>
            </w:r>
          </w:p>
        </w:tc>
        <w:tc>
          <w:tcPr>
            <w:tcW w:w="1684" w:type="dxa"/>
          </w:tcPr>
          <w:p w14:paraId="09E6B040" w14:textId="77777777" w:rsidR="00F26608" w:rsidRPr="00552DB4" w:rsidRDefault="00F26608" w:rsidP="00F26608">
            <w:pPr>
              <w:rPr>
                <w:rFonts w:ascii="Times New Roman" w:hAnsi="Times New Roman"/>
              </w:rPr>
            </w:pPr>
            <w:r w:rsidRPr="00552DB4">
              <w:rPr>
                <w:rFonts w:ascii="Times New Roman" w:hAnsi="Times New Roman"/>
              </w:rPr>
              <w:t>OKI B432</w:t>
            </w:r>
          </w:p>
        </w:tc>
        <w:tc>
          <w:tcPr>
            <w:tcW w:w="2126" w:type="dxa"/>
          </w:tcPr>
          <w:p w14:paraId="72044630" w14:textId="77777777" w:rsidR="00F26608" w:rsidRPr="00552DB4" w:rsidRDefault="00F26608" w:rsidP="00F26608">
            <w:pPr>
              <w:rPr>
                <w:rFonts w:ascii="Times New Roman" w:hAnsi="Times New Roman"/>
              </w:rPr>
            </w:pPr>
            <w:r w:rsidRPr="00552DB4">
              <w:rPr>
                <w:rFonts w:ascii="Times New Roman" w:hAnsi="Times New Roman"/>
              </w:rPr>
              <w:t>toner - Oki 45807111</w:t>
            </w:r>
          </w:p>
        </w:tc>
        <w:tc>
          <w:tcPr>
            <w:tcW w:w="1417" w:type="dxa"/>
          </w:tcPr>
          <w:p w14:paraId="29058F75" w14:textId="77777777" w:rsidR="00F26608" w:rsidRPr="00552DB4" w:rsidRDefault="00F26608" w:rsidP="00F26608">
            <w:pPr>
              <w:rPr>
                <w:rFonts w:ascii="Times New Roman" w:hAnsi="Times New Roman"/>
              </w:rPr>
            </w:pPr>
            <w:r w:rsidRPr="00552DB4">
              <w:rPr>
                <w:rFonts w:ascii="Times New Roman" w:hAnsi="Times New Roman"/>
              </w:rPr>
              <w:t>nie</w:t>
            </w:r>
          </w:p>
        </w:tc>
        <w:tc>
          <w:tcPr>
            <w:tcW w:w="709" w:type="dxa"/>
            <w:noWrap/>
          </w:tcPr>
          <w:p w14:paraId="555D4442" w14:textId="77777777" w:rsidR="00F26608" w:rsidRPr="00552DB4" w:rsidRDefault="00F26608" w:rsidP="00F26608">
            <w:pPr>
              <w:rPr>
                <w:rFonts w:ascii="Times New Roman" w:hAnsi="Times New Roman"/>
              </w:rPr>
            </w:pPr>
            <w:r w:rsidRPr="00552DB4">
              <w:rPr>
                <w:rFonts w:ascii="Times New Roman" w:hAnsi="Times New Roman"/>
              </w:rPr>
              <w:t>10</w:t>
            </w:r>
          </w:p>
        </w:tc>
        <w:tc>
          <w:tcPr>
            <w:tcW w:w="1294" w:type="dxa"/>
          </w:tcPr>
          <w:p w14:paraId="76108020" w14:textId="77777777" w:rsidR="00F26608" w:rsidRPr="00552DB4" w:rsidRDefault="00F26608" w:rsidP="00F26608">
            <w:pPr>
              <w:rPr>
                <w:rFonts w:ascii="Times New Roman" w:hAnsi="Times New Roman"/>
              </w:rPr>
            </w:pPr>
          </w:p>
        </w:tc>
        <w:tc>
          <w:tcPr>
            <w:tcW w:w="938" w:type="dxa"/>
          </w:tcPr>
          <w:p w14:paraId="721037E5" w14:textId="77777777" w:rsidR="00F26608" w:rsidRPr="00552DB4" w:rsidRDefault="00F26608" w:rsidP="00F26608">
            <w:pPr>
              <w:rPr>
                <w:rFonts w:ascii="Times New Roman" w:hAnsi="Times New Roman"/>
              </w:rPr>
            </w:pPr>
          </w:p>
        </w:tc>
        <w:tc>
          <w:tcPr>
            <w:tcW w:w="916" w:type="dxa"/>
          </w:tcPr>
          <w:p w14:paraId="733D3829" w14:textId="77777777" w:rsidR="00F26608" w:rsidRPr="00552DB4" w:rsidRDefault="00F26608" w:rsidP="00F26608">
            <w:pPr>
              <w:rPr>
                <w:rFonts w:ascii="Times New Roman" w:hAnsi="Times New Roman"/>
              </w:rPr>
            </w:pPr>
          </w:p>
        </w:tc>
        <w:tc>
          <w:tcPr>
            <w:tcW w:w="938" w:type="dxa"/>
          </w:tcPr>
          <w:p w14:paraId="0EA0735C" w14:textId="77777777" w:rsidR="00F26608" w:rsidRPr="00552DB4" w:rsidRDefault="00F26608" w:rsidP="00F26608">
            <w:pPr>
              <w:rPr>
                <w:rFonts w:ascii="Times New Roman" w:hAnsi="Times New Roman"/>
              </w:rPr>
            </w:pPr>
          </w:p>
        </w:tc>
      </w:tr>
      <w:tr w:rsidR="00F26608" w:rsidRPr="00552DB4" w14:paraId="4AC57460" w14:textId="77777777" w:rsidTr="00F26608">
        <w:trPr>
          <w:trHeight w:val="324"/>
        </w:trPr>
        <w:tc>
          <w:tcPr>
            <w:tcW w:w="550" w:type="dxa"/>
            <w:noWrap/>
          </w:tcPr>
          <w:p w14:paraId="211A5497" w14:textId="77777777" w:rsidR="00F26608" w:rsidRPr="00552DB4" w:rsidRDefault="00F26608" w:rsidP="00F26608">
            <w:pPr>
              <w:rPr>
                <w:rFonts w:ascii="Times New Roman" w:hAnsi="Times New Roman"/>
              </w:rPr>
            </w:pPr>
            <w:r w:rsidRPr="00552DB4">
              <w:rPr>
                <w:rFonts w:ascii="Times New Roman" w:hAnsi="Times New Roman"/>
              </w:rPr>
              <w:t>60.</w:t>
            </w:r>
          </w:p>
        </w:tc>
        <w:tc>
          <w:tcPr>
            <w:tcW w:w="1684" w:type="dxa"/>
          </w:tcPr>
          <w:p w14:paraId="0A2BE4A0" w14:textId="77777777" w:rsidR="00F26608" w:rsidRPr="00552DB4" w:rsidRDefault="00F26608" w:rsidP="00F26608">
            <w:pPr>
              <w:rPr>
                <w:rFonts w:ascii="Times New Roman" w:hAnsi="Times New Roman"/>
              </w:rPr>
            </w:pPr>
            <w:r w:rsidRPr="00552DB4">
              <w:rPr>
                <w:rFonts w:ascii="Times New Roman" w:hAnsi="Times New Roman"/>
              </w:rPr>
              <w:t>OKI C301 / C321</w:t>
            </w:r>
          </w:p>
        </w:tc>
        <w:tc>
          <w:tcPr>
            <w:tcW w:w="2126" w:type="dxa"/>
          </w:tcPr>
          <w:p w14:paraId="50EE7157" w14:textId="77777777" w:rsidR="00F26608" w:rsidRPr="00552DB4" w:rsidRDefault="00F26608" w:rsidP="00F26608">
            <w:pPr>
              <w:rPr>
                <w:rFonts w:ascii="Times New Roman" w:hAnsi="Times New Roman"/>
              </w:rPr>
            </w:pPr>
            <w:r w:rsidRPr="00552DB4">
              <w:rPr>
                <w:rFonts w:ascii="Times New Roman" w:hAnsi="Times New Roman"/>
              </w:rPr>
              <w:t>toner - OKI 44973536</w:t>
            </w:r>
          </w:p>
        </w:tc>
        <w:tc>
          <w:tcPr>
            <w:tcW w:w="1417" w:type="dxa"/>
          </w:tcPr>
          <w:p w14:paraId="667EFEAE"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30FD3E84" w14:textId="77777777" w:rsidR="00F26608" w:rsidRPr="00552DB4" w:rsidRDefault="00F26608" w:rsidP="00F26608">
            <w:pPr>
              <w:rPr>
                <w:rFonts w:ascii="Times New Roman" w:hAnsi="Times New Roman"/>
              </w:rPr>
            </w:pPr>
            <w:r w:rsidRPr="00552DB4">
              <w:rPr>
                <w:rFonts w:ascii="Times New Roman" w:hAnsi="Times New Roman"/>
              </w:rPr>
              <w:t>22</w:t>
            </w:r>
          </w:p>
        </w:tc>
        <w:tc>
          <w:tcPr>
            <w:tcW w:w="1294" w:type="dxa"/>
          </w:tcPr>
          <w:p w14:paraId="7E54179B" w14:textId="77777777" w:rsidR="00F26608" w:rsidRPr="00552DB4" w:rsidRDefault="00F26608" w:rsidP="00F26608">
            <w:pPr>
              <w:rPr>
                <w:rFonts w:ascii="Times New Roman" w:hAnsi="Times New Roman"/>
              </w:rPr>
            </w:pPr>
          </w:p>
        </w:tc>
        <w:tc>
          <w:tcPr>
            <w:tcW w:w="938" w:type="dxa"/>
          </w:tcPr>
          <w:p w14:paraId="7B1A8459" w14:textId="77777777" w:rsidR="00F26608" w:rsidRPr="00552DB4" w:rsidRDefault="00F26608" w:rsidP="00F26608">
            <w:pPr>
              <w:rPr>
                <w:rFonts w:ascii="Times New Roman" w:hAnsi="Times New Roman"/>
              </w:rPr>
            </w:pPr>
          </w:p>
        </w:tc>
        <w:tc>
          <w:tcPr>
            <w:tcW w:w="916" w:type="dxa"/>
          </w:tcPr>
          <w:p w14:paraId="43545207" w14:textId="77777777" w:rsidR="00F26608" w:rsidRPr="00552DB4" w:rsidRDefault="00F26608" w:rsidP="00F26608">
            <w:pPr>
              <w:rPr>
                <w:rFonts w:ascii="Times New Roman" w:hAnsi="Times New Roman"/>
              </w:rPr>
            </w:pPr>
          </w:p>
        </w:tc>
        <w:tc>
          <w:tcPr>
            <w:tcW w:w="938" w:type="dxa"/>
          </w:tcPr>
          <w:p w14:paraId="14DBAE96" w14:textId="77777777" w:rsidR="00F26608" w:rsidRPr="00552DB4" w:rsidRDefault="00F26608" w:rsidP="00F26608">
            <w:pPr>
              <w:rPr>
                <w:rFonts w:ascii="Times New Roman" w:hAnsi="Times New Roman"/>
              </w:rPr>
            </w:pPr>
          </w:p>
        </w:tc>
      </w:tr>
      <w:tr w:rsidR="00F26608" w:rsidRPr="00552DB4" w14:paraId="184BAF46" w14:textId="77777777" w:rsidTr="00F26608">
        <w:trPr>
          <w:trHeight w:val="324"/>
        </w:trPr>
        <w:tc>
          <w:tcPr>
            <w:tcW w:w="550" w:type="dxa"/>
            <w:noWrap/>
          </w:tcPr>
          <w:p w14:paraId="140E7672" w14:textId="77777777" w:rsidR="00F26608" w:rsidRPr="00552DB4" w:rsidRDefault="00F26608" w:rsidP="00F26608">
            <w:pPr>
              <w:rPr>
                <w:rFonts w:ascii="Times New Roman" w:hAnsi="Times New Roman"/>
              </w:rPr>
            </w:pPr>
            <w:r w:rsidRPr="00552DB4">
              <w:rPr>
                <w:rFonts w:ascii="Times New Roman" w:hAnsi="Times New Roman"/>
              </w:rPr>
              <w:t>61.</w:t>
            </w:r>
          </w:p>
        </w:tc>
        <w:tc>
          <w:tcPr>
            <w:tcW w:w="1684" w:type="dxa"/>
          </w:tcPr>
          <w:p w14:paraId="09E2B8A7" w14:textId="77777777" w:rsidR="00F26608" w:rsidRPr="00552DB4" w:rsidRDefault="00F26608" w:rsidP="00F26608">
            <w:pPr>
              <w:rPr>
                <w:rFonts w:ascii="Times New Roman" w:hAnsi="Times New Roman"/>
              </w:rPr>
            </w:pPr>
            <w:r w:rsidRPr="00552DB4">
              <w:rPr>
                <w:rFonts w:ascii="Times New Roman" w:hAnsi="Times New Roman"/>
              </w:rPr>
              <w:t>OKI C301 / C321</w:t>
            </w:r>
          </w:p>
        </w:tc>
        <w:tc>
          <w:tcPr>
            <w:tcW w:w="2126" w:type="dxa"/>
            <w:noWrap/>
          </w:tcPr>
          <w:p w14:paraId="59D28BD9" w14:textId="77777777" w:rsidR="00F26608" w:rsidRPr="00552DB4" w:rsidRDefault="00F26608" w:rsidP="00F26608">
            <w:pPr>
              <w:rPr>
                <w:rFonts w:ascii="Times New Roman" w:hAnsi="Times New Roman"/>
              </w:rPr>
            </w:pPr>
            <w:r w:rsidRPr="00552DB4">
              <w:rPr>
                <w:rFonts w:ascii="Times New Roman" w:hAnsi="Times New Roman"/>
              </w:rPr>
              <w:t>toner - OKI 44973535</w:t>
            </w:r>
          </w:p>
        </w:tc>
        <w:tc>
          <w:tcPr>
            <w:tcW w:w="1417" w:type="dxa"/>
          </w:tcPr>
          <w:p w14:paraId="7D4BF1F9"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658EDE1B" w14:textId="77777777" w:rsidR="00F26608" w:rsidRPr="00552DB4" w:rsidRDefault="00F26608" w:rsidP="00F26608">
            <w:pPr>
              <w:rPr>
                <w:rFonts w:ascii="Times New Roman" w:hAnsi="Times New Roman"/>
              </w:rPr>
            </w:pPr>
            <w:r w:rsidRPr="00552DB4">
              <w:rPr>
                <w:rFonts w:ascii="Times New Roman" w:hAnsi="Times New Roman"/>
              </w:rPr>
              <w:t>12</w:t>
            </w:r>
          </w:p>
        </w:tc>
        <w:tc>
          <w:tcPr>
            <w:tcW w:w="1294" w:type="dxa"/>
          </w:tcPr>
          <w:p w14:paraId="34EBAD5E" w14:textId="77777777" w:rsidR="00F26608" w:rsidRPr="00552DB4" w:rsidRDefault="00F26608" w:rsidP="00F26608">
            <w:pPr>
              <w:rPr>
                <w:rFonts w:ascii="Times New Roman" w:hAnsi="Times New Roman"/>
              </w:rPr>
            </w:pPr>
          </w:p>
        </w:tc>
        <w:tc>
          <w:tcPr>
            <w:tcW w:w="938" w:type="dxa"/>
          </w:tcPr>
          <w:p w14:paraId="5066B6C7" w14:textId="77777777" w:rsidR="00F26608" w:rsidRPr="00552DB4" w:rsidRDefault="00F26608" w:rsidP="00F26608">
            <w:pPr>
              <w:rPr>
                <w:rFonts w:ascii="Times New Roman" w:hAnsi="Times New Roman"/>
              </w:rPr>
            </w:pPr>
          </w:p>
        </w:tc>
        <w:tc>
          <w:tcPr>
            <w:tcW w:w="916" w:type="dxa"/>
          </w:tcPr>
          <w:p w14:paraId="0F7EE303" w14:textId="77777777" w:rsidR="00F26608" w:rsidRPr="00552DB4" w:rsidRDefault="00F26608" w:rsidP="00F26608">
            <w:pPr>
              <w:rPr>
                <w:rFonts w:ascii="Times New Roman" w:hAnsi="Times New Roman"/>
              </w:rPr>
            </w:pPr>
          </w:p>
        </w:tc>
        <w:tc>
          <w:tcPr>
            <w:tcW w:w="938" w:type="dxa"/>
          </w:tcPr>
          <w:p w14:paraId="11D7A117" w14:textId="77777777" w:rsidR="00F26608" w:rsidRPr="00552DB4" w:rsidRDefault="00F26608" w:rsidP="00F26608">
            <w:pPr>
              <w:rPr>
                <w:rFonts w:ascii="Times New Roman" w:hAnsi="Times New Roman"/>
              </w:rPr>
            </w:pPr>
          </w:p>
        </w:tc>
      </w:tr>
      <w:tr w:rsidR="00F26608" w:rsidRPr="00552DB4" w14:paraId="7BFCFA37" w14:textId="77777777" w:rsidTr="00F26608">
        <w:trPr>
          <w:trHeight w:val="324"/>
        </w:trPr>
        <w:tc>
          <w:tcPr>
            <w:tcW w:w="550" w:type="dxa"/>
            <w:noWrap/>
          </w:tcPr>
          <w:p w14:paraId="2A8FC196" w14:textId="77777777" w:rsidR="00F26608" w:rsidRPr="00552DB4" w:rsidRDefault="00F26608" w:rsidP="00F26608">
            <w:pPr>
              <w:rPr>
                <w:rFonts w:ascii="Times New Roman" w:hAnsi="Times New Roman"/>
              </w:rPr>
            </w:pPr>
            <w:r w:rsidRPr="00552DB4">
              <w:rPr>
                <w:rFonts w:ascii="Times New Roman" w:hAnsi="Times New Roman"/>
              </w:rPr>
              <w:t>62.</w:t>
            </w:r>
          </w:p>
        </w:tc>
        <w:tc>
          <w:tcPr>
            <w:tcW w:w="1684" w:type="dxa"/>
          </w:tcPr>
          <w:p w14:paraId="680250F6" w14:textId="77777777" w:rsidR="00F26608" w:rsidRPr="00552DB4" w:rsidRDefault="00F26608" w:rsidP="00F26608">
            <w:pPr>
              <w:rPr>
                <w:rFonts w:ascii="Times New Roman" w:hAnsi="Times New Roman"/>
              </w:rPr>
            </w:pPr>
            <w:r w:rsidRPr="00552DB4">
              <w:rPr>
                <w:rFonts w:ascii="Times New Roman" w:hAnsi="Times New Roman"/>
              </w:rPr>
              <w:t>OKI C301 / C321</w:t>
            </w:r>
          </w:p>
        </w:tc>
        <w:tc>
          <w:tcPr>
            <w:tcW w:w="2126" w:type="dxa"/>
            <w:noWrap/>
          </w:tcPr>
          <w:p w14:paraId="3BE8D36C" w14:textId="77777777" w:rsidR="00F26608" w:rsidRPr="00552DB4" w:rsidRDefault="00F26608" w:rsidP="00F26608">
            <w:pPr>
              <w:rPr>
                <w:rFonts w:ascii="Times New Roman" w:hAnsi="Times New Roman"/>
              </w:rPr>
            </w:pPr>
            <w:r w:rsidRPr="00552DB4">
              <w:rPr>
                <w:rFonts w:ascii="Times New Roman" w:hAnsi="Times New Roman"/>
              </w:rPr>
              <w:t>toner - OKI 44973534</w:t>
            </w:r>
          </w:p>
        </w:tc>
        <w:tc>
          <w:tcPr>
            <w:tcW w:w="1417" w:type="dxa"/>
          </w:tcPr>
          <w:p w14:paraId="6E0398D8"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1B0B82AB" w14:textId="77777777" w:rsidR="00F26608" w:rsidRPr="00552DB4" w:rsidRDefault="00F26608" w:rsidP="00F26608">
            <w:pPr>
              <w:rPr>
                <w:rFonts w:ascii="Times New Roman" w:hAnsi="Times New Roman"/>
              </w:rPr>
            </w:pPr>
            <w:r w:rsidRPr="00552DB4">
              <w:rPr>
                <w:rFonts w:ascii="Times New Roman" w:hAnsi="Times New Roman"/>
              </w:rPr>
              <w:t>12</w:t>
            </w:r>
          </w:p>
        </w:tc>
        <w:tc>
          <w:tcPr>
            <w:tcW w:w="1294" w:type="dxa"/>
          </w:tcPr>
          <w:p w14:paraId="23A098B0" w14:textId="77777777" w:rsidR="00F26608" w:rsidRPr="00552DB4" w:rsidRDefault="00F26608" w:rsidP="00F26608">
            <w:pPr>
              <w:rPr>
                <w:rFonts w:ascii="Times New Roman" w:hAnsi="Times New Roman"/>
              </w:rPr>
            </w:pPr>
          </w:p>
        </w:tc>
        <w:tc>
          <w:tcPr>
            <w:tcW w:w="938" w:type="dxa"/>
          </w:tcPr>
          <w:p w14:paraId="630E651D" w14:textId="77777777" w:rsidR="00F26608" w:rsidRPr="00552DB4" w:rsidRDefault="00F26608" w:rsidP="00F26608">
            <w:pPr>
              <w:rPr>
                <w:rFonts w:ascii="Times New Roman" w:hAnsi="Times New Roman"/>
              </w:rPr>
            </w:pPr>
          </w:p>
        </w:tc>
        <w:tc>
          <w:tcPr>
            <w:tcW w:w="916" w:type="dxa"/>
          </w:tcPr>
          <w:p w14:paraId="3A49E6D2" w14:textId="77777777" w:rsidR="00F26608" w:rsidRPr="00552DB4" w:rsidRDefault="00F26608" w:rsidP="00F26608">
            <w:pPr>
              <w:rPr>
                <w:rFonts w:ascii="Times New Roman" w:hAnsi="Times New Roman"/>
              </w:rPr>
            </w:pPr>
          </w:p>
        </w:tc>
        <w:tc>
          <w:tcPr>
            <w:tcW w:w="938" w:type="dxa"/>
          </w:tcPr>
          <w:p w14:paraId="4028E599" w14:textId="77777777" w:rsidR="00F26608" w:rsidRPr="00552DB4" w:rsidRDefault="00F26608" w:rsidP="00F26608">
            <w:pPr>
              <w:rPr>
                <w:rFonts w:ascii="Times New Roman" w:hAnsi="Times New Roman"/>
              </w:rPr>
            </w:pPr>
          </w:p>
        </w:tc>
      </w:tr>
      <w:tr w:rsidR="00F26608" w:rsidRPr="00552DB4" w14:paraId="727762D1" w14:textId="77777777" w:rsidTr="00F26608">
        <w:trPr>
          <w:trHeight w:val="324"/>
        </w:trPr>
        <w:tc>
          <w:tcPr>
            <w:tcW w:w="550" w:type="dxa"/>
            <w:noWrap/>
          </w:tcPr>
          <w:p w14:paraId="331815CE" w14:textId="77777777" w:rsidR="00F26608" w:rsidRPr="00552DB4" w:rsidRDefault="00F26608" w:rsidP="00F26608">
            <w:pPr>
              <w:rPr>
                <w:rFonts w:ascii="Times New Roman" w:hAnsi="Times New Roman"/>
              </w:rPr>
            </w:pPr>
            <w:r w:rsidRPr="00552DB4">
              <w:rPr>
                <w:rFonts w:ascii="Times New Roman" w:hAnsi="Times New Roman"/>
              </w:rPr>
              <w:t>63.</w:t>
            </w:r>
          </w:p>
        </w:tc>
        <w:tc>
          <w:tcPr>
            <w:tcW w:w="1684" w:type="dxa"/>
          </w:tcPr>
          <w:p w14:paraId="3E094332" w14:textId="77777777" w:rsidR="00F26608" w:rsidRPr="00552DB4" w:rsidRDefault="00F26608" w:rsidP="00F26608">
            <w:pPr>
              <w:rPr>
                <w:rFonts w:ascii="Times New Roman" w:hAnsi="Times New Roman"/>
              </w:rPr>
            </w:pPr>
            <w:r w:rsidRPr="00552DB4">
              <w:rPr>
                <w:rFonts w:ascii="Times New Roman" w:hAnsi="Times New Roman"/>
              </w:rPr>
              <w:t>OKI C301 / C321</w:t>
            </w:r>
          </w:p>
        </w:tc>
        <w:tc>
          <w:tcPr>
            <w:tcW w:w="2126" w:type="dxa"/>
            <w:noWrap/>
          </w:tcPr>
          <w:p w14:paraId="0463BA52" w14:textId="77777777" w:rsidR="00F26608" w:rsidRPr="00552DB4" w:rsidRDefault="00F26608" w:rsidP="00F26608">
            <w:pPr>
              <w:rPr>
                <w:rFonts w:ascii="Times New Roman" w:hAnsi="Times New Roman"/>
              </w:rPr>
            </w:pPr>
            <w:r w:rsidRPr="00552DB4">
              <w:rPr>
                <w:rFonts w:ascii="Times New Roman" w:hAnsi="Times New Roman"/>
              </w:rPr>
              <w:t>toner - OKI 44973533</w:t>
            </w:r>
          </w:p>
        </w:tc>
        <w:tc>
          <w:tcPr>
            <w:tcW w:w="1417" w:type="dxa"/>
          </w:tcPr>
          <w:p w14:paraId="00EF9783"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02942727" w14:textId="77777777" w:rsidR="00F26608" w:rsidRPr="00552DB4" w:rsidRDefault="00F26608" w:rsidP="00F26608">
            <w:pPr>
              <w:rPr>
                <w:rFonts w:ascii="Times New Roman" w:hAnsi="Times New Roman"/>
              </w:rPr>
            </w:pPr>
            <w:r w:rsidRPr="00552DB4">
              <w:rPr>
                <w:rFonts w:ascii="Times New Roman" w:hAnsi="Times New Roman"/>
              </w:rPr>
              <w:t>12</w:t>
            </w:r>
          </w:p>
        </w:tc>
        <w:tc>
          <w:tcPr>
            <w:tcW w:w="1294" w:type="dxa"/>
          </w:tcPr>
          <w:p w14:paraId="08AEBD3E" w14:textId="77777777" w:rsidR="00F26608" w:rsidRPr="00552DB4" w:rsidRDefault="00F26608" w:rsidP="00F26608">
            <w:pPr>
              <w:rPr>
                <w:rFonts w:ascii="Times New Roman" w:hAnsi="Times New Roman"/>
              </w:rPr>
            </w:pPr>
          </w:p>
        </w:tc>
        <w:tc>
          <w:tcPr>
            <w:tcW w:w="938" w:type="dxa"/>
          </w:tcPr>
          <w:p w14:paraId="329EA9BC" w14:textId="77777777" w:rsidR="00F26608" w:rsidRPr="00552DB4" w:rsidRDefault="00F26608" w:rsidP="00F26608">
            <w:pPr>
              <w:rPr>
                <w:rFonts w:ascii="Times New Roman" w:hAnsi="Times New Roman"/>
              </w:rPr>
            </w:pPr>
          </w:p>
        </w:tc>
        <w:tc>
          <w:tcPr>
            <w:tcW w:w="916" w:type="dxa"/>
          </w:tcPr>
          <w:p w14:paraId="0BE250F6" w14:textId="77777777" w:rsidR="00F26608" w:rsidRPr="00552DB4" w:rsidRDefault="00F26608" w:rsidP="00F26608">
            <w:pPr>
              <w:rPr>
                <w:rFonts w:ascii="Times New Roman" w:hAnsi="Times New Roman"/>
              </w:rPr>
            </w:pPr>
          </w:p>
        </w:tc>
        <w:tc>
          <w:tcPr>
            <w:tcW w:w="938" w:type="dxa"/>
          </w:tcPr>
          <w:p w14:paraId="0448A891" w14:textId="77777777" w:rsidR="00F26608" w:rsidRPr="00552DB4" w:rsidRDefault="00F26608" w:rsidP="00F26608">
            <w:pPr>
              <w:rPr>
                <w:rFonts w:ascii="Times New Roman" w:hAnsi="Times New Roman"/>
              </w:rPr>
            </w:pPr>
          </w:p>
        </w:tc>
      </w:tr>
      <w:tr w:rsidR="00F26608" w:rsidRPr="00552DB4" w14:paraId="3B321240" w14:textId="77777777" w:rsidTr="00F26608">
        <w:trPr>
          <w:trHeight w:val="312"/>
        </w:trPr>
        <w:tc>
          <w:tcPr>
            <w:tcW w:w="550" w:type="dxa"/>
            <w:noWrap/>
          </w:tcPr>
          <w:p w14:paraId="6916E934" w14:textId="77777777" w:rsidR="00F26608" w:rsidRPr="00552DB4" w:rsidRDefault="00F26608" w:rsidP="00F26608">
            <w:pPr>
              <w:rPr>
                <w:rFonts w:ascii="Times New Roman" w:hAnsi="Times New Roman"/>
              </w:rPr>
            </w:pPr>
            <w:r w:rsidRPr="00552DB4">
              <w:rPr>
                <w:rFonts w:ascii="Times New Roman" w:hAnsi="Times New Roman"/>
              </w:rPr>
              <w:t>64.</w:t>
            </w:r>
          </w:p>
        </w:tc>
        <w:tc>
          <w:tcPr>
            <w:tcW w:w="1684" w:type="dxa"/>
          </w:tcPr>
          <w:p w14:paraId="2EFD64B5" w14:textId="77777777" w:rsidR="00F26608" w:rsidRPr="00552DB4" w:rsidRDefault="00F26608" w:rsidP="00F26608">
            <w:pPr>
              <w:rPr>
                <w:rFonts w:ascii="Times New Roman" w:hAnsi="Times New Roman"/>
              </w:rPr>
            </w:pPr>
            <w:r w:rsidRPr="00552DB4">
              <w:rPr>
                <w:rFonts w:ascii="Times New Roman" w:hAnsi="Times New Roman"/>
              </w:rPr>
              <w:t>OKI C5600 / C5700</w:t>
            </w:r>
          </w:p>
        </w:tc>
        <w:tc>
          <w:tcPr>
            <w:tcW w:w="2126" w:type="dxa"/>
            <w:noWrap/>
          </w:tcPr>
          <w:p w14:paraId="4A0D2E0C" w14:textId="77777777" w:rsidR="00F26608" w:rsidRPr="00552DB4" w:rsidRDefault="00F26608" w:rsidP="00F26608">
            <w:pPr>
              <w:rPr>
                <w:rFonts w:ascii="Times New Roman" w:hAnsi="Times New Roman"/>
              </w:rPr>
            </w:pPr>
            <w:r w:rsidRPr="00552DB4">
              <w:rPr>
                <w:rFonts w:ascii="Times New Roman" w:hAnsi="Times New Roman"/>
              </w:rPr>
              <w:t>toner - OKI 43324408</w:t>
            </w:r>
          </w:p>
        </w:tc>
        <w:tc>
          <w:tcPr>
            <w:tcW w:w="1417" w:type="dxa"/>
          </w:tcPr>
          <w:p w14:paraId="76AC6855"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4F2B8D3F" w14:textId="77777777" w:rsidR="00F26608" w:rsidRPr="00552DB4" w:rsidRDefault="00F26608" w:rsidP="00F26608">
            <w:pPr>
              <w:rPr>
                <w:rFonts w:ascii="Times New Roman" w:hAnsi="Times New Roman"/>
              </w:rPr>
            </w:pPr>
            <w:r w:rsidRPr="00552DB4">
              <w:rPr>
                <w:rFonts w:ascii="Times New Roman" w:hAnsi="Times New Roman"/>
              </w:rPr>
              <w:t>2</w:t>
            </w:r>
          </w:p>
        </w:tc>
        <w:tc>
          <w:tcPr>
            <w:tcW w:w="1294" w:type="dxa"/>
          </w:tcPr>
          <w:p w14:paraId="54D69A34" w14:textId="77777777" w:rsidR="00F26608" w:rsidRPr="00552DB4" w:rsidRDefault="00F26608" w:rsidP="00F26608">
            <w:pPr>
              <w:rPr>
                <w:rFonts w:ascii="Times New Roman" w:hAnsi="Times New Roman"/>
              </w:rPr>
            </w:pPr>
          </w:p>
        </w:tc>
        <w:tc>
          <w:tcPr>
            <w:tcW w:w="938" w:type="dxa"/>
          </w:tcPr>
          <w:p w14:paraId="47E6A172" w14:textId="77777777" w:rsidR="00F26608" w:rsidRPr="00552DB4" w:rsidRDefault="00F26608" w:rsidP="00F26608">
            <w:pPr>
              <w:rPr>
                <w:rFonts w:ascii="Times New Roman" w:hAnsi="Times New Roman"/>
              </w:rPr>
            </w:pPr>
          </w:p>
        </w:tc>
        <w:tc>
          <w:tcPr>
            <w:tcW w:w="916" w:type="dxa"/>
          </w:tcPr>
          <w:p w14:paraId="75CC631C" w14:textId="77777777" w:rsidR="00F26608" w:rsidRPr="00552DB4" w:rsidRDefault="00F26608" w:rsidP="00F26608">
            <w:pPr>
              <w:rPr>
                <w:rFonts w:ascii="Times New Roman" w:hAnsi="Times New Roman"/>
              </w:rPr>
            </w:pPr>
          </w:p>
        </w:tc>
        <w:tc>
          <w:tcPr>
            <w:tcW w:w="938" w:type="dxa"/>
          </w:tcPr>
          <w:p w14:paraId="3D031B10" w14:textId="77777777" w:rsidR="00F26608" w:rsidRPr="00552DB4" w:rsidRDefault="00F26608" w:rsidP="00F26608">
            <w:pPr>
              <w:rPr>
                <w:rFonts w:ascii="Times New Roman" w:hAnsi="Times New Roman"/>
              </w:rPr>
            </w:pPr>
          </w:p>
        </w:tc>
      </w:tr>
      <w:tr w:rsidR="00F26608" w:rsidRPr="00552DB4" w14:paraId="15DC82A1" w14:textId="77777777" w:rsidTr="00F26608">
        <w:trPr>
          <w:trHeight w:val="312"/>
        </w:trPr>
        <w:tc>
          <w:tcPr>
            <w:tcW w:w="550" w:type="dxa"/>
            <w:noWrap/>
          </w:tcPr>
          <w:p w14:paraId="0AF2E823" w14:textId="77777777" w:rsidR="00F26608" w:rsidRPr="00552DB4" w:rsidRDefault="00F26608" w:rsidP="00F26608">
            <w:pPr>
              <w:rPr>
                <w:rFonts w:ascii="Times New Roman" w:hAnsi="Times New Roman"/>
              </w:rPr>
            </w:pPr>
            <w:r w:rsidRPr="00552DB4">
              <w:rPr>
                <w:rFonts w:ascii="Times New Roman" w:hAnsi="Times New Roman"/>
              </w:rPr>
              <w:t>65.</w:t>
            </w:r>
          </w:p>
        </w:tc>
        <w:tc>
          <w:tcPr>
            <w:tcW w:w="1684" w:type="dxa"/>
          </w:tcPr>
          <w:p w14:paraId="23C033C0" w14:textId="77777777" w:rsidR="00F26608" w:rsidRPr="00552DB4" w:rsidRDefault="00F26608" w:rsidP="00F26608">
            <w:pPr>
              <w:rPr>
                <w:rFonts w:ascii="Times New Roman" w:hAnsi="Times New Roman"/>
              </w:rPr>
            </w:pPr>
            <w:r w:rsidRPr="00552DB4">
              <w:rPr>
                <w:rFonts w:ascii="Times New Roman" w:hAnsi="Times New Roman"/>
              </w:rPr>
              <w:t>OKI C5600 / C5700</w:t>
            </w:r>
          </w:p>
        </w:tc>
        <w:tc>
          <w:tcPr>
            <w:tcW w:w="2126" w:type="dxa"/>
          </w:tcPr>
          <w:p w14:paraId="1F8E0699" w14:textId="77777777" w:rsidR="00F26608" w:rsidRPr="00552DB4" w:rsidRDefault="00F26608" w:rsidP="00F26608">
            <w:pPr>
              <w:rPr>
                <w:rFonts w:ascii="Times New Roman" w:hAnsi="Times New Roman"/>
              </w:rPr>
            </w:pPr>
            <w:r w:rsidRPr="00552DB4">
              <w:rPr>
                <w:rFonts w:ascii="Times New Roman" w:hAnsi="Times New Roman"/>
              </w:rPr>
              <w:t xml:space="preserve">toner - OKI 43381907 </w:t>
            </w:r>
          </w:p>
        </w:tc>
        <w:tc>
          <w:tcPr>
            <w:tcW w:w="1417" w:type="dxa"/>
          </w:tcPr>
          <w:p w14:paraId="269FD7C0"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5D24B51E" w14:textId="77777777" w:rsidR="00F26608" w:rsidRPr="00552DB4" w:rsidRDefault="00F26608" w:rsidP="00F26608">
            <w:pPr>
              <w:rPr>
                <w:rFonts w:ascii="Times New Roman" w:hAnsi="Times New Roman"/>
              </w:rPr>
            </w:pPr>
            <w:r w:rsidRPr="00552DB4">
              <w:rPr>
                <w:rFonts w:ascii="Times New Roman" w:hAnsi="Times New Roman"/>
              </w:rPr>
              <w:t>2</w:t>
            </w:r>
          </w:p>
        </w:tc>
        <w:tc>
          <w:tcPr>
            <w:tcW w:w="1294" w:type="dxa"/>
          </w:tcPr>
          <w:p w14:paraId="64452DF7" w14:textId="77777777" w:rsidR="00F26608" w:rsidRPr="00552DB4" w:rsidRDefault="00F26608" w:rsidP="00F26608">
            <w:pPr>
              <w:rPr>
                <w:rFonts w:ascii="Times New Roman" w:hAnsi="Times New Roman"/>
              </w:rPr>
            </w:pPr>
          </w:p>
        </w:tc>
        <w:tc>
          <w:tcPr>
            <w:tcW w:w="938" w:type="dxa"/>
          </w:tcPr>
          <w:p w14:paraId="4D01566A" w14:textId="77777777" w:rsidR="00F26608" w:rsidRPr="00552DB4" w:rsidRDefault="00F26608" w:rsidP="00F26608">
            <w:pPr>
              <w:rPr>
                <w:rFonts w:ascii="Times New Roman" w:hAnsi="Times New Roman"/>
              </w:rPr>
            </w:pPr>
          </w:p>
        </w:tc>
        <w:tc>
          <w:tcPr>
            <w:tcW w:w="916" w:type="dxa"/>
          </w:tcPr>
          <w:p w14:paraId="475CF9BF" w14:textId="77777777" w:rsidR="00F26608" w:rsidRPr="00552DB4" w:rsidRDefault="00F26608" w:rsidP="00F26608">
            <w:pPr>
              <w:rPr>
                <w:rFonts w:ascii="Times New Roman" w:hAnsi="Times New Roman"/>
              </w:rPr>
            </w:pPr>
          </w:p>
        </w:tc>
        <w:tc>
          <w:tcPr>
            <w:tcW w:w="938" w:type="dxa"/>
          </w:tcPr>
          <w:p w14:paraId="54E5FB0A" w14:textId="77777777" w:rsidR="00F26608" w:rsidRPr="00552DB4" w:rsidRDefault="00F26608" w:rsidP="00F26608">
            <w:pPr>
              <w:rPr>
                <w:rFonts w:ascii="Times New Roman" w:hAnsi="Times New Roman"/>
              </w:rPr>
            </w:pPr>
          </w:p>
        </w:tc>
      </w:tr>
      <w:tr w:rsidR="00F26608" w:rsidRPr="00552DB4" w14:paraId="42271101" w14:textId="77777777" w:rsidTr="00F26608">
        <w:trPr>
          <w:trHeight w:val="312"/>
        </w:trPr>
        <w:tc>
          <w:tcPr>
            <w:tcW w:w="550" w:type="dxa"/>
            <w:noWrap/>
          </w:tcPr>
          <w:p w14:paraId="478C25B7" w14:textId="77777777" w:rsidR="00F26608" w:rsidRPr="00552DB4" w:rsidRDefault="00F26608" w:rsidP="00F26608">
            <w:pPr>
              <w:rPr>
                <w:rFonts w:ascii="Times New Roman" w:hAnsi="Times New Roman"/>
              </w:rPr>
            </w:pPr>
            <w:r w:rsidRPr="00552DB4">
              <w:rPr>
                <w:rFonts w:ascii="Times New Roman" w:hAnsi="Times New Roman"/>
              </w:rPr>
              <w:t>66.</w:t>
            </w:r>
          </w:p>
        </w:tc>
        <w:tc>
          <w:tcPr>
            <w:tcW w:w="1684" w:type="dxa"/>
          </w:tcPr>
          <w:p w14:paraId="668FC567" w14:textId="77777777" w:rsidR="00F26608" w:rsidRPr="00552DB4" w:rsidRDefault="00F26608" w:rsidP="00F26608">
            <w:pPr>
              <w:rPr>
                <w:rFonts w:ascii="Times New Roman" w:hAnsi="Times New Roman"/>
              </w:rPr>
            </w:pPr>
            <w:r w:rsidRPr="00552DB4">
              <w:rPr>
                <w:rFonts w:ascii="Times New Roman" w:hAnsi="Times New Roman"/>
              </w:rPr>
              <w:t>OKI C5600 / C5700</w:t>
            </w:r>
          </w:p>
        </w:tc>
        <w:tc>
          <w:tcPr>
            <w:tcW w:w="2126" w:type="dxa"/>
            <w:noWrap/>
          </w:tcPr>
          <w:p w14:paraId="3494FE26" w14:textId="77777777" w:rsidR="00F26608" w:rsidRPr="00552DB4" w:rsidRDefault="00F26608" w:rsidP="00F26608">
            <w:pPr>
              <w:rPr>
                <w:rFonts w:ascii="Times New Roman" w:hAnsi="Times New Roman"/>
              </w:rPr>
            </w:pPr>
            <w:r w:rsidRPr="00552DB4">
              <w:rPr>
                <w:rFonts w:ascii="Times New Roman" w:hAnsi="Times New Roman"/>
              </w:rPr>
              <w:t xml:space="preserve">toner - OKI 43381906 </w:t>
            </w:r>
          </w:p>
        </w:tc>
        <w:tc>
          <w:tcPr>
            <w:tcW w:w="1417" w:type="dxa"/>
          </w:tcPr>
          <w:p w14:paraId="52E6C9B3"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7AD4C652" w14:textId="77777777" w:rsidR="00F26608" w:rsidRPr="00552DB4" w:rsidRDefault="00F26608" w:rsidP="00F26608">
            <w:pPr>
              <w:rPr>
                <w:rFonts w:ascii="Times New Roman" w:hAnsi="Times New Roman"/>
              </w:rPr>
            </w:pPr>
            <w:r w:rsidRPr="00552DB4">
              <w:rPr>
                <w:rFonts w:ascii="Times New Roman" w:hAnsi="Times New Roman"/>
              </w:rPr>
              <w:t>2</w:t>
            </w:r>
          </w:p>
        </w:tc>
        <w:tc>
          <w:tcPr>
            <w:tcW w:w="1294" w:type="dxa"/>
          </w:tcPr>
          <w:p w14:paraId="4FC92004" w14:textId="77777777" w:rsidR="00F26608" w:rsidRPr="00552DB4" w:rsidRDefault="00F26608" w:rsidP="00F26608">
            <w:pPr>
              <w:rPr>
                <w:rFonts w:ascii="Times New Roman" w:hAnsi="Times New Roman"/>
              </w:rPr>
            </w:pPr>
          </w:p>
        </w:tc>
        <w:tc>
          <w:tcPr>
            <w:tcW w:w="938" w:type="dxa"/>
          </w:tcPr>
          <w:p w14:paraId="71DE0667" w14:textId="77777777" w:rsidR="00F26608" w:rsidRPr="00552DB4" w:rsidRDefault="00F26608" w:rsidP="00F26608">
            <w:pPr>
              <w:rPr>
                <w:rFonts w:ascii="Times New Roman" w:hAnsi="Times New Roman"/>
              </w:rPr>
            </w:pPr>
          </w:p>
        </w:tc>
        <w:tc>
          <w:tcPr>
            <w:tcW w:w="916" w:type="dxa"/>
          </w:tcPr>
          <w:p w14:paraId="6DA88C29" w14:textId="77777777" w:rsidR="00F26608" w:rsidRPr="00552DB4" w:rsidRDefault="00F26608" w:rsidP="00F26608">
            <w:pPr>
              <w:rPr>
                <w:rFonts w:ascii="Times New Roman" w:hAnsi="Times New Roman"/>
              </w:rPr>
            </w:pPr>
          </w:p>
        </w:tc>
        <w:tc>
          <w:tcPr>
            <w:tcW w:w="938" w:type="dxa"/>
          </w:tcPr>
          <w:p w14:paraId="7615ECB7" w14:textId="77777777" w:rsidR="00F26608" w:rsidRPr="00552DB4" w:rsidRDefault="00F26608" w:rsidP="00F26608">
            <w:pPr>
              <w:rPr>
                <w:rFonts w:ascii="Times New Roman" w:hAnsi="Times New Roman"/>
              </w:rPr>
            </w:pPr>
          </w:p>
        </w:tc>
      </w:tr>
      <w:tr w:rsidR="00F26608" w:rsidRPr="00552DB4" w14:paraId="3018C9E3" w14:textId="77777777" w:rsidTr="00F26608">
        <w:trPr>
          <w:trHeight w:val="312"/>
        </w:trPr>
        <w:tc>
          <w:tcPr>
            <w:tcW w:w="550" w:type="dxa"/>
            <w:noWrap/>
          </w:tcPr>
          <w:p w14:paraId="6FC43C2F" w14:textId="77777777" w:rsidR="00F26608" w:rsidRPr="00552DB4" w:rsidRDefault="00F26608" w:rsidP="00F26608">
            <w:pPr>
              <w:rPr>
                <w:rFonts w:ascii="Times New Roman" w:hAnsi="Times New Roman"/>
              </w:rPr>
            </w:pPr>
            <w:r w:rsidRPr="00552DB4">
              <w:rPr>
                <w:rFonts w:ascii="Times New Roman" w:hAnsi="Times New Roman"/>
              </w:rPr>
              <w:t>67.</w:t>
            </w:r>
          </w:p>
        </w:tc>
        <w:tc>
          <w:tcPr>
            <w:tcW w:w="1684" w:type="dxa"/>
          </w:tcPr>
          <w:p w14:paraId="5645DBB2" w14:textId="77777777" w:rsidR="00F26608" w:rsidRPr="00552DB4" w:rsidRDefault="00F26608" w:rsidP="00F26608">
            <w:pPr>
              <w:rPr>
                <w:rFonts w:ascii="Times New Roman" w:hAnsi="Times New Roman"/>
              </w:rPr>
            </w:pPr>
            <w:r w:rsidRPr="00552DB4">
              <w:rPr>
                <w:rFonts w:ascii="Times New Roman" w:hAnsi="Times New Roman"/>
              </w:rPr>
              <w:t>OKI C5600 / C5700</w:t>
            </w:r>
          </w:p>
        </w:tc>
        <w:tc>
          <w:tcPr>
            <w:tcW w:w="2126" w:type="dxa"/>
            <w:noWrap/>
          </w:tcPr>
          <w:p w14:paraId="510A28FC" w14:textId="77777777" w:rsidR="00F26608" w:rsidRPr="00552DB4" w:rsidRDefault="00F26608" w:rsidP="00F26608">
            <w:pPr>
              <w:rPr>
                <w:rFonts w:ascii="Times New Roman" w:hAnsi="Times New Roman"/>
              </w:rPr>
            </w:pPr>
            <w:r w:rsidRPr="00552DB4">
              <w:rPr>
                <w:rFonts w:ascii="Times New Roman" w:hAnsi="Times New Roman"/>
              </w:rPr>
              <w:t xml:space="preserve">toner - OKI 43381905 </w:t>
            </w:r>
          </w:p>
        </w:tc>
        <w:tc>
          <w:tcPr>
            <w:tcW w:w="1417" w:type="dxa"/>
          </w:tcPr>
          <w:p w14:paraId="0DD325EA"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786237BA" w14:textId="77777777" w:rsidR="00F26608" w:rsidRPr="00552DB4" w:rsidRDefault="00F26608" w:rsidP="00F26608">
            <w:pPr>
              <w:rPr>
                <w:rFonts w:ascii="Times New Roman" w:hAnsi="Times New Roman"/>
              </w:rPr>
            </w:pPr>
            <w:r w:rsidRPr="00552DB4">
              <w:rPr>
                <w:rFonts w:ascii="Times New Roman" w:hAnsi="Times New Roman"/>
              </w:rPr>
              <w:t>2</w:t>
            </w:r>
          </w:p>
        </w:tc>
        <w:tc>
          <w:tcPr>
            <w:tcW w:w="1294" w:type="dxa"/>
          </w:tcPr>
          <w:p w14:paraId="6B00E3D6" w14:textId="77777777" w:rsidR="00F26608" w:rsidRPr="00552DB4" w:rsidRDefault="00F26608" w:rsidP="00F26608">
            <w:pPr>
              <w:rPr>
                <w:rFonts w:ascii="Times New Roman" w:hAnsi="Times New Roman"/>
              </w:rPr>
            </w:pPr>
          </w:p>
        </w:tc>
        <w:tc>
          <w:tcPr>
            <w:tcW w:w="938" w:type="dxa"/>
          </w:tcPr>
          <w:p w14:paraId="1C317FF5" w14:textId="77777777" w:rsidR="00F26608" w:rsidRPr="00552DB4" w:rsidRDefault="00F26608" w:rsidP="00F26608">
            <w:pPr>
              <w:rPr>
                <w:rFonts w:ascii="Times New Roman" w:hAnsi="Times New Roman"/>
              </w:rPr>
            </w:pPr>
          </w:p>
        </w:tc>
        <w:tc>
          <w:tcPr>
            <w:tcW w:w="916" w:type="dxa"/>
          </w:tcPr>
          <w:p w14:paraId="32068D2E" w14:textId="77777777" w:rsidR="00F26608" w:rsidRPr="00552DB4" w:rsidRDefault="00F26608" w:rsidP="00F26608">
            <w:pPr>
              <w:rPr>
                <w:rFonts w:ascii="Times New Roman" w:hAnsi="Times New Roman"/>
              </w:rPr>
            </w:pPr>
          </w:p>
        </w:tc>
        <w:tc>
          <w:tcPr>
            <w:tcW w:w="938" w:type="dxa"/>
          </w:tcPr>
          <w:p w14:paraId="4062F9DF" w14:textId="77777777" w:rsidR="00F26608" w:rsidRPr="00552DB4" w:rsidRDefault="00F26608" w:rsidP="00F26608">
            <w:pPr>
              <w:rPr>
                <w:rFonts w:ascii="Times New Roman" w:hAnsi="Times New Roman"/>
              </w:rPr>
            </w:pPr>
          </w:p>
        </w:tc>
      </w:tr>
      <w:tr w:rsidR="00F26608" w:rsidRPr="00552DB4" w14:paraId="6385DD64" w14:textId="77777777" w:rsidTr="00F26608">
        <w:trPr>
          <w:trHeight w:val="312"/>
        </w:trPr>
        <w:tc>
          <w:tcPr>
            <w:tcW w:w="550" w:type="dxa"/>
            <w:noWrap/>
          </w:tcPr>
          <w:p w14:paraId="4205D631" w14:textId="77777777" w:rsidR="00F26608" w:rsidRPr="00552DB4" w:rsidRDefault="00F26608" w:rsidP="00F26608">
            <w:pPr>
              <w:rPr>
                <w:rFonts w:ascii="Times New Roman" w:hAnsi="Times New Roman"/>
              </w:rPr>
            </w:pPr>
            <w:r w:rsidRPr="00552DB4">
              <w:rPr>
                <w:rFonts w:ascii="Times New Roman" w:hAnsi="Times New Roman"/>
              </w:rPr>
              <w:t>68.</w:t>
            </w:r>
          </w:p>
        </w:tc>
        <w:tc>
          <w:tcPr>
            <w:tcW w:w="1684" w:type="dxa"/>
          </w:tcPr>
          <w:p w14:paraId="74F6EFA3" w14:textId="77777777" w:rsidR="00F26608" w:rsidRPr="00552DB4" w:rsidRDefault="00F26608" w:rsidP="00F26608">
            <w:pPr>
              <w:rPr>
                <w:rFonts w:ascii="Times New Roman" w:hAnsi="Times New Roman"/>
              </w:rPr>
            </w:pPr>
            <w:r w:rsidRPr="00552DB4">
              <w:rPr>
                <w:rFonts w:ascii="Times New Roman" w:hAnsi="Times New Roman"/>
              </w:rPr>
              <w:t>OKI C5800 / C5900</w:t>
            </w:r>
          </w:p>
        </w:tc>
        <w:tc>
          <w:tcPr>
            <w:tcW w:w="2126" w:type="dxa"/>
            <w:noWrap/>
          </w:tcPr>
          <w:p w14:paraId="40543840" w14:textId="77777777" w:rsidR="00F26608" w:rsidRPr="00552DB4" w:rsidRDefault="00F26608" w:rsidP="00F26608">
            <w:pPr>
              <w:rPr>
                <w:rFonts w:ascii="Times New Roman" w:hAnsi="Times New Roman"/>
              </w:rPr>
            </w:pPr>
            <w:r w:rsidRPr="00552DB4">
              <w:rPr>
                <w:rFonts w:ascii="Times New Roman" w:hAnsi="Times New Roman"/>
              </w:rPr>
              <w:t xml:space="preserve">toner - OKI 43324424 </w:t>
            </w:r>
          </w:p>
        </w:tc>
        <w:tc>
          <w:tcPr>
            <w:tcW w:w="1417" w:type="dxa"/>
          </w:tcPr>
          <w:p w14:paraId="79FEC8C9"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3E69C98C" w14:textId="77777777" w:rsidR="00F26608" w:rsidRPr="00552DB4" w:rsidRDefault="00F26608" w:rsidP="00F26608">
            <w:pPr>
              <w:rPr>
                <w:rFonts w:ascii="Times New Roman" w:hAnsi="Times New Roman"/>
              </w:rPr>
            </w:pPr>
            <w:r w:rsidRPr="00552DB4">
              <w:rPr>
                <w:rFonts w:ascii="Times New Roman" w:hAnsi="Times New Roman"/>
              </w:rPr>
              <w:t>2</w:t>
            </w:r>
          </w:p>
        </w:tc>
        <w:tc>
          <w:tcPr>
            <w:tcW w:w="1294" w:type="dxa"/>
          </w:tcPr>
          <w:p w14:paraId="7B65C384" w14:textId="77777777" w:rsidR="00F26608" w:rsidRPr="00552DB4" w:rsidRDefault="00F26608" w:rsidP="00F26608">
            <w:pPr>
              <w:rPr>
                <w:rFonts w:ascii="Times New Roman" w:hAnsi="Times New Roman"/>
              </w:rPr>
            </w:pPr>
          </w:p>
        </w:tc>
        <w:tc>
          <w:tcPr>
            <w:tcW w:w="938" w:type="dxa"/>
          </w:tcPr>
          <w:p w14:paraId="0A0A9FFC" w14:textId="77777777" w:rsidR="00F26608" w:rsidRPr="00552DB4" w:rsidRDefault="00F26608" w:rsidP="00F26608">
            <w:pPr>
              <w:rPr>
                <w:rFonts w:ascii="Times New Roman" w:hAnsi="Times New Roman"/>
              </w:rPr>
            </w:pPr>
          </w:p>
        </w:tc>
        <w:tc>
          <w:tcPr>
            <w:tcW w:w="916" w:type="dxa"/>
          </w:tcPr>
          <w:p w14:paraId="54A831EE" w14:textId="77777777" w:rsidR="00F26608" w:rsidRPr="00552DB4" w:rsidRDefault="00F26608" w:rsidP="00F26608">
            <w:pPr>
              <w:rPr>
                <w:rFonts w:ascii="Times New Roman" w:hAnsi="Times New Roman"/>
              </w:rPr>
            </w:pPr>
          </w:p>
        </w:tc>
        <w:tc>
          <w:tcPr>
            <w:tcW w:w="938" w:type="dxa"/>
          </w:tcPr>
          <w:p w14:paraId="539057D1" w14:textId="77777777" w:rsidR="00F26608" w:rsidRPr="00552DB4" w:rsidRDefault="00F26608" w:rsidP="00F26608">
            <w:pPr>
              <w:rPr>
                <w:rFonts w:ascii="Times New Roman" w:hAnsi="Times New Roman"/>
              </w:rPr>
            </w:pPr>
          </w:p>
        </w:tc>
      </w:tr>
      <w:tr w:rsidR="00F26608" w:rsidRPr="00552DB4" w14:paraId="7F4A5D63" w14:textId="77777777" w:rsidTr="00F26608">
        <w:trPr>
          <w:trHeight w:val="312"/>
        </w:trPr>
        <w:tc>
          <w:tcPr>
            <w:tcW w:w="550" w:type="dxa"/>
            <w:noWrap/>
          </w:tcPr>
          <w:p w14:paraId="218B37D2" w14:textId="77777777" w:rsidR="00F26608" w:rsidRPr="00552DB4" w:rsidRDefault="00F26608" w:rsidP="00F26608">
            <w:pPr>
              <w:rPr>
                <w:rFonts w:ascii="Times New Roman" w:hAnsi="Times New Roman"/>
              </w:rPr>
            </w:pPr>
            <w:r w:rsidRPr="00552DB4">
              <w:rPr>
                <w:rFonts w:ascii="Times New Roman" w:hAnsi="Times New Roman"/>
              </w:rPr>
              <w:t>69.</w:t>
            </w:r>
          </w:p>
        </w:tc>
        <w:tc>
          <w:tcPr>
            <w:tcW w:w="1684" w:type="dxa"/>
          </w:tcPr>
          <w:p w14:paraId="74E93BBE" w14:textId="77777777" w:rsidR="00F26608" w:rsidRPr="00552DB4" w:rsidRDefault="00F26608" w:rsidP="00F26608">
            <w:pPr>
              <w:rPr>
                <w:rFonts w:ascii="Times New Roman" w:hAnsi="Times New Roman"/>
              </w:rPr>
            </w:pPr>
            <w:r w:rsidRPr="00552DB4">
              <w:rPr>
                <w:rFonts w:ascii="Times New Roman" w:hAnsi="Times New Roman"/>
              </w:rPr>
              <w:t>OKI C5800 / C5900</w:t>
            </w:r>
          </w:p>
        </w:tc>
        <w:tc>
          <w:tcPr>
            <w:tcW w:w="2126" w:type="dxa"/>
            <w:noWrap/>
          </w:tcPr>
          <w:p w14:paraId="32A5DAAA" w14:textId="77777777" w:rsidR="00F26608" w:rsidRPr="00552DB4" w:rsidRDefault="00F26608" w:rsidP="00F26608">
            <w:pPr>
              <w:rPr>
                <w:rFonts w:ascii="Times New Roman" w:hAnsi="Times New Roman"/>
              </w:rPr>
            </w:pPr>
            <w:r w:rsidRPr="00552DB4">
              <w:rPr>
                <w:rFonts w:ascii="Times New Roman" w:hAnsi="Times New Roman"/>
              </w:rPr>
              <w:t>toner - OKI 43324423</w:t>
            </w:r>
          </w:p>
        </w:tc>
        <w:tc>
          <w:tcPr>
            <w:tcW w:w="1417" w:type="dxa"/>
          </w:tcPr>
          <w:p w14:paraId="1FC2824D"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040D95F3" w14:textId="77777777" w:rsidR="00F26608" w:rsidRPr="00552DB4" w:rsidRDefault="00F26608" w:rsidP="00F26608">
            <w:pPr>
              <w:rPr>
                <w:rFonts w:ascii="Times New Roman" w:hAnsi="Times New Roman"/>
              </w:rPr>
            </w:pPr>
            <w:r w:rsidRPr="00552DB4">
              <w:rPr>
                <w:rFonts w:ascii="Times New Roman" w:hAnsi="Times New Roman"/>
              </w:rPr>
              <w:t>2</w:t>
            </w:r>
          </w:p>
        </w:tc>
        <w:tc>
          <w:tcPr>
            <w:tcW w:w="1294" w:type="dxa"/>
          </w:tcPr>
          <w:p w14:paraId="183E33D1" w14:textId="77777777" w:rsidR="00F26608" w:rsidRPr="00552DB4" w:rsidRDefault="00F26608" w:rsidP="00F26608">
            <w:pPr>
              <w:rPr>
                <w:rFonts w:ascii="Times New Roman" w:hAnsi="Times New Roman"/>
              </w:rPr>
            </w:pPr>
          </w:p>
        </w:tc>
        <w:tc>
          <w:tcPr>
            <w:tcW w:w="938" w:type="dxa"/>
          </w:tcPr>
          <w:p w14:paraId="255696AB" w14:textId="77777777" w:rsidR="00F26608" w:rsidRPr="00552DB4" w:rsidRDefault="00F26608" w:rsidP="00F26608">
            <w:pPr>
              <w:rPr>
                <w:rFonts w:ascii="Times New Roman" w:hAnsi="Times New Roman"/>
              </w:rPr>
            </w:pPr>
          </w:p>
        </w:tc>
        <w:tc>
          <w:tcPr>
            <w:tcW w:w="916" w:type="dxa"/>
          </w:tcPr>
          <w:p w14:paraId="05DEEB60" w14:textId="77777777" w:rsidR="00F26608" w:rsidRPr="00552DB4" w:rsidRDefault="00F26608" w:rsidP="00F26608">
            <w:pPr>
              <w:rPr>
                <w:rFonts w:ascii="Times New Roman" w:hAnsi="Times New Roman"/>
              </w:rPr>
            </w:pPr>
          </w:p>
        </w:tc>
        <w:tc>
          <w:tcPr>
            <w:tcW w:w="938" w:type="dxa"/>
          </w:tcPr>
          <w:p w14:paraId="53F87FC4" w14:textId="77777777" w:rsidR="00F26608" w:rsidRPr="00552DB4" w:rsidRDefault="00F26608" w:rsidP="00F26608">
            <w:pPr>
              <w:rPr>
                <w:rFonts w:ascii="Times New Roman" w:hAnsi="Times New Roman"/>
              </w:rPr>
            </w:pPr>
          </w:p>
        </w:tc>
      </w:tr>
      <w:tr w:rsidR="00F26608" w:rsidRPr="00552DB4" w14:paraId="6CA5BE75" w14:textId="77777777" w:rsidTr="00F26608">
        <w:trPr>
          <w:trHeight w:val="312"/>
        </w:trPr>
        <w:tc>
          <w:tcPr>
            <w:tcW w:w="550" w:type="dxa"/>
            <w:noWrap/>
          </w:tcPr>
          <w:p w14:paraId="62EDA157" w14:textId="77777777" w:rsidR="00F26608" w:rsidRPr="00552DB4" w:rsidRDefault="00F26608" w:rsidP="00F26608">
            <w:pPr>
              <w:rPr>
                <w:rFonts w:ascii="Times New Roman" w:hAnsi="Times New Roman"/>
              </w:rPr>
            </w:pPr>
            <w:r w:rsidRPr="00552DB4">
              <w:rPr>
                <w:rFonts w:ascii="Times New Roman" w:hAnsi="Times New Roman"/>
              </w:rPr>
              <w:t>70.</w:t>
            </w:r>
          </w:p>
        </w:tc>
        <w:tc>
          <w:tcPr>
            <w:tcW w:w="1684" w:type="dxa"/>
          </w:tcPr>
          <w:p w14:paraId="5153628B" w14:textId="77777777" w:rsidR="00F26608" w:rsidRPr="00552DB4" w:rsidRDefault="00F26608" w:rsidP="00F26608">
            <w:pPr>
              <w:rPr>
                <w:rFonts w:ascii="Times New Roman" w:hAnsi="Times New Roman"/>
              </w:rPr>
            </w:pPr>
            <w:r w:rsidRPr="00552DB4">
              <w:rPr>
                <w:rFonts w:ascii="Times New Roman" w:hAnsi="Times New Roman"/>
              </w:rPr>
              <w:t>OKI C5800 / C5900</w:t>
            </w:r>
          </w:p>
        </w:tc>
        <w:tc>
          <w:tcPr>
            <w:tcW w:w="2126" w:type="dxa"/>
            <w:noWrap/>
          </w:tcPr>
          <w:p w14:paraId="06F84378" w14:textId="77777777" w:rsidR="00F26608" w:rsidRPr="00552DB4" w:rsidRDefault="00F26608" w:rsidP="00F26608">
            <w:pPr>
              <w:rPr>
                <w:rFonts w:ascii="Times New Roman" w:hAnsi="Times New Roman"/>
              </w:rPr>
            </w:pPr>
            <w:r w:rsidRPr="00552DB4">
              <w:rPr>
                <w:rFonts w:ascii="Times New Roman" w:hAnsi="Times New Roman"/>
              </w:rPr>
              <w:t xml:space="preserve">toner - OKI 43324422 </w:t>
            </w:r>
          </w:p>
        </w:tc>
        <w:tc>
          <w:tcPr>
            <w:tcW w:w="1417" w:type="dxa"/>
          </w:tcPr>
          <w:p w14:paraId="7D410551"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4275F381" w14:textId="77777777" w:rsidR="00F26608" w:rsidRPr="00552DB4" w:rsidRDefault="00F26608" w:rsidP="00F26608">
            <w:pPr>
              <w:rPr>
                <w:rFonts w:ascii="Times New Roman" w:hAnsi="Times New Roman"/>
              </w:rPr>
            </w:pPr>
            <w:r w:rsidRPr="00552DB4">
              <w:rPr>
                <w:rFonts w:ascii="Times New Roman" w:hAnsi="Times New Roman"/>
              </w:rPr>
              <w:t>2</w:t>
            </w:r>
          </w:p>
        </w:tc>
        <w:tc>
          <w:tcPr>
            <w:tcW w:w="1294" w:type="dxa"/>
          </w:tcPr>
          <w:p w14:paraId="420B781A" w14:textId="77777777" w:rsidR="00F26608" w:rsidRPr="00552DB4" w:rsidRDefault="00F26608" w:rsidP="00F26608">
            <w:pPr>
              <w:rPr>
                <w:rFonts w:ascii="Times New Roman" w:hAnsi="Times New Roman"/>
              </w:rPr>
            </w:pPr>
          </w:p>
        </w:tc>
        <w:tc>
          <w:tcPr>
            <w:tcW w:w="938" w:type="dxa"/>
          </w:tcPr>
          <w:p w14:paraId="4D0B47EC" w14:textId="77777777" w:rsidR="00F26608" w:rsidRPr="00552DB4" w:rsidRDefault="00F26608" w:rsidP="00F26608">
            <w:pPr>
              <w:rPr>
                <w:rFonts w:ascii="Times New Roman" w:hAnsi="Times New Roman"/>
              </w:rPr>
            </w:pPr>
          </w:p>
        </w:tc>
        <w:tc>
          <w:tcPr>
            <w:tcW w:w="916" w:type="dxa"/>
          </w:tcPr>
          <w:p w14:paraId="44D317B4" w14:textId="77777777" w:rsidR="00F26608" w:rsidRPr="00552DB4" w:rsidRDefault="00F26608" w:rsidP="00F26608">
            <w:pPr>
              <w:rPr>
                <w:rFonts w:ascii="Times New Roman" w:hAnsi="Times New Roman"/>
              </w:rPr>
            </w:pPr>
          </w:p>
        </w:tc>
        <w:tc>
          <w:tcPr>
            <w:tcW w:w="938" w:type="dxa"/>
          </w:tcPr>
          <w:p w14:paraId="71412E9A" w14:textId="77777777" w:rsidR="00F26608" w:rsidRPr="00552DB4" w:rsidRDefault="00F26608" w:rsidP="00F26608">
            <w:pPr>
              <w:rPr>
                <w:rFonts w:ascii="Times New Roman" w:hAnsi="Times New Roman"/>
              </w:rPr>
            </w:pPr>
          </w:p>
        </w:tc>
      </w:tr>
      <w:tr w:rsidR="00F26608" w:rsidRPr="00552DB4" w14:paraId="5503BBBD" w14:textId="77777777" w:rsidTr="00F26608">
        <w:trPr>
          <w:trHeight w:val="312"/>
        </w:trPr>
        <w:tc>
          <w:tcPr>
            <w:tcW w:w="550" w:type="dxa"/>
            <w:noWrap/>
          </w:tcPr>
          <w:p w14:paraId="2D8879BA" w14:textId="77777777" w:rsidR="00F26608" w:rsidRPr="00552DB4" w:rsidRDefault="00F26608" w:rsidP="00F26608">
            <w:pPr>
              <w:rPr>
                <w:rFonts w:ascii="Times New Roman" w:hAnsi="Times New Roman"/>
              </w:rPr>
            </w:pPr>
            <w:r w:rsidRPr="00552DB4">
              <w:rPr>
                <w:rFonts w:ascii="Times New Roman" w:hAnsi="Times New Roman"/>
              </w:rPr>
              <w:t>71.</w:t>
            </w:r>
          </w:p>
        </w:tc>
        <w:tc>
          <w:tcPr>
            <w:tcW w:w="1684" w:type="dxa"/>
          </w:tcPr>
          <w:p w14:paraId="67B2ABB6" w14:textId="77777777" w:rsidR="00F26608" w:rsidRPr="00552DB4" w:rsidRDefault="00F26608" w:rsidP="00F26608">
            <w:pPr>
              <w:rPr>
                <w:rFonts w:ascii="Times New Roman" w:hAnsi="Times New Roman"/>
              </w:rPr>
            </w:pPr>
            <w:r w:rsidRPr="00552DB4">
              <w:rPr>
                <w:rFonts w:ascii="Times New Roman" w:hAnsi="Times New Roman"/>
              </w:rPr>
              <w:t>OKI C5800 / C5900</w:t>
            </w:r>
          </w:p>
        </w:tc>
        <w:tc>
          <w:tcPr>
            <w:tcW w:w="2126" w:type="dxa"/>
            <w:noWrap/>
          </w:tcPr>
          <w:p w14:paraId="4C724879" w14:textId="77777777" w:rsidR="00F26608" w:rsidRPr="00552DB4" w:rsidRDefault="00F26608" w:rsidP="00F26608">
            <w:pPr>
              <w:rPr>
                <w:rFonts w:ascii="Times New Roman" w:hAnsi="Times New Roman"/>
              </w:rPr>
            </w:pPr>
            <w:r w:rsidRPr="00552DB4">
              <w:rPr>
                <w:rFonts w:ascii="Times New Roman" w:hAnsi="Times New Roman"/>
              </w:rPr>
              <w:t>toner - OKI 43324421</w:t>
            </w:r>
          </w:p>
        </w:tc>
        <w:tc>
          <w:tcPr>
            <w:tcW w:w="1417" w:type="dxa"/>
          </w:tcPr>
          <w:p w14:paraId="57531E40"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2ABC645A" w14:textId="77777777" w:rsidR="00F26608" w:rsidRPr="00552DB4" w:rsidRDefault="00F26608" w:rsidP="00F26608">
            <w:pPr>
              <w:rPr>
                <w:rFonts w:ascii="Times New Roman" w:hAnsi="Times New Roman"/>
              </w:rPr>
            </w:pPr>
            <w:r w:rsidRPr="00552DB4">
              <w:rPr>
                <w:rFonts w:ascii="Times New Roman" w:hAnsi="Times New Roman"/>
              </w:rPr>
              <w:t>2</w:t>
            </w:r>
          </w:p>
        </w:tc>
        <w:tc>
          <w:tcPr>
            <w:tcW w:w="1294" w:type="dxa"/>
          </w:tcPr>
          <w:p w14:paraId="1862A824" w14:textId="77777777" w:rsidR="00F26608" w:rsidRPr="00552DB4" w:rsidRDefault="00F26608" w:rsidP="00F26608">
            <w:pPr>
              <w:rPr>
                <w:rFonts w:ascii="Times New Roman" w:hAnsi="Times New Roman"/>
              </w:rPr>
            </w:pPr>
          </w:p>
        </w:tc>
        <w:tc>
          <w:tcPr>
            <w:tcW w:w="938" w:type="dxa"/>
          </w:tcPr>
          <w:p w14:paraId="1BD91F95" w14:textId="77777777" w:rsidR="00F26608" w:rsidRPr="00552DB4" w:rsidRDefault="00F26608" w:rsidP="00F26608">
            <w:pPr>
              <w:rPr>
                <w:rFonts w:ascii="Times New Roman" w:hAnsi="Times New Roman"/>
              </w:rPr>
            </w:pPr>
          </w:p>
        </w:tc>
        <w:tc>
          <w:tcPr>
            <w:tcW w:w="916" w:type="dxa"/>
          </w:tcPr>
          <w:p w14:paraId="739D5AF0" w14:textId="77777777" w:rsidR="00F26608" w:rsidRPr="00552DB4" w:rsidRDefault="00F26608" w:rsidP="00F26608">
            <w:pPr>
              <w:rPr>
                <w:rFonts w:ascii="Times New Roman" w:hAnsi="Times New Roman"/>
              </w:rPr>
            </w:pPr>
          </w:p>
        </w:tc>
        <w:tc>
          <w:tcPr>
            <w:tcW w:w="938" w:type="dxa"/>
          </w:tcPr>
          <w:p w14:paraId="76B691C9" w14:textId="77777777" w:rsidR="00F26608" w:rsidRPr="00552DB4" w:rsidRDefault="00F26608" w:rsidP="00F26608">
            <w:pPr>
              <w:rPr>
                <w:rFonts w:ascii="Times New Roman" w:hAnsi="Times New Roman"/>
              </w:rPr>
            </w:pPr>
          </w:p>
        </w:tc>
      </w:tr>
      <w:tr w:rsidR="00F26608" w:rsidRPr="00552DB4" w14:paraId="513818BF" w14:textId="77777777" w:rsidTr="00F26608">
        <w:trPr>
          <w:trHeight w:val="312"/>
        </w:trPr>
        <w:tc>
          <w:tcPr>
            <w:tcW w:w="550" w:type="dxa"/>
            <w:noWrap/>
          </w:tcPr>
          <w:p w14:paraId="0B4614E9" w14:textId="77777777" w:rsidR="00F26608" w:rsidRPr="00552DB4" w:rsidRDefault="00F26608" w:rsidP="00F26608">
            <w:pPr>
              <w:rPr>
                <w:rFonts w:ascii="Times New Roman" w:hAnsi="Times New Roman"/>
              </w:rPr>
            </w:pPr>
            <w:r w:rsidRPr="00552DB4">
              <w:rPr>
                <w:rFonts w:ascii="Times New Roman" w:hAnsi="Times New Roman"/>
              </w:rPr>
              <w:t>72.</w:t>
            </w:r>
          </w:p>
        </w:tc>
        <w:tc>
          <w:tcPr>
            <w:tcW w:w="1684" w:type="dxa"/>
          </w:tcPr>
          <w:p w14:paraId="1A9CDA8E" w14:textId="77777777" w:rsidR="00F26608" w:rsidRPr="00552DB4" w:rsidRDefault="00F26608" w:rsidP="00F26608">
            <w:pPr>
              <w:rPr>
                <w:rFonts w:ascii="Times New Roman" w:hAnsi="Times New Roman"/>
              </w:rPr>
            </w:pPr>
            <w:r w:rsidRPr="00552DB4">
              <w:rPr>
                <w:rFonts w:ascii="Times New Roman" w:hAnsi="Times New Roman"/>
              </w:rPr>
              <w:t>OKI MB471</w:t>
            </w:r>
          </w:p>
        </w:tc>
        <w:tc>
          <w:tcPr>
            <w:tcW w:w="2126" w:type="dxa"/>
            <w:noWrap/>
          </w:tcPr>
          <w:p w14:paraId="0E793E00" w14:textId="77777777" w:rsidR="00F26608" w:rsidRPr="00552DB4" w:rsidRDefault="00F26608" w:rsidP="00F26608">
            <w:pPr>
              <w:rPr>
                <w:rFonts w:ascii="Times New Roman" w:hAnsi="Times New Roman"/>
              </w:rPr>
            </w:pPr>
            <w:r w:rsidRPr="00552DB4">
              <w:rPr>
                <w:rFonts w:ascii="Times New Roman" w:hAnsi="Times New Roman"/>
              </w:rPr>
              <w:t>toner - 44574802</w:t>
            </w:r>
          </w:p>
        </w:tc>
        <w:tc>
          <w:tcPr>
            <w:tcW w:w="1417" w:type="dxa"/>
          </w:tcPr>
          <w:p w14:paraId="5C4C3341"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725739B9" w14:textId="77777777" w:rsidR="00F26608" w:rsidRPr="00552DB4" w:rsidRDefault="00F26608" w:rsidP="00F26608">
            <w:pPr>
              <w:rPr>
                <w:rFonts w:ascii="Times New Roman" w:hAnsi="Times New Roman"/>
              </w:rPr>
            </w:pPr>
            <w:r w:rsidRPr="00552DB4">
              <w:rPr>
                <w:rFonts w:ascii="Times New Roman" w:hAnsi="Times New Roman"/>
              </w:rPr>
              <w:t>3</w:t>
            </w:r>
          </w:p>
        </w:tc>
        <w:tc>
          <w:tcPr>
            <w:tcW w:w="1294" w:type="dxa"/>
          </w:tcPr>
          <w:p w14:paraId="174E6ABE" w14:textId="77777777" w:rsidR="00F26608" w:rsidRPr="00552DB4" w:rsidRDefault="00F26608" w:rsidP="00F26608">
            <w:pPr>
              <w:rPr>
                <w:rFonts w:ascii="Times New Roman" w:hAnsi="Times New Roman"/>
              </w:rPr>
            </w:pPr>
          </w:p>
        </w:tc>
        <w:tc>
          <w:tcPr>
            <w:tcW w:w="938" w:type="dxa"/>
          </w:tcPr>
          <w:p w14:paraId="3661AA4E" w14:textId="77777777" w:rsidR="00F26608" w:rsidRPr="00552DB4" w:rsidRDefault="00F26608" w:rsidP="00F26608">
            <w:pPr>
              <w:rPr>
                <w:rFonts w:ascii="Times New Roman" w:hAnsi="Times New Roman"/>
              </w:rPr>
            </w:pPr>
          </w:p>
        </w:tc>
        <w:tc>
          <w:tcPr>
            <w:tcW w:w="916" w:type="dxa"/>
          </w:tcPr>
          <w:p w14:paraId="5BCF3D6A" w14:textId="77777777" w:rsidR="00F26608" w:rsidRPr="00552DB4" w:rsidRDefault="00F26608" w:rsidP="00F26608">
            <w:pPr>
              <w:rPr>
                <w:rFonts w:ascii="Times New Roman" w:hAnsi="Times New Roman"/>
              </w:rPr>
            </w:pPr>
          </w:p>
        </w:tc>
        <w:tc>
          <w:tcPr>
            <w:tcW w:w="938" w:type="dxa"/>
          </w:tcPr>
          <w:p w14:paraId="3873E57F" w14:textId="77777777" w:rsidR="00F26608" w:rsidRPr="00552DB4" w:rsidRDefault="00F26608" w:rsidP="00F26608">
            <w:pPr>
              <w:rPr>
                <w:rFonts w:ascii="Times New Roman" w:hAnsi="Times New Roman"/>
              </w:rPr>
            </w:pPr>
          </w:p>
        </w:tc>
      </w:tr>
      <w:tr w:rsidR="00F26608" w:rsidRPr="00552DB4" w14:paraId="41AD4070" w14:textId="77777777" w:rsidTr="00F26608">
        <w:trPr>
          <w:trHeight w:val="312"/>
        </w:trPr>
        <w:tc>
          <w:tcPr>
            <w:tcW w:w="550" w:type="dxa"/>
            <w:noWrap/>
          </w:tcPr>
          <w:p w14:paraId="701A2888" w14:textId="77777777" w:rsidR="00F26608" w:rsidRPr="00552DB4" w:rsidRDefault="00F26608" w:rsidP="00F26608">
            <w:pPr>
              <w:rPr>
                <w:rFonts w:ascii="Times New Roman" w:hAnsi="Times New Roman"/>
              </w:rPr>
            </w:pPr>
            <w:r w:rsidRPr="00552DB4">
              <w:rPr>
                <w:rFonts w:ascii="Times New Roman" w:hAnsi="Times New Roman"/>
              </w:rPr>
              <w:t>73.</w:t>
            </w:r>
          </w:p>
        </w:tc>
        <w:tc>
          <w:tcPr>
            <w:tcW w:w="1684" w:type="dxa"/>
          </w:tcPr>
          <w:p w14:paraId="3691DEBF" w14:textId="77777777" w:rsidR="00F26608" w:rsidRPr="00552DB4" w:rsidRDefault="00F26608" w:rsidP="00F26608">
            <w:pPr>
              <w:rPr>
                <w:rFonts w:ascii="Times New Roman" w:hAnsi="Times New Roman"/>
              </w:rPr>
            </w:pPr>
            <w:r w:rsidRPr="00552DB4">
              <w:rPr>
                <w:rFonts w:ascii="Times New Roman" w:hAnsi="Times New Roman"/>
              </w:rPr>
              <w:t>OKI ML 3320</w:t>
            </w:r>
          </w:p>
        </w:tc>
        <w:tc>
          <w:tcPr>
            <w:tcW w:w="2126" w:type="dxa"/>
          </w:tcPr>
          <w:p w14:paraId="151B0A40" w14:textId="77777777" w:rsidR="00F26608" w:rsidRPr="00552DB4" w:rsidRDefault="00F26608" w:rsidP="00F26608">
            <w:pPr>
              <w:rPr>
                <w:rFonts w:ascii="Times New Roman" w:hAnsi="Times New Roman"/>
              </w:rPr>
            </w:pPr>
            <w:r w:rsidRPr="00552DB4">
              <w:rPr>
                <w:rFonts w:ascii="Times New Roman" w:hAnsi="Times New Roman"/>
              </w:rPr>
              <w:t>taśma - OKI 09002303</w:t>
            </w:r>
          </w:p>
        </w:tc>
        <w:tc>
          <w:tcPr>
            <w:tcW w:w="1417" w:type="dxa"/>
          </w:tcPr>
          <w:p w14:paraId="4964E9F4"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3F701207" w14:textId="77777777" w:rsidR="00F26608" w:rsidRPr="00552DB4" w:rsidRDefault="00F26608" w:rsidP="00F26608">
            <w:pPr>
              <w:rPr>
                <w:rFonts w:ascii="Times New Roman" w:hAnsi="Times New Roman"/>
              </w:rPr>
            </w:pPr>
            <w:r w:rsidRPr="00552DB4">
              <w:rPr>
                <w:rFonts w:ascii="Times New Roman" w:hAnsi="Times New Roman"/>
              </w:rPr>
              <w:t>200</w:t>
            </w:r>
          </w:p>
        </w:tc>
        <w:tc>
          <w:tcPr>
            <w:tcW w:w="1294" w:type="dxa"/>
          </w:tcPr>
          <w:p w14:paraId="49706EF5" w14:textId="77777777" w:rsidR="00F26608" w:rsidRPr="00552DB4" w:rsidRDefault="00F26608" w:rsidP="00F26608">
            <w:pPr>
              <w:rPr>
                <w:rFonts w:ascii="Times New Roman" w:hAnsi="Times New Roman"/>
              </w:rPr>
            </w:pPr>
          </w:p>
        </w:tc>
        <w:tc>
          <w:tcPr>
            <w:tcW w:w="938" w:type="dxa"/>
          </w:tcPr>
          <w:p w14:paraId="795D93BA" w14:textId="77777777" w:rsidR="00F26608" w:rsidRPr="00552DB4" w:rsidRDefault="00F26608" w:rsidP="00F26608">
            <w:pPr>
              <w:rPr>
                <w:rFonts w:ascii="Times New Roman" w:hAnsi="Times New Roman"/>
              </w:rPr>
            </w:pPr>
          </w:p>
        </w:tc>
        <w:tc>
          <w:tcPr>
            <w:tcW w:w="916" w:type="dxa"/>
          </w:tcPr>
          <w:p w14:paraId="15F947E6" w14:textId="77777777" w:rsidR="00F26608" w:rsidRPr="00552DB4" w:rsidRDefault="00F26608" w:rsidP="00F26608">
            <w:pPr>
              <w:rPr>
                <w:rFonts w:ascii="Times New Roman" w:hAnsi="Times New Roman"/>
              </w:rPr>
            </w:pPr>
          </w:p>
        </w:tc>
        <w:tc>
          <w:tcPr>
            <w:tcW w:w="938" w:type="dxa"/>
          </w:tcPr>
          <w:p w14:paraId="174809D0" w14:textId="77777777" w:rsidR="00F26608" w:rsidRPr="00552DB4" w:rsidRDefault="00F26608" w:rsidP="00F26608">
            <w:pPr>
              <w:rPr>
                <w:rFonts w:ascii="Times New Roman" w:hAnsi="Times New Roman"/>
              </w:rPr>
            </w:pPr>
          </w:p>
        </w:tc>
      </w:tr>
      <w:tr w:rsidR="00F26608" w:rsidRPr="00552DB4" w14:paraId="4B9DDC14" w14:textId="77777777" w:rsidTr="00F26608">
        <w:trPr>
          <w:trHeight w:val="312"/>
        </w:trPr>
        <w:tc>
          <w:tcPr>
            <w:tcW w:w="550" w:type="dxa"/>
            <w:noWrap/>
          </w:tcPr>
          <w:p w14:paraId="2E8DD44B" w14:textId="77777777" w:rsidR="00F26608" w:rsidRPr="00552DB4" w:rsidRDefault="00F26608" w:rsidP="00F26608">
            <w:pPr>
              <w:rPr>
                <w:rFonts w:ascii="Times New Roman" w:hAnsi="Times New Roman"/>
              </w:rPr>
            </w:pPr>
            <w:r w:rsidRPr="00552DB4">
              <w:rPr>
                <w:rFonts w:ascii="Times New Roman" w:hAnsi="Times New Roman"/>
              </w:rPr>
              <w:t>74.</w:t>
            </w:r>
          </w:p>
        </w:tc>
        <w:tc>
          <w:tcPr>
            <w:tcW w:w="1684" w:type="dxa"/>
          </w:tcPr>
          <w:p w14:paraId="1215FF4A" w14:textId="77777777" w:rsidR="00F26608" w:rsidRPr="00552DB4" w:rsidRDefault="00F26608" w:rsidP="00F26608">
            <w:pPr>
              <w:rPr>
                <w:rFonts w:ascii="Times New Roman" w:hAnsi="Times New Roman"/>
              </w:rPr>
            </w:pPr>
            <w:r w:rsidRPr="00552DB4">
              <w:rPr>
                <w:rFonts w:ascii="Times New Roman" w:hAnsi="Times New Roman"/>
              </w:rPr>
              <w:t>Oki ML-5520</w:t>
            </w:r>
          </w:p>
        </w:tc>
        <w:tc>
          <w:tcPr>
            <w:tcW w:w="2126" w:type="dxa"/>
          </w:tcPr>
          <w:p w14:paraId="70EF7CA4" w14:textId="77777777" w:rsidR="00F26608" w:rsidRPr="00552DB4" w:rsidRDefault="00F26608" w:rsidP="00F26608">
            <w:pPr>
              <w:rPr>
                <w:rFonts w:ascii="Times New Roman" w:hAnsi="Times New Roman"/>
              </w:rPr>
            </w:pPr>
            <w:r w:rsidRPr="00552DB4">
              <w:rPr>
                <w:rFonts w:ascii="Times New Roman" w:hAnsi="Times New Roman"/>
              </w:rPr>
              <w:t>taśma - 001126301</w:t>
            </w:r>
          </w:p>
        </w:tc>
        <w:tc>
          <w:tcPr>
            <w:tcW w:w="1417" w:type="dxa"/>
          </w:tcPr>
          <w:p w14:paraId="2E8D99B6"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094EB7F5" w14:textId="77777777" w:rsidR="00F26608" w:rsidRPr="00552DB4" w:rsidRDefault="00F26608" w:rsidP="00F26608">
            <w:pPr>
              <w:rPr>
                <w:rFonts w:ascii="Times New Roman" w:hAnsi="Times New Roman"/>
              </w:rPr>
            </w:pPr>
            <w:r w:rsidRPr="00552DB4">
              <w:rPr>
                <w:rFonts w:ascii="Times New Roman" w:hAnsi="Times New Roman"/>
              </w:rPr>
              <w:t>30</w:t>
            </w:r>
          </w:p>
        </w:tc>
        <w:tc>
          <w:tcPr>
            <w:tcW w:w="1294" w:type="dxa"/>
          </w:tcPr>
          <w:p w14:paraId="2BF3E781" w14:textId="77777777" w:rsidR="00F26608" w:rsidRPr="00552DB4" w:rsidRDefault="00F26608" w:rsidP="00F26608">
            <w:pPr>
              <w:rPr>
                <w:rFonts w:ascii="Times New Roman" w:hAnsi="Times New Roman"/>
              </w:rPr>
            </w:pPr>
          </w:p>
        </w:tc>
        <w:tc>
          <w:tcPr>
            <w:tcW w:w="938" w:type="dxa"/>
          </w:tcPr>
          <w:p w14:paraId="47050DDD" w14:textId="77777777" w:rsidR="00F26608" w:rsidRPr="00552DB4" w:rsidRDefault="00F26608" w:rsidP="00F26608">
            <w:pPr>
              <w:rPr>
                <w:rFonts w:ascii="Times New Roman" w:hAnsi="Times New Roman"/>
              </w:rPr>
            </w:pPr>
          </w:p>
        </w:tc>
        <w:tc>
          <w:tcPr>
            <w:tcW w:w="916" w:type="dxa"/>
          </w:tcPr>
          <w:p w14:paraId="27F1B47F" w14:textId="77777777" w:rsidR="00F26608" w:rsidRPr="00552DB4" w:rsidRDefault="00F26608" w:rsidP="00F26608">
            <w:pPr>
              <w:rPr>
                <w:rFonts w:ascii="Times New Roman" w:hAnsi="Times New Roman"/>
              </w:rPr>
            </w:pPr>
          </w:p>
        </w:tc>
        <w:tc>
          <w:tcPr>
            <w:tcW w:w="938" w:type="dxa"/>
          </w:tcPr>
          <w:p w14:paraId="7EA64479" w14:textId="77777777" w:rsidR="00F26608" w:rsidRPr="00552DB4" w:rsidRDefault="00F26608" w:rsidP="00F26608">
            <w:pPr>
              <w:rPr>
                <w:rFonts w:ascii="Times New Roman" w:hAnsi="Times New Roman"/>
              </w:rPr>
            </w:pPr>
          </w:p>
        </w:tc>
      </w:tr>
      <w:tr w:rsidR="00F26608" w:rsidRPr="00552DB4" w14:paraId="6CD9CF69" w14:textId="77777777" w:rsidTr="00F26608">
        <w:trPr>
          <w:trHeight w:val="312"/>
        </w:trPr>
        <w:tc>
          <w:tcPr>
            <w:tcW w:w="550" w:type="dxa"/>
            <w:noWrap/>
          </w:tcPr>
          <w:p w14:paraId="0210CA81" w14:textId="77777777" w:rsidR="00F26608" w:rsidRPr="00552DB4" w:rsidRDefault="00F26608" w:rsidP="00F26608">
            <w:pPr>
              <w:rPr>
                <w:rFonts w:ascii="Times New Roman" w:hAnsi="Times New Roman"/>
              </w:rPr>
            </w:pPr>
            <w:r w:rsidRPr="00552DB4">
              <w:rPr>
                <w:rFonts w:ascii="Times New Roman" w:hAnsi="Times New Roman"/>
              </w:rPr>
              <w:t>75.</w:t>
            </w:r>
          </w:p>
        </w:tc>
        <w:tc>
          <w:tcPr>
            <w:tcW w:w="1684" w:type="dxa"/>
          </w:tcPr>
          <w:p w14:paraId="5935652B" w14:textId="77777777" w:rsidR="00F26608" w:rsidRPr="00552DB4" w:rsidRDefault="00F26608" w:rsidP="00F26608">
            <w:pPr>
              <w:rPr>
                <w:rFonts w:ascii="Times New Roman" w:hAnsi="Times New Roman"/>
              </w:rPr>
            </w:pPr>
            <w:r w:rsidRPr="00552DB4">
              <w:rPr>
                <w:rFonts w:ascii="Times New Roman" w:hAnsi="Times New Roman"/>
              </w:rPr>
              <w:t>OKI C712dn </w:t>
            </w:r>
          </w:p>
        </w:tc>
        <w:tc>
          <w:tcPr>
            <w:tcW w:w="2126" w:type="dxa"/>
          </w:tcPr>
          <w:p w14:paraId="70770633" w14:textId="77777777" w:rsidR="00F26608" w:rsidRPr="00552DB4" w:rsidRDefault="00F26608" w:rsidP="00F26608">
            <w:pPr>
              <w:rPr>
                <w:rFonts w:ascii="Times New Roman" w:hAnsi="Times New Roman"/>
              </w:rPr>
            </w:pPr>
            <w:r w:rsidRPr="00552DB4">
              <w:rPr>
                <w:rFonts w:ascii="Times New Roman" w:hAnsi="Times New Roman"/>
              </w:rPr>
              <w:t>Oki toner 46507616 (</w:t>
            </w:r>
            <w:proofErr w:type="spellStart"/>
            <w:r w:rsidRPr="00552DB4">
              <w:rPr>
                <w:rFonts w:ascii="Times New Roman" w:hAnsi="Times New Roman"/>
              </w:rPr>
              <w:t>black</w:t>
            </w:r>
            <w:proofErr w:type="spellEnd"/>
            <w:r w:rsidRPr="00552DB4">
              <w:rPr>
                <w:rFonts w:ascii="Times New Roman" w:hAnsi="Times New Roman"/>
              </w:rPr>
              <w:t>)</w:t>
            </w:r>
          </w:p>
        </w:tc>
        <w:tc>
          <w:tcPr>
            <w:tcW w:w="1417" w:type="dxa"/>
          </w:tcPr>
          <w:p w14:paraId="2135D2BB" w14:textId="77777777" w:rsidR="00F26608" w:rsidRPr="00552DB4" w:rsidRDefault="00F26608" w:rsidP="00F26608">
            <w:pPr>
              <w:rPr>
                <w:rFonts w:ascii="Times New Roman" w:hAnsi="Times New Roman"/>
              </w:rPr>
            </w:pPr>
            <w:r w:rsidRPr="00552DB4">
              <w:rPr>
                <w:rFonts w:ascii="Times New Roman" w:hAnsi="Times New Roman"/>
              </w:rPr>
              <w:t>nie</w:t>
            </w:r>
          </w:p>
        </w:tc>
        <w:tc>
          <w:tcPr>
            <w:tcW w:w="709" w:type="dxa"/>
            <w:noWrap/>
          </w:tcPr>
          <w:p w14:paraId="28E221AF" w14:textId="77777777" w:rsidR="00F26608" w:rsidRPr="00552DB4" w:rsidRDefault="00F26608" w:rsidP="00F26608">
            <w:pPr>
              <w:rPr>
                <w:rFonts w:ascii="Times New Roman" w:hAnsi="Times New Roman"/>
              </w:rPr>
            </w:pPr>
            <w:r w:rsidRPr="00552DB4">
              <w:rPr>
                <w:rFonts w:ascii="Times New Roman" w:hAnsi="Times New Roman"/>
              </w:rPr>
              <w:t>4</w:t>
            </w:r>
          </w:p>
        </w:tc>
        <w:tc>
          <w:tcPr>
            <w:tcW w:w="1294" w:type="dxa"/>
          </w:tcPr>
          <w:p w14:paraId="0632F093" w14:textId="77777777" w:rsidR="00F26608" w:rsidRPr="00552DB4" w:rsidRDefault="00F26608" w:rsidP="00F26608">
            <w:pPr>
              <w:rPr>
                <w:rFonts w:ascii="Times New Roman" w:hAnsi="Times New Roman"/>
              </w:rPr>
            </w:pPr>
          </w:p>
        </w:tc>
        <w:tc>
          <w:tcPr>
            <w:tcW w:w="938" w:type="dxa"/>
          </w:tcPr>
          <w:p w14:paraId="6B43DB24" w14:textId="77777777" w:rsidR="00F26608" w:rsidRPr="00552DB4" w:rsidRDefault="00F26608" w:rsidP="00F26608">
            <w:pPr>
              <w:rPr>
                <w:rFonts w:ascii="Times New Roman" w:hAnsi="Times New Roman"/>
              </w:rPr>
            </w:pPr>
          </w:p>
        </w:tc>
        <w:tc>
          <w:tcPr>
            <w:tcW w:w="916" w:type="dxa"/>
          </w:tcPr>
          <w:p w14:paraId="253AE692" w14:textId="77777777" w:rsidR="00F26608" w:rsidRPr="00552DB4" w:rsidRDefault="00F26608" w:rsidP="00F26608">
            <w:pPr>
              <w:rPr>
                <w:rFonts w:ascii="Times New Roman" w:hAnsi="Times New Roman"/>
              </w:rPr>
            </w:pPr>
          </w:p>
        </w:tc>
        <w:tc>
          <w:tcPr>
            <w:tcW w:w="938" w:type="dxa"/>
          </w:tcPr>
          <w:p w14:paraId="5FAC377E" w14:textId="77777777" w:rsidR="00F26608" w:rsidRPr="00552DB4" w:rsidRDefault="00F26608" w:rsidP="00F26608">
            <w:pPr>
              <w:rPr>
                <w:rFonts w:ascii="Times New Roman" w:hAnsi="Times New Roman"/>
              </w:rPr>
            </w:pPr>
          </w:p>
        </w:tc>
      </w:tr>
      <w:tr w:rsidR="00F26608" w:rsidRPr="00552DB4" w14:paraId="6063A023" w14:textId="77777777" w:rsidTr="00F26608">
        <w:trPr>
          <w:trHeight w:val="312"/>
        </w:trPr>
        <w:tc>
          <w:tcPr>
            <w:tcW w:w="550" w:type="dxa"/>
            <w:noWrap/>
          </w:tcPr>
          <w:p w14:paraId="7AF6EBE6" w14:textId="77777777" w:rsidR="00F26608" w:rsidRPr="00552DB4" w:rsidRDefault="00F26608" w:rsidP="00F26608">
            <w:pPr>
              <w:rPr>
                <w:rFonts w:ascii="Times New Roman" w:hAnsi="Times New Roman"/>
              </w:rPr>
            </w:pPr>
            <w:r w:rsidRPr="00552DB4">
              <w:rPr>
                <w:rFonts w:ascii="Times New Roman" w:hAnsi="Times New Roman"/>
              </w:rPr>
              <w:t>76.</w:t>
            </w:r>
          </w:p>
        </w:tc>
        <w:tc>
          <w:tcPr>
            <w:tcW w:w="1684" w:type="dxa"/>
          </w:tcPr>
          <w:p w14:paraId="6DC4C106" w14:textId="77777777" w:rsidR="00F26608" w:rsidRPr="00552DB4" w:rsidRDefault="00F26608" w:rsidP="00F26608">
            <w:pPr>
              <w:rPr>
                <w:rFonts w:ascii="Times New Roman" w:hAnsi="Times New Roman"/>
              </w:rPr>
            </w:pPr>
            <w:r w:rsidRPr="00552DB4">
              <w:rPr>
                <w:rFonts w:ascii="Times New Roman" w:hAnsi="Times New Roman"/>
              </w:rPr>
              <w:t>OKI C712dn </w:t>
            </w:r>
          </w:p>
        </w:tc>
        <w:tc>
          <w:tcPr>
            <w:tcW w:w="2126" w:type="dxa"/>
            <w:noWrap/>
          </w:tcPr>
          <w:p w14:paraId="302E07BB" w14:textId="77777777" w:rsidR="00F26608" w:rsidRPr="00552DB4" w:rsidRDefault="00F26608" w:rsidP="00F26608">
            <w:pPr>
              <w:rPr>
                <w:rFonts w:ascii="Times New Roman" w:hAnsi="Times New Roman"/>
              </w:rPr>
            </w:pPr>
            <w:r w:rsidRPr="00552DB4">
              <w:rPr>
                <w:rFonts w:ascii="Times New Roman" w:hAnsi="Times New Roman"/>
              </w:rPr>
              <w:t>Oki toner 46507613 (</w:t>
            </w:r>
            <w:proofErr w:type="spellStart"/>
            <w:r w:rsidRPr="00552DB4">
              <w:rPr>
                <w:rFonts w:ascii="Times New Roman" w:hAnsi="Times New Roman"/>
              </w:rPr>
              <w:t>yellow</w:t>
            </w:r>
            <w:proofErr w:type="spellEnd"/>
            <w:r w:rsidRPr="00552DB4">
              <w:rPr>
                <w:rFonts w:ascii="Times New Roman" w:hAnsi="Times New Roman"/>
              </w:rPr>
              <w:t>)</w:t>
            </w:r>
          </w:p>
        </w:tc>
        <w:tc>
          <w:tcPr>
            <w:tcW w:w="1417" w:type="dxa"/>
            <w:noWrap/>
          </w:tcPr>
          <w:p w14:paraId="70EB50D8" w14:textId="77777777" w:rsidR="00F26608" w:rsidRPr="00552DB4" w:rsidRDefault="00F26608" w:rsidP="00F26608">
            <w:pPr>
              <w:rPr>
                <w:rFonts w:ascii="Times New Roman" w:hAnsi="Times New Roman"/>
              </w:rPr>
            </w:pPr>
            <w:r w:rsidRPr="00552DB4">
              <w:rPr>
                <w:rFonts w:ascii="Times New Roman" w:hAnsi="Times New Roman"/>
              </w:rPr>
              <w:t>nie</w:t>
            </w:r>
          </w:p>
        </w:tc>
        <w:tc>
          <w:tcPr>
            <w:tcW w:w="709" w:type="dxa"/>
            <w:noWrap/>
          </w:tcPr>
          <w:p w14:paraId="0E896C5A" w14:textId="77777777" w:rsidR="00F26608" w:rsidRPr="00552DB4" w:rsidRDefault="00F26608" w:rsidP="00F26608">
            <w:pPr>
              <w:rPr>
                <w:rFonts w:ascii="Times New Roman" w:hAnsi="Times New Roman"/>
              </w:rPr>
            </w:pPr>
            <w:r w:rsidRPr="00552DB4">
              <w:rPr>
                <w:rFonts w:ascii="Times New Roman" w:hAnsi="Times New Roman"/>
              </w:rPr>
              <w:t>4</w:t>
            </w:r>
          </w:p>
        </w:tc>
        <w:tc>
          <w:tcPr>
            <w:tcW w:w="1294" w:type="dxa"/>
          </w:tcPr>
          <w:p w14:paraId="490E722A" w14:textId="77777777" w:rsidR="00F26608" w:rsidRPr="00552DB4" w:rsidRDefault="00F26608" w:rsidP="00F26608">
            <w:pPr>
              <w:rPr>
                <w:rFonts w:ascii="Times New Roman" w:hAnsi="Times New Roman"/>
              </w:rPr>
            </w:pPr>
          </w:p>
        </w:tc>
        <w:tc>
          <w:tcPr>
            <w:tcW w:w="938" w:type="dxa"/>
          </w:tcPr>
          <w:p w14:paraId="4A3E9B4F" w14:textId="77777777" w:rsidR="00F26608" w:rsidRPr="00552DB4" w:rsidRDefault="00F26608" w:rsidP="00F26608">
            <w:pPr>
              <w:rPr>
                <w:rFonts w:ascii="Times New Roman" w:hAnsi="Times New Roman"/>
              </w:rPr>
            </w:pPr>
          </w:p>
        </w:tc>
        <w:tc>
          <w:tcPr>
            <w:tcW w:w="916" w:type="dxa"/>
          </w:tcPr>
          <w:p w14:paraId="5ED90EAC" w14:textId="77777777" w:rsidR="00F26608" w:rsidRPr="00552DB4" w:rsidRDefault="00F26608" w:rsidP="00F26608">
            <w:pPr>
              <w:rPr>
                <w:rFonts w:ascii="Times New Roman" w:hAnsi="Times New Roman"/>
              </w:rPr>
            </w:pPr>
          </w:p>
        </w:tc>
        <w:tc>
          <w:tcPr>
            <w:tcW w:w="938" w:type="dxa"/>
          </w:tcPr>
          <w:p w14:paraId="4814C8AE" w14:textId="77777777" w:rsidR="00F26608" w:rsidRPr="00552DB4" w:rsidRDefault="00F26608" w:rsidP="00F26608">
            <w:pPr>
              <w:rPr>
                <w:rFonts w:ascii="Times New Roman" w:hAnsi="Times New Roman"/>
              </w:rPr>
            </w:pPr>
          </w:p>
        </w:tc>
      </w:tr>
      <w:tr w:rsidR="00F26608" w:rsidRPr="00552DB4" w14:paraId="606118F2" w14:textId="77777777" w:rsidTr="00F26608">
        <w:trPr>
          <w:trHeight w:val="312"/>
        </w:trPr>
        <w:tc>
          <w:tcPr>
            <w:tcW w:w="550" w:type="dxa"/>
            <w:noWrap/>
          </w:tcPr>
          <w:p w14:paraId="69035241" w14:textId="77777777" w:rsidR="00F26608" w:rsidRPr="00552DB4" w:rsidRDefault="00F26608" w:rsidP="00F26608">
            <w:pPr>
              <w:rPr>
                <w:rFonts w:ascii="Times New Roman" w:hAnsi="Times New Roman"/>
              </w:rPr>
            </w:pPr>
            <w:r w:rsidRPr="00552DB4">
              <w:rPr>
                <w:rFonts w:ascii="Times New Roman" w:hAnsi="Times New Roman"/>
              </w:rPr>
              <w:t>77.</w:t>
            </w:r>
          </w:p>
        </w:tc>
        <w:tc>
          <w:tcPr>
            <w:tcW w:w="1684" w:type="dxa"/>
          </w:tcPr>
          <w:p w14:paraId="3F7764E6" w14:textId="77777777" w:rsidR="00F26608" w:rsidRPr="00552DB4" w:rsidRDefault="00F26608" w:rsidP="00F26608">
            <w:pPr>
              <w:rPr>
                <w:rFonts w:ascii="Times New Roman" w:hAnsi="Times New Roman"/>
              </w:rPr>
            </w:pPr>
            <w:r w:rsidRPr="00552DB4">
              <w:rPr>
                <w:rFonts w:ascii="Times New Roman" w:hAnsi="Times New Roman"/>
              </w:rPr>
              <w:t>OKI C712dn </w:t>
            </w:r>
          </w:p>
        </w:tc>
        <w:tc>
          <w:tcPr>
            <w:tcW w:w="2126" w:type="dxa"/>
            <w:noWrap/>
          </w:tcPr>
          <w:p w14:paraId="6266AADD" w14:textId="77777777" w:rsidR="00F26608" w:rsidRPr="00552DB4" w:rsidRDefault="00F26608" w:rsidP="00F26608">
            <w:pPr>
              <w:rPr>
                <w:rFonts w:ascii="Times New Roman" w:hAnsi="Times New Roman"/>
              </w:rPr>
            </w:pPr>
            <w:r w:rsidRPr="00552DB4">
              <w:rPr>
                <w:rFonts w:ascii="Times New Roman" w:hAnsi="Times New Roman"/>
              </w:rPr>
              <w:t>Oki toner 46507614 (</w:t>
            </w:r>
            <w:proofErr w:type="spellStart"/>
            <w:r w:rsidRPr="00552DB4">
              <w:rPr>
                <w:rFonts w:ascii="Times New Roman" w:hAnsi="Times New Roman"/>
              </w:rPr>
              <w:t>magenta</w:t>
            </w:r>
            <w:proofErr w:type="spellEnd"/>
            <w:r w:rsidRPr="00552DB4">
              <w:rPr>
                <w:rFonts w:ascii="Times New Roman" w:hAnsi="Times New Roman"/>
              </w:rPr>
              <w:t>)</w:t>
            </w:r>
          </w:p>
        </w:tc>
        <w:tc>
          <w:tcPr>
            <w:tcW w:w="1417" w:type="dxa"/>
            <w:noWrap/>
          </w:tcPr>
          <w:p w14:paraId="17B5BBED" w14:textId="77777777" w:rsidR="00F26608" w:rsidRPr="00552DB4" w:rsidRDefault="00F26608" w:rsidP="00F26608">
            <w:pPr>
              <w:rPr>
                <w:rFonts w:ascii="Times New Roman" w:hAnsi="Times New Roman"/>
              </w:rPr>
            </w:pPr>
            <w:r w:rsidRPr="00552DB4">
              <w:rPr>
                <w:rFonts w:ascii="Times New Roman" w:hAnsi="Times New Roman"/>
              </w:rPr>
              <w:t>nie</w:t>
            </w:r>
          </w:p>
        </w:tc>
        <w:tc>
          <w:tcPr>
            <w:tcW w:w="709" w:type="dxa"/>
            <w:noWrap/>
          </w:tcPr>
          <w:p w14:paraId="31F72C32" w14:textId="77777777" w:rsidR="00F26608" w:rsidRPr="00552DB4" w:rsidRDefault="00F26608" w:rsidP="00F26608">
            <w:pPr>
              <w:rPr>
                <w:rFonts w:ascii="Times New Roman" w:hAnsi="Times New Roman"/>
              </w:rPr>
            </w:pPr>
            <w:r w:rsidRPr="00552DB4">
              <w:rPr>
                <w:rFonts w:ascii="Times New Roman" w:hAnsi="Times New Roman"/>
              </w:rPr>
              <w:t>4</w:t>
            </w:r>
          </w:p>
        </w:tc>
        <w:tc>
          <w:tcPr>
            <w:tcW w:w="1294" w:type="dxa"/>
          </w:tcPr>
          <w:p w14:paraId="72673D5F" w14:textId="77777777" w:rsidR="00F26608" w:rsidRPr="00552DB4" w:rsidRDefault="00F26608" w:rsidP="00F26608">
            <w:pPr>
              <w:rPr>
                <w:rFonts w:ascii="Times New Roman" w:hAnsi="Times New Roman"/>
              </w:rPr>
            </w:pPr>
          </w:p>
        </w:tc>
        <w:tc>
          <w:tcPr>
            <w:tcW w:w="938" w:type="dxa"/>
          </w:tcPr>
          <w:p w14:paraId="7DAA6317" w14:textId="77777777" w:rsidR="00F26608" w:rsidRPr="00552DB4" w:rsidRDefault="00F26608" w:rsidP="00F26608">
            <w:pPr>
              <w:rPr>
                <w:rFonts w:ascii="Times New Roman" w:hAnsi="Times New Roman"/>
              </w:rPr>
            </w:pPr>
          </w:p>
        </w:tc>
        <w:tc>
          <w:tcPr>
            <w:tcW w:w="916" w:type="dxa"/>
          </w:tcPr>
          <w:p w14:paraId="0CA853AF" w14:textId="77777777" w:rsidR="00F26608" w:rsidRPr="00552DB4" w:rsidRDefault="00F26608" w:rsidP="00F26608">
            <w:pPr>
              <w:rPr>
                <w:rFonts w:ascii="Times New Roman" w:hAnsi="Times New Roman"/>
              </w:rPr>
            </w:pPr>
          </w:p>
        </w:tc>
        <w:tc>
          <w:tcPr>
            <w:tcW w:w="938" w:type="dxa"/>
          </w:tcPr>
          <w:p w14:paraId="309F0A76" w14:textId="77777777" w:rsidR="00F26608" w:rsidRPr="00552DB4" w:rsidRDefault="00F26608" w:rsidP="00F26608">
            <w:pPr>
              <w:rPr>
                <w:rFonts w:ascii="Times New Roman" w:hAnsi="Times New Roman"/>
              </w:rPr>
            </w:pPr>
          </w:p>
        </w:tc>
      </w:tr>
      <w:tr w:rsidR="00F26608" w:rsidRPr="00552DB4" w14:paraId="1E09874A" w14:textId="77777777" w:rsidTr="00F26608">
        <w:trPr>
          <w:trHeight w:val="312"/>
        </w:trPr>
        <w:tc>
          <w:tcPr>
            <w:tcW w:w="550" w:type="dxa"/>
            <w:noWrap/>
          </w:tcPr>
          <w:p w14:paraId="0806F214" w14:textId="77777777" w:rsidR="00F26608" w:rsidRPr="00552DB4" w:rsidRDefault="00F26608" w:rsidP="00F26608">
            <w:pPr>
              <w:rPr>
                <w:rFonts w:ascii="Times New Roman" w:hAnsi="Times New Roman"/>
              </w:rPr>
            </w:pPr>
            <w:r w:rsidRPr="00552DB4">
              <w:rPr>
                <w:rFonts w:ascii="Times New Roman" w:hAnsi="Times New Roman"/>
              </w:rPr>
              <w:t>78.</w:t>
            </w:r>
          </w:p>
        </w:tc>
        <w:tc>
          <w:tcPr>
            <w:tcW w:w="1684" w:type="dxa"/>
          </w:tcPr>
          <w:p w14:paraId="0D81ADE7" w14:textId="77777777" w:rsidR="00F26608" w:rsidRPr="00552DB4" w:rsidRDefault="00F26608" w:rsidP="00F26608">
            <w:pPr>
              <w:rPr>
                <w:rFonts w:ascii="Times New Roman" w:hAnsi="Times New Roman"/>
              </w:rPr>
            </w:pPr>
            <w:r w:rsidRPr="00552DB4">
              <w:rPr>
                <w:rFonts w:ascii="Times New Roman" w:hAnsi="Times New Roman"/>
              </w:rPr>
              <w:t>OKI C712dn </w:t>
            </w:r>
          </w:p>
        </w:tc>
        <w:tc>
          <w:tcPr>
            <w:tcW w:w="2126" w:type="dxa"/>
            <w:noWrap/>
          </w:tcPr>
          <w:p w14:paraId="42F93914" w14:textId="77777777" w:rsidR="00F26608" w:rsidRPr="00552DB4" w:rsidRDefault="00F26608" w:rsidP="00F26608">
            <w:pPr>
              <w:rPr>
                <w:rFonts w:ascii="Times New Roman" w:hAnsi="Times New Roman"/>
              </w:rPr>
            </w:pPr>
            <w:r w:rsidRPr="00552DB4">
              <w:rPr>
                <w:rFonts w:ascii="Times New Roman" w:hAnsi="Times New Roman"/>
              </w:rPr>
              <w:t>Oki toner 46507615 (</w:t>
            </w:r>
            <w:proofErr w:type="spellStart"/>
            <w:r w:rsidRPr="00552DB4">
              <w:rPr>
                <w:rFonts w:ascii="Times New Roman" w:hAnsi="Times New Roman"/>
              </w:rPr>
              <w:t>cyan</w:t>
            </w:r>
            <w:proofErr w:type="spellEnd"/>
            <w:r w:rsidRPr="00552DB4">
              <w:rPr>
                <w:rFonts w:ascii="Times New Roman" w:hAnsi="Times New Roman"/>
              </w:rPr>
              <w:t>)</w:t>
            </w:r>
          </w:p>
        </w:tc>
        <w:tc>
          <w:tcPr>
            <w:tcW w:w="1417" w:type="dxa"/>
            <w:noWrap/>
          </w:tcPr>
          <w:p w14:paraId="6E0F9D03" w14:textId="77777777" w:rsidR="00F26608" w:rsidRPr="00552DB4" w:rsidRDefault="00F26608" w:rsidP="00F26608">
            <w:pPr>
              <w:rPr>
                <w:rFonts w:ascii="Times New Roman" w:hAnsi="Times New Roman"/>
              </w:rPr>
            </w:pPr>
            <w:r w:rsidRPr="00552DB4">
              <w:rPr>
                <w:rFonts w:ascii="Times New Roman" w:hAnsi="Times New Roman"/>
              </w:rPr>
              <w:t>nie</w:t>
            </w:r>
          </w:p>
        </w:tc>
        <w:tc>
          <w:tcPr>
            <w:tcW w:w="709" w:type="dxa"/>
            <w:noWrap/>
          </w:tcPr>
          <w:p w14:paraId="680779BE" w14:textId="77777777" w:rsidR="00F26608" w:rsidRPr="00552DB4" w:rsidRDefault="00F26608" w:rsidP="00F26608">
            <w:pPr>
              <w:rPr>
                <w:rFonts w:ascii="Times New Roman" w:hAnsi="Times New Roman"/>
              </w:rPr>
            </w:pPr>
            <w:r w:rsidRPr="00552DB4">
              <w:rPr>
                <w:rFonts w:ascii="Times New Roman" w:hAnsi="Times New Roman"/>
              </w:rPr>
              <w:t>4</w:t>
            </w:r>
          </w:p>
        </w:tc>
        <w:tc>
          <w:tcPr>
            <w:tcW w:w="1294" w:type="dxa"/>
          </w:tcPr>
          <w:p w14:paraId="01D65F65" w14:textId="77777777" w:rsidR="00F26608" w:rsidRPr="00552DB4" w:rsidRDefault="00F26608" w:rsidP="00F26608">
            <w:pPr>
              <w:rPr>
                <w:rFonts w:ascii="Times New Roman" w:hAnsi="Times New Roman"/>
              </w:rPr>
            </w:pPr>
          </w:p>
        </w:tc>
        <w:tc>
          <w:tcPr>
            <w:tcW w:w="938" w:type="dxa"/>
          </w:tcPr>
          <w:p w14:paraId="1816525A" w14:textId="77777777" w:rsidR="00F26608" w:rsidRPr="00552DB4" w:rsidRDefault="00F26608" w:rsidP="00F26608">
            <w:pPr>
              <w:rPr>
                <w:rFonts w:ascii="Times New Roman" w:hAnsi="Times New Roman"/>
              </w:rPr>
            </w:pPr>
          </w:p>
        </w:tc>
        <w:tc>
          <w:tcPr>
            <w:tcW w:w="916" w:type="dxa"/>
          </w:tcPr>
          <w:p w14:paraId="2B620411" w14:textId="77777777" w:rsidR="00F26608" w:rsidRPr="00552DB4" w:rsidRDefault="00F26608" w:rsidP="00F26608">
            <w:pPr>
              <w:rPr>
                <w:rFonts w:ascii="Times New Roman" w:hAnsi="Times New Roman"/>
              </w:rPr>
            </w:pPr>
          </w:p>
        </w:tc>
        <w:tc>
          <w:tcPr>
            <w:tcW w:w="938" w:type="dxa"/>
          </w:tcPr>
          <w:p w14:paraId="6A42C196" w14:textId="77777777" w:rsidR="00F26608" w:rsidRPr="00552DB4" w:rsidRDefault="00F26608" w:rsidP="00F26608">
            <w:pPr>
              <w:rPr>
                <w:rFonts w:ascii="Times New Roman" w:hAnsi="Times New Roman"/>
              </w:rPr>
            </w:pPr>
          </w:p>
        </w:tc>
      </w:tr>
      <w:tr w:rsidR="00F26608" w:rsidRPr="00552DB4" w14:paraId="3DD7D4A4" w14:textId="77777777" w:rsidTr="00F26608">
        <w:trPr>
          <w:trHeight w:val="312"/>
        </w:trPr>
        <w:tc>
          <w:tcPr>
            <w:tcW w:w="550" w:type="dxa"/>
            <w:noWrap/>
          </w:tcPr>
          <w:p w14:paraId="6E97D5A8" w14:textId="77777777" w:rsidR="00F26608" w:rsidRPr="00552DB4" w:rsidRDefault="00F26608" w:rsidP="00F26608">
            <w:pPr>
              <w:rPr>
                <w:rFonts w:ascii="Times New Roman" w:hAnsi="Times New Roman"/>
              </w:rPr>
            </w:pPr>
            <w:r w:rsidRPr="00552DB4">
              <w:rPr>
                <w:rFonts w:ascii="Times New Roman" w:hAnsi="Times New Roman"/>
              </w:rPr>
              <w:t>79.</w:t>
            </w:r>
          </w:p>
        </w:tc>
        <w:tc>
          <w:tcPr>
            <w:tcW w:w="1684" w:type="dxa"/>
          </w:tcPr>
          <w:p w14:paraId="51EC7B93" w14:textId="77777777" w:rsidR="00F26608" w:rsidRPr="00552DB4" w:rsidRDefault="00F26608" w:rsidP="00F26608">
            <w:pPr>
              <w:rPr>
                <w:rFonts w:ascii="Times New Roman" w:hAnsi="Times New Roman"/>
              </w:rPr>
            </w:pPr>
            <w:r w:rsidRPr="00552DB4">
              <w:rPr>
                <w:rFonts w:ascii="Times New Roman" w:hAnsi="Times New Roman"/>
              </w:rPr>
              <w:t>OKI B721dn</w:t>
            </w:r>
          </w:p>
        </w:tc>
        <w:tc>
          <w:tcPr>
            <w:tcW w:w="2126" w:type="dxa"/>
            <w:noWrap/>
          </w:tcPr>
          <w:p w14:paraId="784DA5D1" w14:textId="77777777" w:rsidR="00F26608" w:rsidRPr="00BB2882" w:rsidRDefault="00F26608" w:rsidP="00F26608">
            <w:pPr>
              <w:rPr>
                <w:rFonts w:ascii="Times New Roman" w:hAnsi="Times New Roman"/>
              </w:rPr>
            </w:pPr>
            <w:r w:rsidRPr="00BB2882">
              <w:rPr>
                <w:rFonts w:ascii="Times New Roman" w:hAnsi="Times New Roman"/>
              </w:rPr>
              <w:t>Oki toner 45488802 (</w:t>
            </w:r>
            <w:proofErr w:type="spellStart"/>
            <w:r w:rsidRPr="00BB2882">
              <w:rPr>
                <w:rFonts w:ascii="Times New Roman" w:hAnsi="Times New Roman"/>
              </w:rPr>
              <w:t>black</w:t>
            </w:r>
            <w:proofErr w:type="spellEnd"/>
            <w:r w:rsidRPr="00BB2882">
              <w:rPr>
                <w:rFonts w:ascii="Times New Roman" w:hAnsi="Times New Roman"/>
              </w:rPr>
              <w:t>)</w:t>
            </w:r>
          </w:p>
        </w:tc>
        <w:tc>
          <w:tcPr>
            <w:tcW w:w="1417" w:type="dxa"/>
            <w:noWrap/>
          </w:tcPr>
          <w:p w14:paraId="55DF46F3" w14:textId="77777777" w:rsidR="00F26608" w:rsidRPr="00552DB4" w:rsidRDefault="00F26608" w:rsidP="00F26608">
            <w:pPr>
              <w:rPr>
                <w:rFonts w:ascii="Times New Roman" w:hAnsi="Times New Roman"/>
              </w:rPr>
            </w:pPr>
            <w:r w:rsidRPr="00552DB4">
              <w:rPr>
                <w:rFonts w:ascii="Times New Roman" w:hAnsi="Times New Roman"/>
              </w:rPr>
              <w:t>nie</w:t>
            </w:r>
          </w:p>
        </w:tc>
        <w:tc>
          <w:tcPr>
            <w:tcW w:w="709" w:type="dxa"/>
            <w:noWrap/>
          </w:tcPr>
          <w:p w14:paraId="71B1B436" w14:textId="77777777" w:rsidR="00F26608" w:rsidRPr="00552DB4" w:rsidRDefault="00F26608" w:rsidP="00F26608">
            <w:pPr>
              <w:rPr>
                <w:rFonts w:ascii="Times New Roman" w:hAnsi="Times New Roman"/>
              </w:rPr>
            </w:pPr>
            <w:r w:rsidRPr="00552DB4">
              <w:rPr>
                <w:rFonts w:ascii="Times New Roman" w:hAnsi="Times New Roman"/>
              </w:rPr>
              <w:t>4</w:t>
            </w:r>
          </w:p>
        </w:tc>
        <w:tc>
          <w:tcPr>
            <w:tcW w:w="1294" w:type="dxa"/>
          </w:tcPr>
          <w:p w14:paraId="495B76F3" w14:textId="77777777" w:rsidR="00F26608" w:rsidRPr="00552DB4" w:rsidRDefault="00F26608" w:rsidP="00F26608">
            <w:pPr>
              <w:rPr>
                <w:rFonts w:ascii="Times New Roman" w:hAnsi="Times New Roman"/>
              </w:rPr>
            </w:pPr>
          </w:p>
        </w:tc>
        <w:tc>
          <w:tcPr>
            <w:tcW w:w="938" w:type="dxa"/>
          </w:tcPr>
          <w:p w14:paraId="54EF2184" w14:textId="77777777" w:rsidR="00F26608" w:rsidRPr="00552DB4" w:rsidRDefault="00F26608" w:rsidP="00F26608">
            <w:pPr>
              <w:rPr>
                <w:rFonts w:ascii="Times New Roman" w:hAnsi="Times New Roman"/>
              </w:rPr>
            </w:pPr>
          </w:p>
        </w:tc>
        <w:tc>
          <w:tcPr>
            <w:tcW w:w="916" w:type="dxa"/>
          </w:tcPr>
          <w:p w14:paraId="74E5AB9A" w14:textId="77777777" w:rsidR="00F26608" w:rsidRPr="00552DB4" w:rsidRDefault="00F26608" w:rsidP="00F26608">
            <w:pPr>
              <w:rPr>
                <w:rFonts w:ascii="Times New Roman" w:hAnsi="Times New Roman"/>
              </w:rPr>
            </w:pPr>
          </w:p>
        </w:tc>
        <w:tc>
          <w:tcPr>
            <w:tcW w:w="938" w:type="dxa"/>
          </w:tcPr>
          <w:p w14:paraId="29F52D4E" w14:textId="77777777" w:rsidR="00F26608" w:rsidRPr="00552DB4" w:rsidRDefault="00F26608" w:rsidP="00F26608">
            <w:pPr>
              <w:rPr>
                <w:rFonts w:ascii="Times New Roman" w:hAnsi="Times New Roman"/>
              </w:rPr>
            </w:pPr>
          </w:p>
        </w:tc>
      </w:tr>
      <w:tr w:rsidR="00F26608" w:rsidRPr="00552DB4" w14:paraId="7FA49C0B" w14:textId="77777777" w:rsidTr="00F26608">
        <w:trPr>
          <w:trHeight w:val="312"/>
        </w:trPr>
        <w:tc>
          <w:tcPr>
            <w:tcW w:w="550" w:type="dxa"/>
            <w:noWrap/>
          </w:tcPr>
          <w:p w14:paraId="1C05601C" w14:textId="77777777" w:rsidR="00F26608" w:rsidRPr="00552DB4" w:rsidRDefault="00F26608" w:rsidP="00F26608">
            <w:pPr>
              <w:rPr>
                <w:rFonts w:ascii="Times New Roman" w:hAnsi="Times New Roman"/>
              </w:rPr>
            </w:pPr>
            <w:r w:rsidRPr="00552DB4">
              <w:rPr>
                <w:rFonts w:ascii="Times New Roman" w:hAnsi="Times New Roman"/>
              </w:rPr>
              <w:t>80.</w:t>
            </w:r>
          </w:p>
        </w:tc>
        <w:tc>
          <w:tcPr>
            <w:tcW w:w="1684" w:type="dxa"/>
          </w:tcPr>
          <w:p w14:paraId="1544E56C" w14:textId="77777777" w:rsidR="00F26608" w:rsidRPr="00552DB4" w:rsidRDefault="00F26608" w:rsidP="00F26608">
            <w:pPr>
              <w:rPr>
                <w:rFonts w:ascii="Times New Roman" w:hAnsi="Times New Roman"/>
              </w:rPr>
            </w:pPr>
            <w:r w:rsidRPr="00552DB4">
              <w:rPr>
                <w:rFonts w:ascii="Times New Roman" w:hAnsi="Times New Roman"/>
              </w:rPr>
              <w:t>Oki MC563dn</w:t>
            </w:r>
          </w:p>
        </w:tc>
        <w:tc>
          <w:tcPr>
            <w:tcW w:w="2126" w:type="dxa"/>
            <w:noWrap/>
          </w:tcPr>
          <w:p w14:paraId="0F220C25" w14:textId="77777777" w:rsidR="00F26608" w:rsidRPr="00BB2882" w:rsidRDefault="00F26608" w:rsidP="00F26608">
            <w:pPr>
              <w:rPr>
                <w:rFonts w:ascii="Times New Roman" w:hAnsi="Times New Roman"/>
              </w:rPr>
            </w:pPr>
            <w:hyperlink r:id="rId8" w:history="1">
              <w:r w:rsidRPr="00BB2882">
                <w:rPr>
                  <w:rStyle w:val="Hipercze"/>
                  <w:rFonts w:ascii="Times New Roman" w:hAnsi="Times New Roman"/>
                  <w:color w:val="auto"/>
                </w:rPr>
                <w:t>Oki toner 46490608 (</w:t>
              </w:r>
              <w:proofErr w:type="spellStart"/>
              <w:r w:rsidRPr="00BB2882">
                <w:rPr>
                  <w:rStyle w:val="Hipercze"/>
                  <w:rFonts w:ascii="Times New Roman" w:hAnsi="Times New Roman"/>
                  <w:color w:val="auto"/>
                </w:rPr>
                <w:t>black</w:t>
              </w:r>
              <w:proofErr w:type="spellEnd"/>
              <w:r w:rsidRPr="00BB2882">
                <w:rPr>
                  <w:rStyle w:val="Hipercze"/>
                  <w:rFonts w:ascii="Times New Roman" w:hAnsi="Times New Roman"/>
                  <w:color w:val="auto"/>
                </w:rPr>
                <w:t>)</w:t>
              </w:r>
            </w:hyperlink>
          </w:p>
        </w:tc>
        <w:tc>
          <w:tcPr>
            <w:tcW w:w="1417" w:type="dxa"/>
            <w:noWrap/>
          </w:tcPr>
          <w:p w14:paraId="2838ABDA" w14:textId="77777777" w:rsidR="00F26608" w:rsidRPr="00552DB4" w:rsidRDefault="00F26608" w:rsidP="00F26608">
            <w:pPr>
              <w:rPr>
                <w:rFonts w:ascii="Times New Roman" w:hAnsi="Times New Roman"/>
              </w:rPr>
            </w:pPr>
            <w:r w:rsidRPr="00552DB4">
              <w:rPr>
                <w:rFonts w:ascii="Times New Roman" w:hAnsi="Times New Roman"/>
              </w:rPr>
              <w:t>nie</w:t>
            </w:r>
          </w:p>
        </w:tc>
        <w:tc>
          <w:tcPr>
            <w:tcW w:w="709" w:type="dxa"/>
            <w:noWrap/>
          </w:tcPr>
          <w:p w14:paraId="21259DD1" w14:textId="77777777" w:rsidR="00F26608" w:rsidRPr="00552DB4" w:rsidRDefault="00F26608" w:rsidP="00F26608">
            <w:pPr>
              <w:rPr>
                <w:rFonts w:ascii="Times New Roman" w:hAnsi="Times New Roman"/>
              </w:rPr>
            </w:pPr>
            <w:r w:rsidRPr="00552DB4">
              <w:rPr>
                <w:rFonts w:ascii="Times New Roman" w:hAnsi="Times New Roman"/>
              </w:rPr>
              <w:t>8</w:t>
            </w:r>
          </w:p>
        </w:tc>
        <w:tc>
          <w:tcPr>
            <w:tcW w:w="1294" w:type="dxa"/>
          </w:tcPr>
          <w:p w14:paraId="3B2429AD" w14:textId="77777777" w:rsidR="00F26608" w:rsidRPr="00552DB4" w:rsidRDefault="00F26608" w:rsidP="00F26608">
            <w:pPr>
              <w:rPr>
                <w:rFonts w:ascii="Times New Roman" w:hAnsi="Times New Roman"/>
              </w:rPr>
            </w:pPr>
          </w:p>
        </w:tc>
        <w:tc>
          <w:tcPr>
            <w:tcW w:w="938" w:type="dxa"/>
          </w:tcPr>
          <w:p w14:paraId="755FA803" w14:textId="77777777" w:rsidR="00F26608" w:rsidRPr="00552DB4" w:rsidRDefault="00F26608" w:rsidP="00F26608">
            <w:pPr>
              <w:rPr>
                <w:rFonts w:ascii="Times New Roman" w:hAnsi="Times New Roman"/>
              </w:rPr>
            </w:pPr>
          </w:p>
        </w:tc>
        <w:tc>
          <w:tcPr>
            <w:tcW w:w="916" w:type="dxa"/>
          </w:tcPr>
          <w:p w14:paraId="71BD76F2" w14:textId="77777777" w:rsidR="00F26608" w:rsidRPr="00552DB4" w:rsidRDefault="00F26608" w:rsidP="00F26608">
            <w:pPr>
              <w:rPr>
                <w:rFonts w:ascii="Times New Roman" w:hAnsi="Times New Roman"/>
              </w:rPr>
            </w:pPr>
          </w:p>
        </w:tc>
        <w:tc>
          <w:tcPr>
            <w:tcW w:w="938" w:type="dxa"/>
          </w:tcPr>
          <w:p w14:paraId="0C89057F" w14:textId="77777777" w:rsidR="00F26608" w:rsidRPr="00552DB4" w:rsidRDefault="00F26608" w:rsidP="00F26608">
            <w:pPr>
              <w:rPr>
                <w:rFonts w:ascii="Times New Roman" w:hAnsi="Times New Roman"/>
              </w:rPr>
            </w:pPr>
          </w:p>
        </w:tc>
      </w:tr>
      <w:tr w:rsidR="00F26608" w:rsidRPr="00552DB4" w14:paraId="2C267D5E" w14:textId="77777777" w:rsidTr="00F26608">
        <w:trPr>
          <w:trHeight w:val="312"/>
        </w:trPr>
        <w:tc>
          <w:tcPr>
            <w:tcW w:w="550" w:type="dxa"/>
            <w:noWrap/>
          </w:tcPr>
          <w:p w14:paraId="69035A10" w14:textId="77777777" w:rsidR="00F26608" w:rsidRPr="00552DB4" w:rsidRDefault="00F26608" w:rsidP="00F26608">
            <w:pPr>
              <w:rPr>
                <w:rFonts w:ascii="Times New Roman" w:hAnsi="Times New Roman"/>
              </w:rPr>
            </w:pPr>
            <w:r w:rsidRPr="00552DB4">
              <w:rPr>
                <w:rFonts w:ascii="Times New Roman" w:hAnsi="Times New Roman"/>
              </w:rPr>
              <w:t>81.</w:t>
            </w:r>
          </w:p>
        </w:tc>
        <w:tc>
          <w:tcPr>
            <w:tcW w:w="1684" w:type="dxa"/>
          </w:tcPr>
          <w:p w14:paraId="40A3129F" w14:textId="77777777" w:rsidR="00F26608" w:rsidRPr="00552DB4" w:rsidRDefault="00F26608" w:rsidP="00F26608">
            <w:pPr>
              <w:rPr>
                <w:rFonts w:ascii="Times New Roman" w:hAnsi="Times New Roman"/>
              </w:rPr>
            </w:pPr>
            <w:r w:rsidRPr="00552DB4">
              <w:rPr>
                <w:rFonts w:ascii="Times New Roman" w:hAnsi="Times New Roman"/>
              </w:rPr>
              <w:t>Oki MC563dn</w:t>
            </w:r>
          </w:p>
        </w:tc>
        <w:tc>
          <w:tcPr>
            <w:tcW w:w="2126" w:type="dxa"/>
            <w:noWrap/>
          </w:tcPr>
          <w:p w14:paraId="4B0E2C70" w14:textId="77777777" w:rsidR="00F26608" w:rsidRPr="00BB2882" w:rsidRDefault="00F26608" w:rsidP="00F26608">
            <w:pPr>
              <w:rPr>
                <w:rFonts w:ascii="Times New Roman" w:hAnsi="Times New Roman"/>
              </w:rPr>
            </w:pPr>
            <w:hyperlink r:id="rId9" w:history="1">
              <w:r w:rsidRPr="00BB2882">
                <w:rPr>
                  <w:rStyle w:val="Hipercze"/>
                  <w:rFonts w:ascii="Times New Roman" w:hAnsi="Times New Roman"/>
                  <w:color w:val="auto"/>
                </w:rPr>
                <w:t>Oki toner 46490605 (</w:t>
              </w:r>
              <w:proofErr w:type="spellStart"/>
              <w:r w:rsidRPr="00BB2882">
                <w:rPr>
                  <w:rStyle w:val="Hipercze"/>
                  <w:rFonts w:ascii="Times New Roman" w:hAnsi="Times New Roman"/>
                  <w:color w:val="auto"/>
                </w:rPr>
                <w:t>yellow</w:t>
              </w:r>
              <w:proofErr w:type="spellEnd"/>
              <w:r w:rsidRPr="00BB2882">
                <w:rPr>
                  <w:rStyle w:val="Hipercze"/>
                  <w:rFonts w:ascii="Times New Roman" w:hAnsi="Times New Roman"/>
                  <w:color w:val="auto"/>
                </w:rPr>
                <w:t>)</w:t>
              </w:r>
            </w:hyperlink>
          </w:p>
        </w:tc>
        <w:tc>
          <w:tcPr>
            <w:tcW w:w="1417" w:type="dxa"/>
            <w:noWrap/>
          </w:tcPr>
          <w:p w14:paraId="79CB93E2" w14:textId="77777777" w:rsidR="00F26608" w:rsidRPr="00552DB4" w:rsidRDefault="00F26608" w:rsidP="00F26608">
            <w:pPr>
              <w:rPr>
                <w:rFonts w:ascii="Times New Roman" w:hAnsi="Times New Roman"/>
              </w:rPr>
            </w:pPr>
            <w:r w:rsidRPr="00552DB4">
              <w:rPr>
                <w:rFonts w:ascii="Times New Roman" w:hAnsi="Times New Roman"/>
              </w:rPr>
              <w:t>nie</w:t>
            </w:r>
          </w:p>
        </w:tc>
        <w:tc>
          <w:tcPr>
            <w:tcW w:w="709" w:type="dxa"/>
            <w:noWrap/>
          </w:tcPr>
          <w:p w14:paraId="11F54515" w14:textId="77777777" w:rsidR="00F26608" w:rsidRPr="00552DB4" w:rsidRDefault="00F26608" w:rsidP="00F26608">
            <w:pPr>
              <w:rPr>
                <w:rFonts w:ascii="Times New Roman" w:hAnsi="Times New Roman"/>
              </w:rPr>
            </w:pPr>
            <w:r w:rsidRPr="00552DB4">
              <w:rPr>
                <w:rFonts w:ascii="Times New Roman" w:hAnsi="Times New Roman"/>
              </w:rPr>
              <w:t>8</w:t>
            </w:r>
          </w:p>
        </w:tc>
        <w:tc>
          <w:tcPr>
            <w:tcW w:w="1294" w:type="dxa"/>
          </w:tcPr>
          <w:p w14:paraId="0967F366" w14:textId="77777777" w:rsidR="00F26608" w:rsidRPr="00552DB4" w:rsidRDefault="00F26608" w:rsidP="00F26608">
            <w:pPr>
              <w:rPr>
                <w:rFonts w:ascii="Times New Roman" w:hAnsi="Times New Roman"/>
              </w:rPr>
            </w:pPr>
          </w:p>
        </w:tc>
        <w:tc>
          <w:tcPr>
            <w:tcW w:w="938" w:type="dxa"/>
          </w:tcPr>
          <w:p w14:paraId="73F14F71" w14:textId="77777777" w:rsidR="00F26608" w:rsidRPr="00552DB4" w:rsidRDefault="00F26608" w:rsidP="00F26608">
            <w:pPr>
              <w:rPr>
                <w:rFonts w:ascii="Times New Roman" w:hAnsi="Times New Roman"/>
              </w:rPr>
            </w:pPr>
          </w:p>
        </w:tc>
        <w:tc>
          <w:tcPr>
            <w:tcW w:w="916" w:type="dxa"/>
          </w:tcPr>
          <w:p w14:paraId="0B819585" w14:textId="77777777" w:rsidR="00F26608" w:rsidRPr="00552DB4" w:rsidRDefault="00F26608" w:rsidP="00F26608">
            <w:pPr>
              <w:rPr>
                <w:rFonts w:ascii="Times New Roman" w:hAnsi="Times New Roman"/>
              </w:rPr>
            </w:pPr>
          </w:p>
        </w:tc>
        <w:tc>
          <w:tcPr>
            <w:tcW w:w="938" w:type="dxa"/>
          </w:tcPr>
          <w:p w14:paraId="0551BF59" w14:textId="77777777" w:rsidR="00F26608" w:rsidRPr="00552DB4" w:rsidRDefault="00F26608" w:rsidP="00F26608">
            <w:pPr>
              <w:rPr>
                <w:rFonts w:ascii="Times New Roman" w:hAnsi="Times New Roman"/>
              </w:rPr>
            </w:pPr>
          </w:p>
        </w:tc>
      </w:tr>
      <w:tr w:rsidR="00F26608" w:rsidRPr="00552DB4" w14:paraId="51C94964" w14:textId="77777777" w:rsidTr="00F26608">
        <w:trPr>
          <w:trHeight w:val="312"/>
        </w:trPr>
        <w:tc>
          <w:tcPr>
            <w:tcW w:w="550" w:type="dxa"/>
            <w:noWrap/>
          </w:tcPr>
          <w:p w14:paraId="5BA4564A" w14:textId="77777777" w:rsidR="00F26608" w:rsidRPr="00552DB4" w:rsidRDefault="00F26608" w:rsidP="00F26608">
            <w:pPr>
              <w:rPr>
                <w:rFonts w:ascii="Times New Roman" w:hAnsi="Times New Roman"/>
              </w:rPr>
            </w:pPr>
            <w:r w:rsidRPr="00552DB4">
              <w:rPr>
                <w:rFonts w:ascii="Times New Roman" w:hAnsi="Times New Roman"/>
              </w:rPr>
              <w:t>82.</w:t>
            </w:r>
          </w:p>
        </w:tc>
        <w:tc>
          <w:tcPr>
            <w:tcW w:w="1684" w:type="dxa"/>
          </w:tcPr>
          <w:p w14:paraId="4A8F383D" w14:textId="77777777" w:rsidR="00F26608" w:rsidRPr="00552DB4" w:rsidRDefault="00F26608" w:rsidP="00F26608">
            <w:pPr>
              <w:rPr>
                <w:rFonts w:ascii="Times New Roman" w:hAnsi="Times New Roman"/>
              </w:rPr>
            </w:pPr>
            <w:r w:rsidRPr="00552DB4">
              <w:rPr>
                <w:rFonts w:ascii="Times New Roman" w:hAnsi="Times New Roman"/>
              </w:rPr>
              <w:t>Oki MC563dn</w:t>
            </w:r>
          </w:p>
        </w:tc>
        <w:tc>
          <w:tcPr>
            <w:tcW w:w="2126" w:type="dxa"/>
            <w:noWrap/>
          </w:tcPr>
          <w:p w14:paraId="736D5074" w14:textId="77777777" w:rsidR="00F26608" w:rsidRPr="00BB2882" w:rsidRDefault="00F26608" w:rsidP="00F26608">
            <w:pPr>
              <w:rPr>
                <w:rFonts w:ascii="Times New Roman" w:hAnsi="Times New Roman"/>
              </w:rPr>
            </w:pPr>
            <w:hyperlink r:id="rId10" w:history="1">
              <w:r w:rsidRPr="00BB2882">
                <w:rPr>
                  <w:rStyle w:val="Hipercze"/>
                  <w:rFonts w:ascii="Times New Roman" w:hAnsi="Times New Roman"/>
                  <w:color w:val="auto"/>
                </w:rPr>
                <w:t>Oki toner 46490606 (</w:t>
              </w:r>
              <w:proofErr w:type="spellStart"/>
              <w:r w:rsidRPr="00BB2882">
                <w:rPr>
                  <w:rStyle w:val="Hipercze"/>
                  <w:rFonts w:ascii="Times New Roman" w:hAnsi="Times New Roman"/>
                  <w:color w:val="auto"/>
                </w:rPr>
                <w:t>magenta</w:t>
              </w:r>
              <w:proofErr w:type="spellEnd"/>
              <w:r w:rsidRPr="00BB2882">
                <w:rPr>
                  <w:rStyle w:val="Hipercze"/>
                  <w:rFonts w:ascii="Times New Roman" w:hAnsi="Times New Roman"/>
                  <w:color w:val="auto"/>
                </w:rPr>
                <w:t>)</w:t>
              </w:r>
            </w:hyperlink>
          </w:p>
        </w:tc>
        <w:tc>
          <w:tcPr>
            <w:tcW w:w="1417" w:type="dxa"/>
            <w:noWrap/>
          </w:tcPr>
          <w:p w14:paraId="43B4593E" w14:textId="77777777" w:rsidR="00F26608" w:rsidRPr="00552DB4" w:rsidRDefault="00F26608" w:rsidP="00F26608">
            <w:pPr>
              <w:rPr>
                <w:rFonts w:ascii="Times New Roman" w:hAnsi="Times New Roman"/>
              </w:rPr>
            </w:pPr>
            <w:r w:rsidRPr="00552DB4">
              <w:rPr>
                <w:rFonts w:ascii="Times New Roman" w:hAnsi="Times New Roman"/>
              </w:rPr>
              <w:t>nie</w:t>
            </w:r>
          </w:p>
        </w:tc>
        <w:tc>
          <w:tcPr>
            <w:tcW w:w="709" w:type="dxa"/>
            <w:noWrap/>
          </w:tcPr>
          <w:p w14:paraId="78D076F6" w14:textId="77777777" w:rsidR="00F26608" w:rsidRPr="00552DB4" w:rsidRDefault="00F26608" w:rsidP="00F26608">
            <w:pPr>
              <w:rPr>
                <w:rFonts w:ascii="Times New Roman" w:hAnsi="Times New Roman"/>
              </w:rPr>
            </w:pPr>
            <w:r w:rsidRPr="00552DB4">
              <w:rPr>
                <w:rFonts w:ascii="Times New Roman" w:hAnsi="Times New Roman"/>
              </w:rPr>
              <w:t>8</w:t>
            </w:r>
          </w:p>
        </w:tc>
        <w:tc>
          <w:tcPr>
            <w:tcW w:w="1294" w:type="dxa"/>
          </w:tcPr>
          <w:p w14:paraId="7070BA98" w14:textId="77777777" w:rsidR="00F26608" w:rsidRPr="00552DB4" w:rsidRDefault="00F26608" w:rsidP="00F26608">
            <w:pPr>
              <w:rPr>
                <w:rFonts w:ascii="Times New Roman" w:hAnsi="Times New Roman"/>
              </w:rPr>
            </w:pPr>
          </w:p>
        </w:tc>
        <w:tc>
          <w:tcPr>
            <w:tcW w:w="938" w:type="dxa"/>
          </w:tcPr>
          <w:p w14:paraId="2FB3438B" w14:textId="77777777" w:rsidR="00F26608" w:rsidRPr="00552DB4" w:rsidRDefault="00F26608" w:rsidP="00F26608">
            <w:pPr>
              <w:rPr>
                <w:rFonts w:ascii="Times New Roman" w:hAnsi="Times New Roman"/>
              </w:rPr>
            </w:pPr>
          </w:p>
        </w:tc>
        <w:tc>
          <w:tcPr>
            <w:tcW w:w="916" w:type="dxa"/>
          </w:tcPr>
          <w:p w14:paraId="0B32FBBF" w14:textId="77777777" w:rsidR="00F26608" w:rsidRPr="00552DB4" w:rsidRDefault="00F26608" w:rsidP="00F26608">
            <w:pPr>
              <w:rPr>
                <w:rFonts w:ascii="Times New Roman" w:hAnsi="Times New Roman"/>
              </w:rPr>
            </w:pPr>
          </w:p>
        </w:tc>
        <w:tc>
          <w:tcPr>
            <w:tcW w:w="938" w:type="dxa"/>
          </w:tcPr>
          <w:p w14:paraId="3DF09678" w14:textId="77777777" w:rsidR="00F26608" w:rsidRPr="00552DB4" w:rsidRDefault="00F26608" w:rsidP="00F26608">
            <w:pPr>
              <w:rPr>
                <w:rFonts w:ascii="Times New Roman" w:hAnsi="Times New Roman"/>
              </w:rPr>
            </w:pPr>
          </w:p>
        </w:tc>
      </w:tr>
      <w:tr w:rsidR="00F26608" w:rsidRPr="00552DB4" w14:paraId="32C3B405" w14:textId="77777777" w:rsidTr="00F26608">
        <w:trPr>
          <w:trHeight w:val="312"/>
        </w:trPr>
        <w:tc>
          <w:tcPr>
            <w:tcW w:w="550" w:type="dxa"/>
            <w:noWrap/>
          </w:tcPr>
          <w:p w14:paraId="32116C54" w14:textId="77777777" w:rsidR="00F26608" w:rsidRPr="00552DB4" w:rsidRDefault="00F26608" w:rsidP="00F26608">
            <w:pPr>
              <w:rPr>
                <w:rFonts w:ascii="Times New Roman" w:hAnsi="Times New Roman"/>
              </w:rPr>
            </w:pPr>
            <w:r w:rsidRPr="00552DB4">
              <w:rPr>
                <w:rFonts w:ascii="Times New Roman" w:hAnsi="Times New Roman"/>
              </w:rPr>
              <w:lastRenderedPageBreak/>
              <w:t>83.</w:t>
            </w:r>
          </w:p>
        </w:tc>
        <w:tc>
          <w:tcPr>
            <w:tcW w:w="1684" w:type="dxa"/>
          </w:tcPr>
          <w:p w14:paraId="617594AD" w14:textId="77777777" w:rsidR="00F26608" w:rsidRPr="00552DB4" w:rsidRDefault="00F26608" w:rsidP="00F26608">
            <w:pPr>
              <w:rPr>
                <w:rFonts w:ascii="Times New Roman" w:hAnsi="Times New Roman"/>
              </w:rPr>
            </w:pPr>
            <w:r w:rsidRPr="00552DB4">
              <w:rPr>
                <w:rFonts w:ascii="Times New Roman" w:hAnsi="Times New Roman"/>
              </w:rPr>
              <w:t>Oki MC563dn</w:t>
            </w:r>
          </w:p>
        </w:tc>
        <w:tc>
          <w:tcPr>
            <w:tcW w:w="2126" w:type="dxa"/>
            <w:noWrap/>
          </w:tcPr>
          <w:p w14:paraId="76D59998" w14:textId="77777777" w:rsidR="00F26608" w:rsidRPr="00BB2882" w:rsidRDefault="00F26608" w:rsidP="00F26608">
            <w:pPr>
              <w:rPr>
                <w:rFonts w:ascii="Times New Roman" w:hAnsi="Times New Roman"/>
              </w:rPr>
            </w:pPr>
            <w:r w:rsidRPr="00BB2882">
              <w:rPr>
                <w:rFonts w:ascii="Times New Roman" w:hAnsi="Times New Roman"/>
              </w:rPr>
              <w:t>Oki toner 46490607 (</w:t>
            </w:r>
            <w:proofErr w:type="spellStart"/>
            <w:r w:rsidRPr="00BB2882">
              <w:rPr>
                <w:rFonts w:ascii="Times New Roman" w:hAnsi="Times New Roman"/>
              </w:rPr>
              <w:t>cyan</w:t>
            </w:r>
            <w:proofErr w:type="spellEnd"/>
            <w:r w:rsidRPr="00BB2882">
              <w:rPr>
                <w:rFonts w:ascii="Times New Roman" w:hAnsi="Times New Roman"/>
              </w:rPr>
              <w:t>)</w:t>
            </w:r>
          </w:p>
        </w:tc>
        <w:tc>
          <w:tcPr>
            <w:tcW w:w="1417" w:type="dxa"/>
            <w:noWrap/>
          </w:tcPr>
          <w:p w14:paraId="7B7259DF" w14:textId="77777777" w:rsidR="00F26608" w:rsidRPr="00552DB4" w:rsidRDefault="00F26608" w:rsidP="00F26608">
            <w:pPr>
              <w:rPr>
                <w:rFonts w:ascii="Times New Roman" w:hAnsi="Times New Roman"/>
              </w:rPr>
            </w:pPr>
            <w:r w:rsidRPr="00552DB4">
              <w:rPr>
                <w:rFonts w:ascii="Times New Roman" w:hAnsi="Times New Roman"/>
              </w:rPr>
              <w:t>nie</w:t>
            </w:r>
          </w:p>
        </w:tc>
        <w:tc>
          <w:tcPr>
            <w:tcW w:w="709" w:type="dxa"/>
            <w:noWrap/>
          </w:tcPr>
          <w:p w14:paraId="6CEEB160" w14:textId="77777777" w:rsidR="00F26608" w:rsidRPr="00552DB4" w:rsidRDefault="00F26608" w:rsidP="00F26608">
            <w:pPr>
              <w:rPr>
                <w:rFonts w:ascii="Times New Roman" w:hAnsi="Times New Roman"/>
              </w:rPr>
            </w:pPr>
            <w:r w:rsidRPr="00552DB4">
              <w:rPr>
                <w:rFonts w:ascii="Times New Roman" w:hAnsi="Times New Roman"/>
              </w:rPr>
              <w:t>8</w:t>
            </w:r>
          </w:p>
        </w:tc>
        <w:tc>
          <w:tcPr>
            <w:tcW w:w="1294" w:type="dxa"/>
          </w:tcPr>
          <w:p w14:paraId="1C17A956" w14:textId="77777777" w:rsidR="00F26608" w:rsidRPr="00552DB4" w:rsidRDefault="00F26608" w:rsidP="00F26608">
            <w:pPr>
              <w:rPr>
                <w:rFonts w:ascii="Times New Roman" w:hAnsi="Times New Roman"/>
              </w:rPr>
            </w:pPr>
          </w:p>
        </w:tc>
        <w:tc>
          <w:tcPr>
            <w:tcW w:w="938" w:type="dxa"/>
          </w:tcPr>
          <w:p w14:paraId="52C80CA7" w14:textId="77777777" w:rsidR="00F26608" w:rsidRPr="00552DB4" w:rsidRDefault="00F26608" w:rsidP="00F26608">
            <w:pPr>
              <w:rPr>
                <w:rFonts w:ascii="Times New Roman" w:hAnsi="Times New Roman"/>
              </w:rPr>
            </w:pPr>
          </w:p>
        </w:tc>
        <w:tc>
          <w:tcPr>
            <w:tcW w:w="916" w:type="dxa"/>
          </w:tcPr>
          <w:p w14:paraId="5F9A3649" w14:textId="77777777" w:rsidR="00F26608" w:rsidRPr="00552DB4" w:rsidRDefault="00F26608" w:rsidP="00F26608">
            <w:pPr>
              <w:rPr>
                <w:rFonts w:ascii="Times New Roman" w:hAnsi="Times New Roman"/>
              </w:rPr>
            </w:pPr>
          </w:p>
        </w:tc>
        <w:tc>
          <w:tcPr>
            <w:tcW w:w="938" w:type="dxa"/>
          </w:tcPr>
          <w:p w14:paraId="3A2183A2" w14:textId="77777777" w:rsidR="00F26608" w:rsidRPr="00552DB4" w:rsidRDefault="00F26608" w:rsidP="00F26608">
            <w:pPr>
              <w:rPr>
                <w:rFonts w:ascii="Times New Roman" w:hAnsi="Times New Roman"/>
              </w:rPr>
            </w:pPr>
          </w:p>
        </w:tc>
      </w:tr>
      <w:tr w:rsidR="00F26608" w:rsidRPr="00552DB4" w14:paraId="142B7381" w14:textId="77777777" w:rsidTr="00F26608">
        <w:trPr>
          <w:trHeight w:val="312"/>
        </w:trPr>
        <w:tc>
          <w:tcPr>
            <w:tcW w:w="550" w:type="dxa"/>
            <w:noWrap/>
          </w:tcPr>
          <w:p w14:paraId="18DDF950" w14:textId="77777777" w:rsidR="00F26608" w:rsidRPr="00552DB4" w:rsidRDefault="00F26608" w:rsidP="00F26608">
            <w:pPr>
              <w:rPr>
                <w:rFonts w:ascii="Times New Roman" w:hAnsi="Times New Roman"/>
              </w:rPr>
            </w:pPr>
            <w:r w:rsidRPr="00552DB4">
              <w:rPr>
                <w:rFonts w:ascii="Times New Roman" w:hAnsi="Times New Roman"/>
              </w:rPr>
              <w:t>84.</w:t>
            </w:r>
          </w:p>
        </w:tc>
        <w:tc>
          <w:tcPr>
            <w:tcW w:w="1684" w:type="dxa"/>
          </w:tcPr>
          <w:p w14:paraId="16B22F35" w14:textId="77777777" w:rsidR="00F26608" w:rsidRPr="00552DB4" w:rsidRDefault="00F26608" w:rsidP="00F26608">
            <w:pPr>
              <w:rPr>
                <w:rFonts w:ascii="Times New Roman" w:hAnsi="Times New Roman"/>
              </w:rPr>
            </w:pPr>
            <w:r w:rsidRPr="00552DB4">
              <w:rPr>
                <w:rFonts w:ascii="Times New Roman" w:hAnsi="Times New Roman"/>
              </w:rPr>
              <w:t xml:space="preserve">RICOH </w:t>
            </w:r>
            <w:proofErr w:type="spellStart"/>
            <w:r w:rsidRPr="00552DB4">
              <w:rPr>
                <w:rFonts w:ascii="Times New Roman" w:hAnsi="Times New Roman"/>
              </w:rPr>
              <w:t>Aficio</w:t>
            </w:r>
            <w:proofErr w:type="spellEnd"/>
            <w:r w:rsidRPr="00552DB4">
              <w:rPr>
                <w:rFonts w:ascii="Times New Roman" w:hAnsi="Times New Roman"/>
              </w:rPr>
              <w:t xml:space="preserve"> SP C240SF</w:t>
            </w:r>
          </w:p>
        </w:tc>
        <w:tc>
          <w:tcPr>
            <w:tcW w:w="2126" w:type="dxa"/>
            <w:noWrap/>
          </w:tcPr>
          <w:p w14:paraId="4CC9C01F" w14:textId="77777777" w:rsidR="00F26608" w:rsidRPr="00BB2882" w:rsidRDefault="00F26608" w:rsidP="00F26608">
            <w:pPr>
              <w:rPr>
                <w:rFonts w:ascii="Times New Roman" w:hAnsi="Times New Roman"/>
              </w:rPr>
            </w:pPr>
            <w:r w:rsidRPr="00BB2882">
              <w:rPr>
                <w:rFonts w:ascii="Times New Roman" w:hAnsi="Times New Roman"/>
              </w:rPr>
              <w:t xml:space="preserve">toner - 406052 </w:t>
            </w:r>
          </w:p>
        </w:tc>
        <w:tc>
          <w:tcPr>
            <w:tcW w:w="1417" w:type="dxa"/>
            <w:noWrap/>
          </w:tcPr>
          <w:p w14:paraId="72DC441E"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072E3175" w14:textId="77777777" w:rsidR="00F26608" w:rsidRPr="00552DB4" w:rsidRDefault="00F26608" w:rsidP="00F26608">
            <w:pPr>
              <w:rPr>
                <w:rFonts w:ascii="Times New Roman" w:hAnsi="Times New Roman"/>
              </w:rPr>
            </w:pPr>
            <w:r w:rsidRPr="00552DB4">
              <w:rPr>
                <w:rFonts w:ascii="Times New Roman" w:hAnsi="Times New Roman"/>
              </w:rPr>
              <w:t>6</w:t>
            </w:r>
          </w:p>
        </w:tc>
        <w:tc>
          <w:tcPr>
            <w:tcW w:w="1294" w:type="dxa"/>
          </w:tcPr>
          <w:p w14:paraId="122C010A" w14:textId="77777777" w:rsidR="00F26608" w:rsidRPr="00552DB4" w:rsidRDefault="00F26608" w:rsidP="00F26608">
            <w:pPr>
              <w:rPr>
                <w:rFonts w:ascii="Times New Roman" w:hAnsi="Times New Roman"/>
              </w:rPr>
            </w:pPr>
          </w:p>
        </w:tc>
        <w:tc>
          <w:tcPr>
            <w:tcW w:w="938" w:type="dxa"/>
          </w:tcPr>
          <w:p w14:paraId="3D30A491" w14:textId="77777777" w:rsidR="00F26608" w:rsidRPr="00552DB4" w:rsidRDefault="00F26608" w:rsidP="00F26608">
            <w:pPr>
              <w:rPr>
                <w:rFonts w:ascii="Times New Roman" w:hAnsi="Times New Roman"/>
              </w:rPr>
            </w:pPr>
          </w:p>
        </w:tc>
        <w:tc>
          <w:tcPr>
            <w:tcW w:w="916" w:type="dxa"/>
          </w:tcPr>
          <w:p w14:paraId="0E26108B" w14:textId="77777777" w:rsidR="00F26608" w:rsidRPr="00552DB4" w:rsidRDefault="00F26608" w:rsidP="00F26608">
            <w:pPr>
              <w:rPr>
                <w:rFonts w:ascii="Times New Roman" w:hAnsi="Times New Roman"/>
              </w:rPr>
            </w:pPr>
          </w:p>
        </w:tc>
        <w:tc>
          <w:tcPr>
            <w:tcW w:w="938" w:type="dxa"/>
          </w:tcPr>
          <w:p w14:paraId="65554B02" w14:textId="77777777" w:rsidR="00F26608" w:rsidRPr="00552DB4" w:rsidRDefault="00F26608" w:rsidP="00F26608">
            <w:pPr>
              <w:rPr>
                <w:rFonts w:ascii="Times New Roman" w:hAnsi="Times New Roman"/>
              </w:rPr>
            </w:pPr>
          </w:p>
        </w:tc>
      </w:tr>
      <w:tr w:rsidR="00F26608" w:rsidRPr="00552DB4" w14:paraId="4967FC74" w14:textId="77777777" w:rsidTr="00F26608">
        <w:trPr>
          <w:trHeight w:val="312"/>
        </w:trPr>
        <w:tc>
          <w:tcPr>
            <w:tcW w:w="550" w:type="dxa"/>
            <w:noWrap/>
          </w:tcPr>
          <w:p w14:paraId="61FAE54B" w14:textId="77777777" w:rsidR="00F26608" w:rsidRPr="00552DB4" w:rsidRDefault="00F26608" w:rsidP="00F26608">
            <w:pPr>
              <w:rPr>
                <w:rFonts w:ascii="Times New Roman" w:hAnsi="Times New Roman"/>
              </w:rPr>
            </w:pPr>
            <w:r w:rsidRPr="00552DB4">
              <w:rPr>
                <w:rFonts w:ascii="Times New Roman" w:hAnsi="Times New Roman"/>
              </w:rPr>
              <w:t>85.</w:t>
            </w:r>
          </w:p>
        </w:tc>
        <w:tc>
          <w:tcPr>
            <w:tcW w:w="1684" w:type="dxa"/>
          </w:tcPr>
          <w:p w14:paraId="713B4862" w14:textId="77777777" w:rsidR="00F26608" w:rsidRPr="00552DB4" w:rsidRDefault="00F26608" w:rsidP="00F26608">
            <w:pPr>
              <w:rPr>
                <w:rFonts w:ascii="Times New Roman" w:hAnsi="Times New Roman"/>
              </w:rPr>
            </w:pPr>
            <w:r w:rsidRPr="00552DB4">
              <w:rPr>
                <w:rFonts w:ascii="Times New Roman" w:hAnsi="Times New Roman"/>
              </w:rPr>
              <w:t xml:space="preserve">RICOH </w:t>
            </w:r>
            <w:proofErr w:type="spellStart"/>
            <w:r w:rsidRPr="00552DB4">
              <w:rPr>
                <w:rFonts w:ascii="Times New Roman" w:hAnsi="Times New Roman"/>
              </w:rPr>
              <w:t>Aficio</w:t>
            </w:r>
            <w:proofErr w:type="spellEnd"/>
            <w:r w:rsidRPr="00552DB4">
              <w:rPr>
                <w:rFonts w:ascii="Times New Roman" w:hAnsi="Times New Roman"/>
              </w:rPr>
              <w:t xml:space="preserve"> SP C240SF</w:t>
            </w:r>
          </w:p>
        </w:tc>
        <w:tc>
          <w:tcPr>
            <w:tcW w:w="2126" w:type="dxa"/>
            <w:noWrap/>
          </w:tcPr>
          <w:p w14:paraId="0A54C526" w14:textId="77777777" w:rsidR="00F26608" w:rsidRPr="00BB2882" w:rsidRDefault="00F26608" w:rsidP="00F26608">
            <w:pPr>
              <w:rPr>
                <w:rFonts w:ascii="Times New Roman" w:hAnsi="Times New Roman"/>
              </w:rPr>
            </w:pPr>
            <w:r w:rsidRPr="00BB2882">
              <w:rPr>
                <w:rFonts w:ascii="Times New Roman" w:hAnsi="Times New Roman"/>
              </w:rPr>
              <w:t xml:space="preserve">toner - 406053 </w:t>
            </w:r>
          </w:p>
        </w:tc>
        <w:tc>
          <w:tcPr>
            <w:tcW w:w="1417" w:type="dxa"/>
            <w:noWrap/>
          </w:tcPr>
          <w:p w14:paraId="711C0BDB"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5BFFD495" w14:textId="77777777" w:rsidR="00F26608" w:rsidRPr="00552DB4" w:rsidRDefault="00F26608" w:rsidP="00F26608">
            <w:pPr>
              <w:rPr>
                <w:rFonts w:ascii="Times New Roman" w:hAnsi="Times New Roman"/>
              </w:rPr>
            </w:pPr>
            <w:r w:rsidRPr="00552DB4">
              <w:rPr>
                <w:rFonts w:ascii="Times New Roman" w:hAnsi="Times New Roman"/>
              </w:rPr>
              <w:t>4</w:t>
            </w:r>
          </w:p>
        </w:tc>
        <w:tc>
          <w:tcPr>
            <w:tcW w:w="1294" w:type="dxa"/>
          </w:tcPr>
          <w:p w14:paraId="008B3412" w14:textId="77777777" w:rsidR="00F26608" w:rsidRPr="00552DB4" w:rsidRDefault="00F26608" w:rsidP="00F26608">
            <w:pPr>
              <w:rPr>
                <w:rFonts w:ascii="Times New Roman" w:hAnsi="Times New Roman"/>
              </w:rPr>
            </w:pPr>
          </w:p>
        </w:tc>
        <w:tc>
          <w:tcPr>
            <w:tcW w:w="938" w:type="dxa"/>
          </w:tcPr>
          <w:p w14:paraId="77594524" w14:textId="77777777" w:rsidR="00F26608" w:rsidRPr="00552DB4" w:rsidRDefault="00F26608" w:rsidP="00F26608">
            <w:pPr>
              <w:rPr>
                <w:rFonts w:ascii="Times New Roman" w:hAnsi="Times New Roman"/>
              </w:rPr>
            </w:pPr>
          </w:p>
        </w:tc>
        <w:tc>
          <w:tcPr>
            <w:tcW w:w="916" w:type="dxa"/>
          </w:tcPr>
          <w:p w14:paraId="36BE7589" w14:textId="77777777" w:rsidR="00F26608" w:rsidRPr="00552DB4" w:rsidRDefault="00F26608" w:rsidP="00F26608">
            <w:pPr>
              <w:rPr>
                <w:rFonts w:ascii="Times New Roman" w:hAnsi="Times New Roman"/>
              </w:rPr>
            </w:pPr>
          </w:p>
        </w:tc>
        <w:tc>
          <w:tcPr>
            <w:tcW w:w="938" w:type="dxa"/>
          </w:tcPr>
          <w:p w14:paraId="43AFC6BC" w14:textId="77777777" w:rsidR="00F26608" w:rsidRPr="00552DB4" w:rsidRDefault="00F26608" w:rsidP="00F26608">
            <w:pPr>
              <w:rPr>
                <w:rFonts w:ascii="Times New Roman" w:hAnsi="Times New Roman"/>
              </w:rPr>
            </w:pPr>
          </w:p>
        </w:tc>
      </w:tr>
      <w:tr w:rsidR="00F26608" w:rsidRPr="00552DB4" w14:paraId="1E0F3DF3" w14:textId="77777777" w:rsidTr="00F26608">
        <w:trPr>
          <w:trHeight w:val="312"/>
        </w:trPr>
        <w:tc>
          <w:tcPr>
            <w:tcW w:w="550" w:type="dxa"/>
            <w:noWrap/>
          </w:tcPr>
          <w:p w14:paraId="354CC608" w14:textId="77777777" w:rsidR="00F26608" w:rsidRPr="00552DB4" w:rsidRDefault="00F26608" w:rsidP="00F26608">
            <w:pPr>
              <w:rPr>
                <w:rFonts w:ascii="Times New Roman" w:hAnsi="Times New Roman"/>
              </w:rPr>
            </w:pPr>
            <w:r w:rsidRPr="00552DB4">
              <w:rPr>
                <w:rFonts w:ascii="Times New Roman" w:hAnsi="Times New Roman"/>
              </w:rPr>
              <w:t>86.</w:t>
            </w:r>
          </w:p>
        </w:tc>
        <w:tc>
          <w:tcPr>
            <w:tcW w:w="1684" w:type="dxa"/>
          </w:tcPr>
          <w:p w14:paraId="5D55FD37" w14:textId="77777777" w:rsidR="00F26608" w:rsidRPr="00552DB4" w:rsidRDefault="00F26608" w:rsidP="00F26608">
            <w:pPr>
              <w:rPr>
                <w:rFonts w:ascii="Times New Roman" w:hAnsi="Times New Roman"/>
              </w:rPr>
            </w:pPr>
            <w:r w:rsidRPr="00552DB4">
              <w:rPr>
                <w:rFonts w:ascii="Times New Roman" w:hAnsi="Times New Roman"/>
              </w:rPr>
              <w:t xml:space="preserve">RICOH </w:t>
            </w:r>
            <w:proofErr w:type="spellStart"/>
            <w:r w:rsidRPr="00552DB4">
              <w:rPr>
                <w:rFonts w:ascii="Times New Roman" w:hAnsi="Times New Roman"/>
              </w:rPr>
              <w:t>Aficio</w:t>
            </w:r>
            <w:proofErr w:type="spellEnd"/>
            <w:r w:rsidRPr="00552DB4">
              <w:rPr>
                <w:rFonts w:ascii="Times New Roman" w:hAnsi="Times New Roman"/>
              </w:rPr>
              <w:t xml:space="preserve"> SP C240SF</w:t>
            </w:r>
          </w:p>
        </w:tc>
        <w:tc>
          <w:tcPr>
            <w:tcW w:w="2126" w:type="dxa"/>
            <w:noWrap/>
          </w:tcPr>
          <w:p w14:paraId="46E01ECA" w14:textId="77777777" w:rsidR="00F26608" w:rsidRPr="00552DB4" w:rsidRDefault="00F26608" w:rsidP="00F26608">
            <w:pPr>
              <w:rPr>
                <w:rFonts w:ascii="Times New Roman" w:hAnsi="Times New Roman"/>
              </w:rPr>
            </w:pPr>
            <w:r w:rsidRPr="00552DB4">
              <w:rPr>
                <w:rFonts w:ascii="Times New Roman" w:hAnsi="Times New Roman"/>
              </w:rPr>
              <w:t xml:space="preserve">toner - 406054 </w:t>
            </w:r>
          </w:p>
        </w:tc>
        <w:tc>
          <w:tcPr>
            <w:tcW w:w="1417" w:type="dxa"/>
            <w:noWrap/>
          </w:tcPr>
          <w:p w14:paraId="1F0A163C"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6103B005" w14:textId="77777777" w:rsidR="00F26608" w:rsidRPr="00552DB4" w:rsidRDefault="00F26608" w:rsidP="00F26608">
            <w:pPr>
              <w:rPr>
                <w:rFonts w:ascii="Times New Roman" w:hAnsi="Times New Roman"/>
              </w:rPr>
            </w:pPr>
            <w:r w:rsidRPr="00552DB4">
              <w:rPr>
                <w:rFonts w:ascii="Times New Roman" w:hAnsi="Times New Roman"/>
              </w:rPr>
              <w:t>4</w:t>
            </w:r>
          </w:p>
        </w:tc>
        <w:tc>
          <w:tcPr>
            <w:tcW w:w="1294" w:type="dxa"/>
          </w:tcPr>
          <w:p w14:paraId="6584A0CE" w14:textId="77777777" w:rsidR="00F26608" w:rsidRPr="00552DB4" w:rsidRDefault="00F26608" w:rsidP="00F26608">
            <w:pPr>
              <w:rPr>
                <w:rFonts w:ascii="Times New Roman" w:hAnsi="Times New Roman"/>
              </w:rPr>
            </w:pPr>
          </w:p>
        </w:tc>
        <w:tc>
          <w:tcPr>
            <w:tcW w:w="938" w:type="dxa"/>
          </w:tcPr>
          <w:p w14:paraId="2C19FBBE" w14:textId="77777777" w:rsidR="00F26608" w:rsidRPr="00552DB4" w:rsidRDefault="00F26608" w:rsidP="00F26608">
            <w:pPr>
              <w:rPr>
                <w:rFonts w:ascii="Times New Roman" w:hAnsi="Times New Roman"/>
              </w:rPr>
            </w:pPr>
          </w:p>
        </w:tc>
        <w:tc>
          <w:tcPr>
            <w:tcW w:w="916" w:type="dxa"/>
          </w:tcPr>
          <w:p w14:paraId="7BDB79FE" w14:textId="77777777" w:rsidR="00F26608" w:rsidRPr="00552DB4" w:rsidRDefault="00F26608" w:rsidP="00F26608">
            <w:pPr>
              <w:rPr>
                <w:rFonts w:ascii="Times New Roman" w:hAnsi="Times New Roman"/>
              </w:rPr>
            </w:pPr>
          </w:p>
        </w:tc>
        <w:tc>
          <w:tcPr>
            <w:tcW w:w="938" w:type="dxa"/>
          </w:tcPr>
          <w:p w14:paraId="2DE3FA8A" w14:textId="77777777" w:rsidR="00F26608" w:rsidRPr="00552DB4" w:rsidRDefault="00F26608" w:rsidP="00F26608">
            <w:pPr>
              <w:rPr>
                <w:rFonts w:ascii="Times New Roman" w:hAnsi="Times New Roman"/>
              </w:rPr>
            </w:pPr>
          </w:p>
        </w:tc>
      </w:tr>
      <w:tr w:rsidR="00F26608" w:rsidRPr="00552DB4" w14:paraId="1FD73178" w14:textId="77777777" w:rsidTr="00F26608">
        <w:trPr>
          <w:trHeight w:val="312"/>
        </w:trPr>
        <w:tc>
          <w:tcPr>
            <w:tcW w:w="550" w:type="dxa"/>
            <w:noWrap/>
          </w:tcPr>
          <w:p w14:paraId="49C8677F" w14:textId="77777777" w:rsidR="00F26608" w:rsidRPr="00552DB4" w:rsidRDefault="00F26608" w:rsidP="00F26608">
            <w:pPr>
              <w:rPr>
                <w:rFonts w:ascii="Times New Roman" w:hAnsi="Times New Roman"/>
              </w:rPr>
            </w:pPr>
            <w:r w:rsidRPr="00552DB4">
              <w:rPr>
                <w:rFonts w:ascii="Times New Roman" w:hAnsi="Times New Roman"/>
              </w:rPr>
              <w:t>87.</w:t>
            </w:r>
          </w:p>
        </w:tc>
        <w:tc>
          <w:tcPr>
            <w:tcW w:w="1684" w:type="dxa"/>
          </w:tcPr>
          <w:p w14:paraId="28375346" w14:textId="77777777" w:rsidR="00F26608" w:rsidRPr="00552DB4" w:rsidRDefault="00F26608" w:rsidP="00F26608">
            <w:pPr>
              <w:rPr>
                <w:rFonts w:ascii="Times New Roman" w:hAnsi="Times New Roman"/>
              </w:rPr>
            </w:pPr>
            <w:r w:rsidRPr="00552DB4">
              <w:rPr>
                <w:rFonts w:ascii="Times New Roman" w:hAnsi="Times New Roman"/>
              </w:rPr>
              <w:t xml:space="preserve">RICOH </w:t>
            </w:r>
            <w:proofErr w:type="spellStart"/>
            <w:r w:rsidRPr="00552DB4">
              <w:rPr>
                <w:rFonts w:ascii="Times New Roman" w:hAnsi="Times New Roman"/>
              </w:rPr>
              <w:t>Aficio</w:t>
            </w:r>
            <w:proofErr w:type="spellEnd"/>
            <w:r w:rsidRPr="00552DB4">
              <w:rPr>
                <w:rFonts w:ascii="Times New Roman" w:hAnsi="Times New Roman"/>
              </w:rPr>
              <w:t xml:space="preserve"> SP C240SF</w:t>
            </w:r>
          </w:p>
        </w:tc>
        <w:tc>
          <w:tcPr>
            <w:tcW w:w="2126" w:type="dxa"/>
            <w:noWrap/>
          </w:tcPr>
          <w:p w14:paraId="6D8259A0" w14:textId="77777777" w:rsidR="00F26608" w:rsidRPr="00552DB4" w:rsidRDefault="00F26608" w:rsidP="00F26608">
            <w:pPr>
              <w:rPr>
                <w:rFonts w:ascii="Times New Roman" w:hAnsi="Times New Roman"/>
              </w:rPr>
            </w:pPr>
            <w:r w:rsidRPr="00552DB4">
              <w:rPr>
                <w:rFonts w:ascii="Times New Roman" w:hAnsi="Times New Roman"/>
              </w:rPr>
              <w:t xml:space="preserve">toner - 406055 </w:t>
            </w:r>
          </w:p>
        </w:tc>
        <w:tc>
          <w:tcPr>
            <w:tcW w:w="1417" w:type="dxa"/>
            <w:noWrap/>
          </w:tcPr>
          <w:p w14:paraId="3CB54DFB"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127D5D98" w14:textId="77777777" w:rsidR="00F26608" w:rsidRPr="00552DB4" w:rsidRDefault="00F26608" w:rsidP="00F26608">
            <w:pPr>
              <w:rPr>
                <w:rFonts w:ascii="Times New Roman" w:hAnsi="Times New Roman"/>
              </w:rPr>
            </w:pPr>
            <w:r w:rsidRPr="00552DB4">
              <w:rPr>
                <w:rFonts w:ascii="Times New Roman" w:hAnsi="Times New Roman"/>
              </w:rPr>
              <w:t>4</w:t>
            </w:r>
          </w:p>
        </w:tc>
        <w:tc>
          <w:tcPr>
            <w:tcW w:w="1294" w:type="dxa"/>
          </w:tcPr>
          <w:p w14:paraId="6E7C47AA" w14:textId="77777777" w:rsidR="00F26608" w:rsidRPr="00552DB4" w:rsidRDefault="00F26608" w:rsidP="00F26608">
            <w:pPr>
              <w:rPr>
                <w:rFonts w:ascii="Times New Roman" w:hAnsi="Times New Roman"/>
              </w:rPr>
            </w:pPr>
          </w:p>
        </w:tc>
        <w:tc>
          <w:tcPr>
            <w:tcW w:w="938" w:type="dxa"/>
          </w:tcPr>
          <w:p w14:paraId="30D62E7C" w14:textId="77777777" w:rsidR="00F26608" w:rsidRPr="00552DB4" w:rsidRDefault="00F26608" w:rsidP="00F26608">
            <w:pPr>
              <w:rPr>
                <w:rFonts w:ascii="Times New Roman" w:hAnsi="Times New Roman"/>
              </w:rPr>
            </w:pPr>
          </w:p>
        </w:tc>
        <w:tc>
          <w:tcPr>
            <w:tcW w:w="916" w:type="dxa"/>
          </w:tcPr>
          <w:p w14:paraId="23C209EA" w14:textId="77777777" w:rsidR="00F26608" w:rsidRPr="00552DB4" w:rsidRDefault="00F26608" w:rsidP="00F26608">
            <w:pPr>
              <w:rPr>
                <w:rFonts w:ascii="Times New Roman" w:hAnsi="Times New Roman"/>
              </w:rPr>
            </w:pPr>
          </w:p>
        </w:tc>
        <w:tc>
          <w:tcPr>
            <w:tcW w:w="938" w:type="dxa"/>
          </w:tcPr>
          <w:p w14:paraId="660318B1" w14:textId="77777777" w:rsidR="00F26608" w:rsidRPr="00552DB4" w:rsidRDefault="00F26608" w:rsidP="00F26608">
            <w:pPr>
              <w:rPr>
                <w:rFonts w:ascii="Times New Roman" w:hAnsi="Times New Roman"/>
              </w:rPr>
            </w:pPr>
          </w:p>
        </w:tc>
      </w:tr>
      <w:tr w:rsidR="00F26608" w:rsidRPr="00552DB4" w14:paraId="301A4560" w14:textId="77777777" w:rsidTr="00F26608">
        <w:trPr>
          <w:trHeight w:val="312"/>
        </w:trPr>
        <w:tc>
          <w:tcPr>
            <w:tcW w:w="550" w:type="dxa"/>
            <w:noWrap/>
          </w:tcPr>
          <w:p w14:paraId="1D91830A" w14:textId="77777777" w:rsidR="00F26608" w:rsidRPr="00552DB4" w:rsidRDefault="00F26608" w:rsidP="00F26608">
            <w:pPr>
              <w:rPr>
                <w:rFonts w:ascii="Times New Roman" w:hAnsi="Times New Roman"/>
              </w:rPr>
            </w:pPr>
            <w:r w:rsidRPr="00552DB4">
              <w:rPr>
                <w:rFonts w:ascii="Times New Roman" w:hAnsi="Times New Roman"/>
              </w:rPr>
              <w:t>88.</w:t>
            </w:r>
          </w:p>
        </w:tc>
        <w:tc>
          <w:tcPr>
            <w:tcW w:w="1684" w:type="dxa"/>
          </w:tcPr>
          <w:p w14:paraId="725CE42E" w14:textId="77777777" w:rsidR="00F26608" w:rsidRPr="00552DB4" w:rsidRDefault="00F26608" w:rsidP="00F26608">
            <w:pPr>
              <w:rPr>
                <w:rFonts w:ascii="Times New Roman" w:hAnsi="Times New Roman"/>
              </w:rPr>
            </w:pPr>
            <w:r w:rsidRPr="00552DB4">
              <w:rPr>
                <w:rFonts w:ascii="Times New Roman" w:hAnsi="Times New Roman"/>
              </w:rPr>
              <w:t xml:space="preserve">Ricoh MP C307SPF </w:t>
            </w:r>
          </w:p>
        </w:tc>
        <w:tc>
          <w:tcPr>
            <w:tcW w:w="2126" w:type="dxa"/>
            <w:noWrap/>
          </w:tcPr>
          <w:p w14:paraId="70AAB8D6" w14:textId="77777777" w:rsidR="00F26608" w:rsidRPr="00552DB4" w:rsidRDefault="00F26608" w:rsidP="00F26608">
            <w:pPr>
              <w:rPr>
                <w:rFonts w:ascii="Times New Roman" w:hAnsi="Times New Roman"/>
              </w:rPr>
            </w:pPr>
            <w:r w:rsidRPr="00552DB4">
              <w:rPr>
                <w:rFonts w:ascii="Times New Roman" w:hAnsi="Times New Roman"/>
              </w:rPr>
              <w:t>toner Ricoh 842095 (</w:t>
            </w:r>
            <w:proofErr w:type="spellStart"/>
            <w:r w:rsidRPr="00552DB4">
              <w:rPr>
                <w:rFonts w:ascii="Times New Roman" w:hAnsi="Times New Roman"/>
              </w:rPr>
              <w:t>black</w:t>
            </w:r>
            <w:proofErr w:type="spellEnd"/>
            <w:r w:rsidRPr="00552DB4">
              <w:rPr>
                <w:rFonts w:ascii="Times New Roman" w:hAnsi="Times New Roman"/>
              </w:rPr>
              <w:t>)</w:t>
            </w:r>
          </w:p>
        </w:tc>
        <w:tc>
          <w:tcPr>
            <w:tcW w:w="1417" w:type="dxa"/>
            <w:noWrap/>
          </w:tcPr>
          <w:p w14:paraId="6081DAF5" w14:textId="77777777" w:rsidR="00F26608" w:rsidRPr="00552DB4" w:rsidRDefault="00F26608" w:rsidP="00F26608">
            <w:pPr>
              <w:rPr>
                <w:rFonts w:ascii="Times New Roman" w:hAnsi="Times New Roman"/>
              </w:rPr>
            </w:pPr>
            <w:r w:rsidRPr="00552DB4">
              <w:rPr>
                <w:rFonts w:ascii="Times New Roman" w:hAnsi="Times New Roman"/>
              </w:rPr>
              <w:t>nie</w:t>
            </w:r>
          </w:p>
        </w:tc>
        <w:tc>
          <w:tcPr>
            <w:tcW w:w="709" w:type="dxa"/>
            <w:noWrap/>
          </w:tcPr>
          <w:p w14:paraId="70B9D486" w14:textId="77777777" w:rsidR="00F26608" w:rsidRPr="00552DB4" w:rsidRDefault="00F26608" w:rsidP="00F26608">
            <w:pPr>
              <w:rPr>
                <w:rFonts w:ascii="Times New Roman" w:hAnsi="Times New Roman"/>
              </w:rPr>
            </w:pPr>
            <w:r w:rsidRPr="00552DB4">
              <w:rPr>
                <w:rFonts w:ascii="Times New Roman" w:hAnsi="Times New Roman"/>
              </w:rPr>
              <w:t>4</w:t>
            </w:r>
          </w:p>
        </w:tc>
        <w:tc>
          <w:tcPr>
            <w:tcW w:w="1294" w:type="dxa"/>
          </w:tcPr>
          <w:p w14:paraId="241B0B9F" w14:textId="77777777" w:rsidR="00F26608" w:rsidRPr="00552DB4" w:rsidRDefault="00F26608" w:rsidP="00F26608">
            <w:pPr>
              <w:rPr>
                <w:rFonts w:ascii="Times New Roman" w:hAnsi="Times New Roman"/>
              </w:rPr>
            </w:pPr>
          </w:p>
        </w:tc>
        <w:tc>
          <w:tcPr>
            <w:tcW w:w="938" w:type="dxa"/>
          </w:tcPr>
          <w:p w14:paraId="3C999ED1" w14:textId="77777777" w:rsidR="00F26608" w:rsidRPr="00552DB4" w:rsidRDefault="00F26608" w:rsidP="00F26608">
            <w:pPr>
              <w:rPr>
                <w:rFonts w:ascii="Times New Roman" w:hAnsi="Times New Roman"/>
              </w:rPr>
            </w:pPr>
          </w:p>
        </w:tc>
        <w:tc>
          <w:tcPr>
            <w:tcW w:w="916" w:type="dxa"/>
          </w:tcPr>
          <w:p w14:paraId="6C6E7969" w14:textId="77777777" w:rsidR="00F26608" w:rsidRPr="00552DB4" w:rsidRDefault="00F26608" w:rsidP="00F26608">
            <w:pPr>
              <w:rPr>
                <w:rFonts w:ascii="Times New Roman" w:hAnsi="Times New Roman"/>
              </w:rPr>
            </w:pPr>
          </w:p>
        </w:tc>
        <w:tc>
          <w:tcPr>
            <w:tcW w:w="938" w:type="dxa"/>
          </w:tcPr>
          <w:p w14:paraId="6534A7E7" w14:textId="77777777" w:rsidR="00F26608" w:rsidRPr="00552DB4" w:rsidRDefault="00F26608" w:rsidP="00F26608">
            <w:pPr>
              <w:rPr>
                <w:rFonts w:ascii="Times New Roman" w:hAnsi="Times New Roman"/>
              </w:rPr>
            </w:pPr>
          </w:p>
        </w:tc>
      </w:tr>
      <w:tr w:rsidR="00F26608" w:rsidRPr="00552DB4" w14:paraId="4144002B" w14:textId="77777777" w:rsidTr="00F26608">
        <w:trPr>
          <w:trHeight w:val="312"/>
        </w:trPr>
        <w:tc>
          <w:tcPr>
            <w:tcW w:w="550" w:type="dxa"/>
            <w:noWrap/>
          </w:tcPr>
          <w:p w14:paraId="7AE44266" w14:textId="77777777" w:rsidR="00F26608" w:rsidRPr="00552DB4" w:rsidRDefault="00F26608" w:rsidP="00F26608">
            <w:pPr>
              <w:rPr>
                <w:rFonts w:ascii="Times New Roman" w:hAnsi="Times New Roman"/>
              </w:rPr>
            </w:pPr>
            <w:r w:rsidRPr="00552DB4">
              <w:rPr>
                <w:rFonts w:ascii="Times New Roman" w:hAnsi="Times New Roman"/>
              </w:rPr>
              <w:t>89.</w:t>
            </w:r>
          </w:p>
        </w:tc>
        <w:tc>
          <w:tcPr>
            <w:tcW w:w="1684" w:type="dxa"/>
          </w:tcPr>
          <w:p w14:paraId="21D42AAF" w14:textId="77777777" w:rsidR="00F26608" w:rsidRPr="00552DB4" w:rsidRDefault="00F26608" w:rsidP="00F26608">
            <w:pPr>
              <w:rPr>
                <w:rFonts w:ascii="Times New Roman" w:hAnsi="Times New Roman"/>
              </w:rPr>
            </w:pPr>
            <w:r w:rsidRPr="00552DB4">
              <w:rPr>
                <w:rFonts w:ascii="Times New Roman" w:hAnsi="Times New Roman"/>
              </w:rPr>
              <w:t xml:space="preserve">Ricoh MP C307SPF </w:t>
            </w:r>
          </w:p>
        </w:tc>
        <w:tc>
          <w:tcPr>
            <w:tcW w:w="2126" w:type="dxa"/>
            <w:noWrap/>
          </w:tcPr>
          <w:p w14:paraId="63763724" w14:textId="77777777" w:rsidR="00F26608" w:rsidRPr="00552DB4" w:rsidRDefault="00F26608" w:rsidP="00F26608">
            <w:pPr>
              <w:rPr>
                <w:rFonts w:ascii="Times New Roman" w:hAnsi="Times New Roman"/>
              </w:rPr>
            </w:pPr>
            <w:r w:rsidRPr="00552DB4">
              <w:rPr>
                <w:rFonts w:ascii="Times New Roman" w:hAnsi="Times New Roman"/>
              </w:rPr>
              <w:t>toner Ricoh 842096 (</w:t>
            </w:r>
            <w:proofErr w:type="spellStart"/>
            <w:r w:rsidRPr="00552DB4">
              <w:rPr>
                <w:rFonts w:ascii="Times New Roman" w:hAnsi="Times New Roman"/>
              </w:rPr>
              <w:t>cyan</w:t>
            </w:r>
            <w:proofErr w:type="spellEnd"/>
            <w:r w:rsidRPr="00552DB4">
              <w:rPr>
                <w:rFonts w:ascii="Times New Roman" w:hAnsi="Times New Roman"/>
              </w:rPr>
              <w:t>)</w:t>
            </w:r>
          </w:p>
        </w:tc>
        <w:tc>
          <w:tcPr>
            <w:tcW w:w="1417" w:type="dxa"/>
            <w:noWrap/>
          </w:tcPr>
          <w:p w14:paraId="492E496D" w14:textId="77777777" w:rsidR="00F26608" w:rsidRPr="00552DB4" w:rsidRDefault="00F26608" w:rsidP="00F26608">
            <w:pPr>
              <w:rPr>
                <w:rFonts w:ascii="Times New Roman" w:hAnsi="Times New Roman"/>
              </w:rPr>
            </w:pPr>
            <w:r w:rsidRPr="00552DB4">
              <w:rPr>
                <w:rFonts w:ascii="Times New Roman" w:hAnsi="Times New Roman"/>
              </w:rPr>
              <w:t>nie</w:t>
            </w:r>
          </w:p>
        </w:tc>
        <w:tc>
          <w:tcPr>
            <w:tcW w:w="709" w:type="dxa"/>
            <w:noWrap/>
          </w:tcPr>
          <w:p w14:paraId="0FC3C347" w14:textId="77777777" w:rsidR="00F26608" w:rsidRPr="00552DB4" w:rsidRDefault="00F26608" w:rsidP="00F26608">
            <w:pPr>
              <w:rPr>
                <w:rFonts w:ascii="Times New Roman" w:hAnsi="Times New Roman"/>
              </w:rPr>
            </w:pPr>
            <w:r w:rsidRPr="00552DB4">
              <w:rPr>
                <w:rFonts w:ascii="Times New Roman" w:hAnsi="Times New Roman"/>
              </w:rPr>
              <w:t>4</w:t>
            </w:r>
          </w:p>
        </w:tc>
        <w:tc>
          <w:tcPr>
            <w:tcW w:w="1294" w:type="dxa"/>
          </w:tcPr>
          <w:p w14:paraId="642724C0" w14:textId="77777777" w:rsidR="00F26608" w:rsidRPr="00552DB4" w:rsidRDefault="00F26608" w:rsidP="00F26608">
            <w:pPr>
              <w:rPr>
                <w:rFonts w:ascii="Times New Roman" w:hAnsi="Times New Roman"/>
              </w:rPr>
            </w:pPr>
          </w:p>
        </w:tc>
        <w:tc>
          <w:tcPr>
            <w:tcW w:w="938" w:type="dxa"/>
          </w:tcPr>
          <w:p w14:paraId="4CB9CF2A" w14:textId="77777777" w:rsidR="00F26608" w:rsidRPr="00552DB4" w:rsidRDefault="00F26608" w:rsidP="00F26608">
            <w:pPr>
              <w:rPr>
                <w:rFonts w:ascii="Times New Roman" w:hAnsi="Times New Roman"/>
              </w:rPr>
            </w:pPr>
          </w:p>
        </w:tc>
        <w:tc>
          <w:tcPr>
            <w:tcW w:w="916" w:type="dxa"/>
          </w:tcPr>
          <w:p w14:paraId="0F4D49F0" w14:textId="77777777" w:rsidR="00F26608" w:rsidRPr="00552DB4" w:rsidRDefault="00F26608" w:rsidP="00F26608">
            <w:pPr>
              <w:rPr>
                <w:rFonts w:ascii="Times New Roman" w:hAnsi="Times New Roman"/>
              </w:rPr>
            </w:pPr>
          </w:p>
        </w:tc>
        <w:tc>
          <w:tcPr>
            <w:tcW w:w="938" w:type="dxa"/>
          </w:tcPr>
          <w:p w14:paraId="231A4133" w14:textId="77777777" w:rsidR="00F26608" w:rsidRPr="00552DB4" w:rsidRDefault="00F26608" w:rsidP="00F26608">
            <w:pPr>
              <w:rPr>
                <w:rFonts w:ascii="Times New Roman" w:hAnsi="Times New Roman"/>
              </w:rPr>
            </w:pPr>
          </w:p>
        </w:tc>
      </w:tr>
      <w:tr w:rsidR="00F26608" w:rsidRPr="00552DB4" w14:paraId="11D3F30E" w14:textId="77777777" w:rsidTr="00F26608">
        <w:trPr>
          <w:trHeight w:val="312"/>
        </w:trPr>
        <w:tc>
          <w:tcPr>
            <w:tcW w:w="550" w:type="dxa"/>
            <w:noWrap/>
          </w:tcPr>
          <w:p w14:paraId="68C745C3" w14:textId="77777777" w:rsidR="00F26608" w:rsidRPr="00552DB4" w:rsidRDefault="00F26608" w:rsidP="00F26608">
            <w:pPr>
              <w:rPr>
                <w:rFonts w:ascii="Times New Roman" w:hAnsi="Times New Roman"/>
              </w:rPr>
            </w:pPr>
            <w:r w:rsidRPr="00552DB4">
              <w:rPr>
                <w:rFonts w:ascii="Times New Roman" w:hAnsi="Times New Roman"/>
              </w:rPr>
              <w:t>90.</w:t>
            </w:r>
          </w:p>
        </w:tc>
        <w:tc>
          <w:tcPr>
            <w:tcW w:w="1684" w:type="dxa"/>
          </w:tcPr>
          <w:p w14:paraId="3FCC495E" w14:textId="77777777" w:rsidR="00F26608" w:rsidRPr="00552DB4" w:rsidRDefault="00F26608" w:rsidP="00F26608">
            <w:pPr>
              <w:rPr>
                <w:rFonts w:ascii="Times New Roman" w:hAnsi="Times New Roman"/>
              </w:rPr>
            </w:pPr>
            <w:r w:rsidRPr="00552DB4">
              <w:rPr>
                <w:rFonts w:ascii="Times New Roman" w:hAnsi="Times New Roman"/>
              </w:rPr>
              <w:t xml:space="preserve">Ricoh MP C307SPF </w:t>
            </w:r>
          </w:p>
        </w:tc>
        <w:tc>
          <w:tcPr>
            <w:tcW w:w="2126" w:type="dxa"/>
            <w:noWrap/>
          </w:tcPr>
          <w:p w14:paraId="1B277AD6" w14:textId="77777777" w:rsidR="00F26608" w:rsidRPr="00552DB4" w:rsidRDefault="00F26608" w:rsidP="00F26608">
            <w:pPr>
              <w:rPr>
                <w:rFonts w:ascii="Times New Roman" w:hAnsi="Times New Roman"/>
              </w:rPr>
            </w:pPr>
            <w:r w:rsidRPr="00552DB4">
              <w:rPr>
                <w:rFonts w:ascii="Times New Roman" w:hAnsi="Times New Roman"/>
              </w:rPr>
              <w:t>toner Ricoh 842097 (</w:t>
            </w:r>
            <w:proofErr w:type="spellStart"/>
            <w:r w:rsidRPr="00552DB4">
              <w:rPr>
                <w:rFonts w:ascii="Times New Roman" w:hAnsi="Times New Roman"/>
              </w:rPr>
              <w:t>magenta</w:t>
            </w:r>
            <w:proofErr w:type="spellEnd"/>
            <w:r w:rsidRPr="00552DB4">
              <w:rPr>
                <w:rFonts w:ascii="Times New Roman" w:hAnsi="Times New Roman"/>
              </w:rPr>
              <w:t>)</w:t>
            </w:r>
          </w:p>
        </w:tc>
        <w:tc>
          <w:tcPr>
            <w:tcW w:w="1417" w:type="dxa"/>
            <w:noWrap/>
          </w:tcPr>
          <w:p w14:paraId="54A0157E" w14:textId="77777777" w:rsidR="00F26608" w:rsidRPr="00552DB4" w:rsidRDefault="00F26608" w:rsidP="00F26608">
            <w:pPr>
              <w:rPr>
                <w:rFonts w:ascii="Times New Roman" w:hAnsi="Times New Roman"/>
              </w:rPr>
            </w:pPr>
            <w:r w:rsidRPr="00552DB4">
              <w:rPr>
                <w:rFonts w:ascii="Times New Roman" w:hAnsi="Times New Roman"/>
              </w:rPr>
              <w:t>nie</w:t>
            </w:r>
          </w:p>
        </w:tc>
        <w:tc>
          <w:tcPr>
            <w:tcW w:w="709" w:type="dxa"/>
            <w:noWrap/>
          </w:tcPr>
          <w:p w14:paraId="1C6573FE" w14:textId="77777777" w:rsidR="00F26608" w:rsidRPr="00552DB4" w:rsidRDefault="00F26608" w:rsidP="00F26608">
            <w:pPr>
              <w:rPr>
                <w:rFonts w:ascii="Times New Roman" w:hAnsi="Times New Roman"/>
              </w:rPr>
            </w:pPr>
            <w:r w:rsidRPr="00552DB4">
              <w:rPr>
                <w:rFonts w:ascii="Times New Roman" w:hAnsi="Times New Roman"/>
              </w:rPr>
              <w:t>4</w:t>
            </w:r>
          </w:p>
        </w:tc>
        <w:tc>
          <w:tcPr>
            <w:tcW w:w="1294" w:type="dxa"/>
          </w:tcPr>
          <w:p w14:paraId="7B1F9C5B" w14:textId="77777777" w:rsidR="00F26608" w:rsidRPr="00552DB4" w:rsidRDefault="00F26608" w:rsidP="00F26608">
            <w:pPr>
              <w:rPr>
                <w:rFonts w:ascii="Times New Roman" w:hAnsi="Times New Roman"/>
              </w:rPr>
            </w:pPr>
          </w:p>
        </w:tc>
        <w:tc>
          <w:tcPr>
            <w:tcW w:w="938" w:type="dxa"/>
          </w:tcPr>
          <w:p w14:paraId="06BE3B09" w14:textId="77777777" w:rsidR="00F26608" w:rsidRPr="00552DB4" w:rsidRDefault="00F26608" w:rsidP="00F26608">
            <w:pPr>
              <w:rPr>
                <w:rFonts w:ascii="Times New Roman" w:hAnsi="Times New Roman"/>
              </w:rPr>
            </w:pPr>
          </w:p>
        </w:tc>
        <w:tc>
          <w:tcPr>
            <w:tcW w:w="916" w:type="dxa"/>
          </w:tcPr>
          <w:p w14:paraId="4AEB7201" w14:textId="77777777" w:rsidR="00F26608" w:rsidRPr="00552DB4" w:rsidRDefault="00F26608" w:rsidP="00F26608">
            <w:pPr>
              <w:rPr>
                <w:rFonts w:ascii="Times New Roman" w:hAnsi="Times New Roman"/>
              </w:rPr>
            </w:pPr>
          </w:p>
        </w:tc>
        <w:tc>
          <w:tcPr>
            <w:tcW w:w="938" w:type="dxa"/>
          </w:tcPr>
          <w:p w14:paraId="458170DF" w14:textId="77777777" w:rsidR="00F26608" w:rsidRPr="00552DB4" w:rsidRDefault="00F26608" w:rsidP="00F26608">
            <w:pPr>
              <w:rPr>
                <w:rFonts w:ascii="Times New Roman" w:hAnsi="Times New Roman"/>
              </w:rPr>
            </w:pPr>
          </w:p>
        </w:tc>
      </w:tr>
      <w:tr w:rsidR="00F26608" w:rsidRPr="00552DB4" w14:paraId="61AD8C20" w14:textId="77777777" w:rsidTr="00F26608">
        <w:trPr>
          <w:trHeight w:val="312"/>
        </w:trPr>
        <w:tc>
          <w:tcPr>
            <w:tcW w:w="550" w:type="dxa"/>
            <w:noWrap/>
          </w:tcPr>
          <w:p w14:paraId="0B2023F9" w14:textId="77777777" w:rsidR="00F26608" w:rsidRPr="00552DB4" w:rsidRDefault="00F26608" w:rsidP="00F26608">
            <w:pPr>
              <w:rPr>
                <w:rFonts w:ascii="Times New Roman" w:hAnsi="Times New Roman"/>
              </w:rPr>
            </w:pPr>
            <w:r w:rsidRPr="00552DB4">
              <w:rPr>
                <w:rFonts w:ascii="Times New Roman" w:hAnsi="Times New Roman"/>
              </w:rPr>
              <w:t>91.</w:t>
            </w:r>
          </w:p>
        </w:tc>
        <w:tc>
          <w:tcPr>
            <w:tcW w:w="1684" w:type="dxa"/>
          </w:tcPr>
          <w:p w14:paraId="6B10D0A9" w14:textId="77777777" w:rsidR="00F26608" w:rsidRPr="00552DB4" w:rsidRDefault="00F26608" w:rsidP="00F26608">
            <w:pPr>
              <w:rPr>
                <w:rFonts w:ascii="Times New Roman" w:hAnsi="Times New Roman"/>
              </w:rPr>
            </w:pPr>
            <w:r w:rsidRPr="00552DB4">
              <w:rPr>
                <w:rFonts w:ascii="Times New Roman" w:hAnsi="Times New Roman"/>
              </w:rPr>
              <w:t xml:space="preserve">Ricoh MP C307SPF </w:t>
            </w:r>
          </w:p>
        </w:tc>
        <w:tc>
          <w:tcPr>
            <w:tcW w:w="2126" w:type="dxa"/>
            <w:noWrap/>
          </w:tcPr>
          <w:p w14:paraId="7F21CEFD" w14:textId="77777777" w:rsidR="00F26608" w:rsidRPr="00552DB4" w:rsidRDefault="00F26608" w:rsidP="00F26608">
            <w:pPr>
              <w:rPr>
                <w:rFonts w:ascii="Times New Roman" w:hAnsi="Times New Roman"/>
              </w:rPr>
            </w:pPr>
            <w:r w:rsidRPr="00552DB4">
              <w:rPr>
                <w:rFonts w:ascii="Times New Roman" w:hAnsi="Times New Roman"/>
              </w:rPr>
              <w:t>toner Ricoh 842098 (</w:t>
            </w:r>
            <w:proofErr w:type="spellStart"/>
            <w:r w:rsidRPr="00552DB4">
              <w:rPr>
                <w:rFonts w:ascii="Times New Roman" w:hAnsi="Times New Roman"/>
              </w:rPr>
              <w:t>yellow</w:t>
            </w:r>
            <w:proofErr w:type="spellEnd"/>
            <w:r w:rsidRPr="00552DB4">
              <w:rPr>
                <w:rFonts w:ascii="Times New Roman" w:hAnsi="Times New Roman"/>
              </w:rPr>
              <w:t>)</w:t>
            </w:r>
          </w:p>
        </w:tc>
        <w:tc>
          <w:tcPr>
            <w:tcW w:w="1417" w:type="dxa"/>
            <w:noWrap/>
          </w:tcPr>
          <w:p w14:paraId="4F0EB9D1" w14:textId="77777777" w:rsidR="00F26608" w:rsidRPr="00552DB4" w:rsidRDefault="00F26608" w:rsidP="00F26608">
            <w:pPr>
              <w:rPr>
                <w:rFonts w:ascii="Times New Roman" w:hAnsi="Times New Roman"/>
              </w:rPr>
            </w:pPr>
            <w:r w:rsidRPr="00552DB4">
              <w:rPr>
                <w:rFonts w:ascii="Times New Roman" w:hAnsi="Times New Roman"/>
              </w:rPr>
              <w:t>nie</w:t>
            </w:r>
          </w:p>
        </w:tc>
        <w:tc>
          <w:tcPr>
            <w:tcW w:w="709" w:type="dxa"/>
            <w:noWrap/>
          </w:tcPr>
          <w:p w14:paraId="02FB7526" w14:textId="77777777" w:rsidR="00F26608" w:rsidRPr="00552DB4" w:rsidRDefault="00F26608" w:rsidP="00F26608">
            <w:pPr>
              <w:rPr>
                <w:rFonts w:ascii="Times New Roman" w:hAnsi="Times New Roman"/>
              </w:rPr>
            </w:pPr>
            <w:r w:rsidRPr="00552DB4">
              <w:rPr>
                <w:rFonts w:ascii="Times New Roman" w:hAnsi="Times New Roman"/>
              </w:rPr>
              <w:t>4</w:t>
            </w:r>
          </w:p>
        </w:tc>
        <w:tc>
          <w:tcPr>
            <w:tcW w:w="1294" w:type="dxa"/>
          </w:tcPr>
          <w:p w14:paraId="03C9EDB4" w14:textId="77777777" w:rsidR="00F26608" w:rsidRPr="00552DB4" w:rsidRDefault="00F26608" w:rsidP="00F26608">
            <w:pPr>
              <w:rPr>
                <w:rFonts w:ascii="Times New Roman" w:hAnsi="Times New Roman"/>
              </w:rPr>
            </w:pPr>
          </w:p>
        </w:tc>
        <w:tc>
          <w:tcPr>
            <w:tcW w:w="938" w:type="dxa"/>
          </w:tcPr>
          <w:p w14:paraId="74B0BD06" w14:textId="77777777" w:rsidR="00F26608" w:rsidRPr="00552DB4" w:rsidRDefault="00F26608" w:rsidP="00F26608">
            <w:pPr>
              <w:rPr>
                <w:rFonts w:ascii="Times New Roman" w:hAnsi="Times New Roman"/>
              </w:rPr>
            </w:pPr>
          </w:p>
        </w:tc>
        <w:tc>
          <w:tcPr>
            <w:tcW w:w="916" w:type="dxa"/>
          </w:tcPr>
          <w:p w14:paraId="3B508D93" w14:textId="77777777" w:rsidR="00F26608" w:rsidRPr="00552DB4" w:rsidRDefault="00F26608" w:rsidP="00F26608">
            <w:pPr>
              <w:rPr>
                <w:rFonts w:ascii="Times New Roman" w:hAnsi="Times New Roman"/>
              </w:rPr>
            </w:pPr>
          </w:p>
        </w:tc>
        <w:tc>
          <w:tcPr>
            <w:tcW w:w="938" w:type="dxa"/>
          </w:tcPr>
          <w:p w14:paraId="1C541B71" w14:textId="77777777" w:rsidR="00F26608" w:rsidRPr="00552DB4" w:rsidRDefault="00F26608" w:rsidP="00F26608">
            <w:pPr>
              <w:rPr>
                <w:rFonts w:ascii="Times New Roman" w:hAnsi="Times New Roman"/>
              </w:rPr>
            </w:pPr>
          </w:p>
        </w:tc>
      </w:tr>
      <w:tr w:rsidR="00F26608" w:rsidRPr="00552DB4" w14:paraId="439C8E07" w14:textId="77777777" w:rsidTr="00F26608">
        <w:trPr>
          <w:trHeight w:val="312"/>
        </w:trPr>
        <w:tc>
          <w:tcPr>
            <w:tcW w:w="550" w:type="dxa"/>
            <w:noWrap/>
          </w:tcPr>
          <w:p w14:paraId="59E58BCE" w14:textId="77777777" w:rsidR="00F26608" w:rsidRPr="00552DB4" w:rsidRDefault="00F26608" w:rsidP="00F26608">
            <w:pPr>
              <w:rPr>
                <w:rFonts w:ascii="Times New Roman" w:hAnsi="Times New Roman"/>
              </w:rPr>
            </w:pPr>
            <w:r w:rsidRPr="00552DB4">
              <w:rPr>
                <w:rFonts w:ascii="Times New Roman" w:hAnsi="Times New Roman"/>
              </w:rPr>
              <w:t>92.</w:t>
            </w:r>
          </w:p>
        </w:tc>
        <w:tc>
          <w:tcPr>
            <w:tcW w:w="1684" w:type="dxa"/>
          </w:tcPr>
          <w:p w14:paraId="5631320E" w14:textId="77777777" w:rsidR="00F26608" w:rsidRPr="00552DB4" w:rsidRDefault="00F26608" w:rsidP="00F26608">
            <w:pPr>
              <w:rPr>
                <w:rFonts w:ascii="Times New Roman" w:hAnsi="Times New Roman"/>
              </w:rPr>
            </w:pPr>
            <w:r w:rsidRPr="00552DB4">
              <w:rPr>
                <w:rFonts w:ascii="Times New Roman" w:hAnsi="Times New Roman"/>
              </w:rPr>
              <w:t>Ricoh SP C252SF</w:t>
            </w:r>
          </w:p>
        </w:tc>
        <w:tc>
          <w:tcPr>
            <w:tcW w:w="2126" w:type="dxa"/>
            <w:noWrap/>
          </w:tcPr>
          <w:p w14:paraId="385A2338" w14:textId="77777777" w:rsidR="00F26608" w:rsidRPr="00552DB4" w:rsidRDefault="00F26608" w:rsidP="00F26608">
            <w:pPr>
              <w:rPr>
                <w:rFonts w:ascii="Times New Roman" w:hAnsi="Times New Roman"/>
              </w:rPr>
            </w:pPr>
            <w:r w:rsidRPr="00552DB4">
              <w:rPr>
                <w:rFonts w:ascii="Times New Roman" w:hAnsi="Times New Roman"/>
              </w:rPr>
              <w:t>toner - 407531 (</w:t>
            </w:r>
            <w:proofErr w:type="spellStart"/>
            <w:r w:rsidRPr="00552DB4">
              <w:rPr>
                <w:rFonts w:ascii="Times New Roman" w:hAnsi="Times New Roman"/>
              </w:rPr>
              <w:t>black</w:t>
            </w:r>
            <w:proofErr w:type="spellEnd"/>
            <w:r w:rsidRPr="00552DB4">
              <w:rPr>
                <w:rFonts w:ascii="Times New Roman" w:hAnsi="Times New Roman"/>
              </w:rPr>
              <w:t>)</w:t>
            </w:r>
          </w:p>
        </w:tc>
        <w:tc>
          <w:tcPr>
            <w:tcW w:w="1417" w:type="dxa"/>
            <w:noWrap/>
          </w:tcPr>
          <w:p w14:paraId="7505F6E7"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00DDFAC7" w14:textId="77777777" w:rsidR="00F26608" w:rsidRPr="00552DB4" w:rsidRDefault="00F26608" w:rsidP="00F26608">
            <w:pPr>
              <w:rPr>
                <w:rFonts w:ascii="Times New Roman" w:hAnsi="Times New Roman"/>
              </w:rPr>
            </w:pPr>
            <w:r w:rsidRPr="00552DB4">
              <w:rPr>
                <w:rFonts w:ascii="Times New Roman" w:hAnsi="Times New Roman"/>
              </w:rPr>
              <w:t>2</w:t>
            </w:r>
          </w:p>
        </w:tc>
        <w:tc>
          <w:tcPr>
            <w:tcW w:w="1294" w:type="dxa"/>
          </w:tcPr>
          <w:p w14:paraId="5EEA4556" w14:textId="77777777" w:rsidR="00F26608" w:rsidRPr="00552DB4" w:rsidRDefault="00F26608" w:rsidP="00F26608">
            <w:pPr>
              <w:rPr>
                <w:rFonts w:ascii="Times New Roman" w:hAnsi="Times New Roman"/>
              </w:rPr>
            </w:pPr>
          </w:p>
        </w:tc>
        <w:tc>
          <w:tcPr>
            <w:tcW w:w="938" w:type="dxa"/>
          </w:tcPr>
          <w:p w14:paraId="5C72D20D" w14:textId="77777777" w:rsidR="00F26608" w:rsidRPr="00552DB4" w:rsidRDefault="00F26608" w:rsidP="00F26608">
            <w:pPr>
              <w:rPr>
                <w:rFonts w:ascii="Times New Roman" w:hAnsi="Times New Roman"/>
              </w:rPr>
            </w:pPr>
          </w:p>
        </w:tc>
        <w:tc>
          <w:tcPr>
            <w:tcW w:w="916" w:type="dxa"/>
          </w:tcPr>
          <w:p w14:paraId="3BF131E9" w14:textId="77777777" w:rsidR="00F26608" w:rsidRPr="00552DB4" w:rsidRDefault="00F26608" w:rsidP="00F26608">
            <w:pPr>
              <w:rPr>
                <w:rFonts w:ascii="Times New Roman" w:hAnsi="Times New Roman"/>
              </w:rPr>
            </w:pPr>
          </w:p>
        </w:tc>
        <w:tc>
          <w:tcPr>
            <w:tcW w:w="938" w:type="dxa"/>
          </w:tcPr>
          <w:p w14:paraId="2F1494C8" w14:textId="77777777" w:rsidR="00F26608" w:rsidRPr="00552DB4" w:rsidRDefault="00F26608" w:rsidP="00F26608">
            <w:pPr>
              <w:rPr>
                <w:rFonts w:ascii="Times New Roman" w:hAnsi="Times New Roman"/>
              </w:rPr>
            </w:pPr>
          </w:p>
        </w:tc>
      </w:tr>
      <w:tr w:rsidR="00F26608" w:rsidRPr="00552DB4" w14:paraId="1175483C" w14:textId="77777777" w:rsidTr="00F26608">
        <w:trPr>
          <w:trHeight w:val="312"/>
        </w:trPr>
        <w:tc>
          <w:tcPr>
            <w:tcW w:w="550" w:type="dxa"/>
            <w:noWrap/>
          </w:tcPr>
          <w:p w14:paraId="6801866C" w14:textId="77777777" w:rsidR="00F26608" w:rsidRPr="00552DB4" w:rsidRDefault="00F26608" w:rsidP="00F26608">
            <w:pPr>
              <w:rPr>
                <w:rFonts w:ascii="Times New Roman" w:hAnsi="Times New Roman"/>
              </w:rPr>
            </w:pPr>
            <w:r w:rsidRPr="00552DB4">
              <w:rPr>
                <w:rFonts w:ascii="Times New Roman" w:hAnsi="Times New Roman"/>
              </w:rPr>
              <w:t>93.</w:t>
            </w:r>
          </w:p>
        </w:tc>
        <w:tc>
          <w:tcPr>
            <w:tcW w:w="1684" w:type="dxa"/>
          </w:tcPr>
          <w:p w14:paraId="1D8EBBF2" w14:textId="77777777" w:rsidR="00F26608" w:rsidRPr="00552DB4" w:rsidRDefault="00F26608" w:rsidP="00F26608">
            <w:pPr>
              <w:rPr>
                <w:rFonts w:ascii="Times New Roman" w:hAnsi="Times New Roman"/>
              </w:rPr>
            </w:pPr>
            <w:r w:rsidRPr="00552DB4">
              <w:rPr>
                <w:rFonts w:ascii="Times New Roman" w:hAnsi="Times New Roman"/>
              </w:rPr>
              <w:t>Ricoh SP C252SF</w:t>
            </w:r>
          </w:p>
        </w:tc>
        <w:tc>
          <w:tcPr>
            <w:tcW w:w="2126" w:type="dxa"/>
            <w:noWrap/>
          </w:tcPr>
          <w:p w14:paraId="07CCFD2C" w14:textId="77777777" w:rsidR="00F26608" w:rsidRPr="00552DB4" w:rsidRDefault="00F26608" w:rsidP="00F26608">
            <w:pPr>
              <w:rPr>
                <w:rFonts w:ascii="Times New Roman" w:hAnsi="Times New Roman"/>
              </w:rPr>
            </w:pPr>
            <w:r w:rsidRPr="00552DB4">
              <w:rPr>
                <w:rFonts w:ascii="Times New Roman" w:hAnsi="Times New Roman"/>
              </w:rPr>
              <w:t>toner - 407532 (</w:t>
            </w:r>
            <w:proofErr w:type="spellStart"/>
            <w:r w:rsidRPr="00552DB4">
              <w:rPr>
                <w:rFonts w:ascii="Times New Roman" w:hAnsi="Times New Roman"/>
              </w:rPr>
              <w:t>cyan</w:t>
            </w:r>
            <w:proofErr w:type="spellEnd"/>
            <w:r w:rsidRPr="00552DB4">
              <w:rPr>
                <w:rFonts w:ascii="Times New Roman" w:hAnsi="Times New Roman"/>
              </w:rPr>
              <w:t>)</w:t>
            </w:r>
          </w:p>
        </w:tc>
        <w:tc>
          <w:tcPr>
            <w:tcW w:w="1417" w:type="dxa"/>
            <w:noWrap/>
          </w:tcPr>
          <w:p w14:paraId="5E1934AF"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08070428" w14:textId="77777777" w:rsidR="00F26608" w:rsidRPr="00552DB4" w:rsidRDefault="00F26608" w:rsidP="00F26608">
            <w:pPr>
              <w:rPr>
                <w:rFonts w:ascii="Times New Roman" w:hAnsi="Times New Roman"/>
              </w:rPr>
            </w:pPr>
            <w:r w:rsidRPr="00552DB4">
              <w:rPr>
                <w:rFonts w:ascii="Times New Roman" w:hAnsi="Times New Roman"/>
              </w:rPr>
              <w:t>2</w:t>
            </w:r>
          </w:p>
        </w:tc>
        <w:tc>
          <w:tcPr>
            <w:tcW w:w="1294" w:type="dxa"/>
          </w:tcPr>
          <w:p w14:paraId="10371933" w14:textId="77777777" w:rsidR="00F26608" w:rsidRPr="00552DB4" w:rsidRDefault="00F26608" w:rsidP="00F26608">
            <w:pPr>
              <w:rPr>
                <w:rFonts w:ascii="Times New Roman" w:hAnsi="Times New Roman"/>
              </w:rPr>
            </w:pPr>
          </w:p>
        </w:tc>
        <w:tc>
          <w:tcPr>
            <w:tcW w:w="938" w:type="dxa"/>
          </w:tcPr>
          <w:p w14:paraId="2CCE6284" w14:textId="77777777" w:rsidR="00F26608" w:rsidRPr="00552DB4" w:rsidRDefault="00F26608" w:rsidP="00F26608">
            <w:pPr>
              <w:rPr>
                <w:rFonts w:ascii="Times New Roman" w:hAnsi="Times New Roman"/>
              </w:rPr>
            </w:pPr>
          </w:p>
        </w:tc>
        <w:tc>
          <w:tcPr>
            <w:tcW w:w="916" w:type="dxa"/>
          </w:tcPr>
          <w:p w14:paraId="04A62325" w14:textId="77777777" w:rsidR="00F26608" w:rsidRPr="00552DB4" w:rsidRDefault="00F26608" w:rsidP="00F26608">
            <w:pPr>
              <w:rPr>
                <w:rFonts w:ascii="Times New Roman" w:hAnsi="Times New Roman"/>
              </w:rPr>
            </w:pPr>
          </w:p>
        </w:tc>
        <w:tc>
          <w:tcPr>
            <w:tcW w:w="938" w:type="dxa"/>
          </w:tcPr>
          <w:p w14:paraId="749EF6F7" w14:textId="77777777" w:rsidR="00F26608" w:rsidRPr="00552DB4" w:rsidRDefault="00F26608" w:rsidP="00F26608">
            <w:pPr>
              <w:rPr>
                <w:rFonts w:ascii="Times New Roman" w:hAnsi="Times New Roman"/>
              </w:rPr>
            </w:pPr>
          </w:p>
        </w:tc>
      </w:tr>
      <w:tr w:rsidR="00F26608" w:rsidRPr="00552DB4" w14:paraId="7172B229" w14:textId="77777777" w:rsidTr="00F26608">
        <w:trPr>
          <w:trHeight w:val="312"/>
        </w:trPr>
        <w:tc>
          <w:tcPr>
            <w:tcW w:w="550" w:type="dxa"/>
            <w:noWrap/>
          </w:tcPr>
          <w:p w14:paraId="5B60EBDA" w14:textId="77777777" w:rsidR="00F26608" w:rsidRPr="00552DB4" w:rsidRDefault="00F26608" w:rsidP="00F26608">
            <w:pPr>
              <w:rPr>
                <w:rFonts w:ascii="Times New Roman" w:hAnsi="Times New Roman"/>
              </w:rPr>
            </w:pPr>
            <w:r w:rsidRPr="00552DB4">
              <w:rPr>
                <w:rFonts w:ascii="Times New Roman" w:hAnsi="Times New Roman"/>
              </w:rPr>
              <w:t>94.</w:t>
            </w:r>
          </w:p>
        </w:tc>
        <w:tc>
          <w:tcPr>
            <w:tcW w:w="1684" w:type="dxa"/>
          </w:tcPr>
          <w:p w14:paraId="30450408" w14:textId="77777777" w:rsidR="00F26608" w:rsidRPr="00552DB4" w:rsidRDefault="00F26608" w:rsidP="00F26608">
            <w:pPr>
              <w:rPr>
                <w:rFonts w:ascii="Times New Roman" w:hAnsi="Times New Roman"/>
              </w:rPr>
            </w:pPr>
            <w:r w:rsidRPr="00552DB4">
              <w:rPr>
                <w:rFonts w:ascii="Times New Roman" w:hAnsi="Times New Roman"/>
              </w:rPr>
              <w:t>Ricoh SP C252SF</w:t>
            </w:r>
          </w:p>
        </w:tc>
        <w:tc>
          <w:tcPr>
            <w:tcW w:w="2126" w:type="dxa"/>
            <w:noWrap/>
          </w:tcPr>
          <w:p w14:paraId="62B867B8" w14:textId="77777777" w:rsidR="00F26608" w:rsidRPr="00552DB4" w:rsidRDefault="00F26608" w:rsidP="00F26608">
            <w:pPr>
              <w:rPr>
                <w:rFonts w:ascii="Times New Roman" w:hAnsi="Times New Roman"/>
              </w:rPr>
            </w:pPr>
            <w:r w:rsidRPr="00552DB4">
              <w:rPr>
                <w:rFonts w:ascii="Times New Roman" w:hAnsi="Times New Roman"/>
              </w:rPr>
              <w:t>toner - 407533 (</w:t>
            </w:r>
            <w:proofErr w:type="spellStart"/>
            <w:r w:rsidRPr="00552DB4">
              <w:rPr>
                <w:rFonts w:ascii="Times New Roman" w:hAnsi="Times New Roman"/>
              </w:rPr>
              <w:t>magenta</w:t>
            </w:r>
            <w:proofErr w:type="spellEnd"/>
            <w:r w:rsidRPr="00552DB4">
              <w:rPr>
                <w:rFonts w:ascii="Times New Roman" w:hAnsi="Times New Roman"/>
              </w:rPr>
              <w:t>)</w:t>
            </w:r>
          </w:p>
        </w:tc>
        <w:tc>
          <w:tcPr>
            <w:tcW w:w="1417" w:type="dxa"/>
            <w:noWrap/>
          </w:tcPr>
          <w:p w14:paraId="576FDC41"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79617E5B" w14:textId="77777777" w:rsidR="00F26608" w:rsidRPr="00552DB4" w:rsidRDefault="00F26608" w:rsidP="00F26608">
            <w:pPr>
              <w:rPr>
                <w:rFonts w:ascii="Times New Roman" w:hAnsi="Times New Roman"/>
              </w:rPr>
            </w:pPr>
            <w:r w:rsidRPr="00552DB4">
              <w:rPr>
                <w:rFonts w:ascii="Times New Roman" w:hAnsi="Times New Roman"/>
              </w:rPr>
              <w:t>2</w:t>
            </w:r>
          </w:p>
        </w:tc>
        <w:tc>
          <w:tcPr>
            <w:tcW w:w="1294" w:type="dxa"/>
          </w:tcPr>
          <w:p w14:paraId="2C39539C" w14:textId="77777777" w:rsidR="00F26608" w:rsidRPr="00552DB4" w:rsidRDefault="00F26608" w:rsidP="00F26608">
            <w:pPr>
              <w:rPr>
                <w:rFonts w:ascii="Times New Roman" w:hAnsi="Times New Roman"/>
              </w:rPr>
            </w:pPr>
          </w:p>
        </w:tc>
        <w:tc>
          <w:tcPr>
            <w:tcW w:w="938" w:type="dxa"/>
          </w:tcPr>
          <w:p w14:paraId="2E49468A" w14:textId="77777777" w:rsidR="00F26608" w:rsidRPr="00552DB4" w:rsidRDefault="00F26608" w:rsidP="00F26608">
            <w:pPr>
              <w:rPr>
                <w:rFonts w:ascii="Times New Roman" w:hAnsi="Times New Roman"/>
              </w:rPr>
            </w:pPr>
          </w:p>
        </w:tc>
        <w:tc>
          <w:tcPr>
            <w:tcW w:w="916" w:type="dxa"/>
          </w:tcPr>
          <w:p w14:paraId="4C23DED2" w14:textId="77777777" w:rsidR="00F26608" w:rsidRPr="00552DB4" w:rsidRDefault="00F26608" w:rsidP="00F26608">
            <w:pPr>
              <w:rPr>
                <w:rFonts w:ascii="Times New Roman" w:hAnsi="Times New Roman"/>
              </w:rPr>
            </w:pPr>
          </w:p>
        </w:tc>
        <w:tc>
          <w:tcPr>
            <w:tcW w:w="938" w:type="dxa"/>
          </w:tcPr>
          <w:p w14:paraId="1727EB18" w14:textId="77777777" w:rsidR="00F26608" w:rsidRPr="00552DB4" w:rsidRDefault="00F26608" w:rsidP="00F26608">
            <w:pPr>
              <w:rPr>
                <w:rFonts w:ascii="Times New Roman" w:hAnsi="Times New Roman"/>
              </w:rPr>
            </w:pPr>
          </w:p>
        </w:tc>
      </w:tr>
      <w:tr w:rsidR="00F26608" w:rsidRPr="00552DB4" w14:paraId="6872EDF4" w14:textId="77777777" w:rsidTr="00F26608">
        <w:trPr>
          <w:trHeight w:val="312"/>
        </w:trPr>
        <w:tc>
          <w:tcPr>
            <w:tcW w:w="550" w:type="dxa"/>
            <w:noWrap/>
          </w:tcPr>
          <w:p w14:paraId="5829C2CF" w14:textId="77777777" w:rsidR="00F26608" w:rsidRPr="00552DB4" w:rsidRDefault="00F26608" w:rsidP="00F26608">
            <w:pPr>
              <w:rPr>
                <w:rFonts w:ascii="Times New Roman" w:hAnsi="Times New Roman"/>
              </w:rPr>
            </w:pPr>
            <w:r w:rsidRPr="00552DB4">
              <w:rPr>
                <w:rFonts w:ascii="Times New Roman" w:hAnsi="Times New Roman"/>
              </w:rPr>
              <w:t>95.</w:t>
            </w:r>
          </w:p>
        </w:tc>
        <w:tc>
          <w:tcPr>
            <w:tcW w:w="1684" w:type="dxa"/>
          </w:tcPr>
          <w:p w14:paraId="5523590A" w14:textId="77777777" w:rsidR="00F26608" w:rsidRPr="00552DB4" w:rsidRDefault="00F26608" w:rsidP="00F26608">
            <w:pPr>
              <w:rPr>
                <w:rFonts w:ascii="Times New Roman" w:hAnsi="Times New Roman"/>
              </w:rPr>
            </w:pPr>
            <w:r w:rsidRPr="00552DB4">
              <w:rPr>
                <w:rFonts w:ascii="Times New Roman" w:hAnsi="Times New Roman"/>
              </w:rPr>
              <w:t>Ricoh SP C252SF</w:t>
            </w:r>
          </w:p>
        </w:tc>
        <w:tc>
          <w:tcPr>
            <w:tcW w:w="2126" w:type="dxa"/>
          </w:tcPr>
          <w:p w14:paraId="481BA64E" w14:textId="77777777" w:rsidR="00F26608" w:rsidRPr="00552DB4" w:rsidRDefault="00F26608" w:rsidP="00F26608">
            <w:pPr>
              <w:rPr>
                <w:rFonts w:ascii="Times New Roman" w:hAnsi="Times New Roman"/>
              </w:rPr>
            </w:pPr>
            <w:r w:rsidRPr="00552DB4">
              <w:rPr>
                <w:rFonts w:ascii="Times New Roman" w:hAnsi="Times New Roman"/>
              </w:rPr>
              <w:t>toner - 407534 (</w:t>
            </w:r>
            <w:proofErr w:type="spellStart"/>
            <w:r w:rsidRPr="00552DB4">
              <w:rPr>
                <w:rFonts w:ascii="Times New Roman" w:hAnsi="Times New Roman"/>
              </w:rPr>
              <w:t>yellow</w:t>
            </w:r>
            <w:proofErr w:type="spellEnd"/>
            <w:r w:rsidRPr="00552DB4">
              <w:rPr>
                <w:rFonts w:ascii="Times New Roman" w:hAnsi="Times New Roman"/>
              </w:rPr>
              <w:t>)</w:t>
            </w:r>
          </w:p>
        </w:tc>
        <w:tc>
          <w:tcPr>
            <w:tcW w:w="1417" w:type="dxa"/>
            <w:noWrap/>
          </w:tcPr>
          <w:p w14:paraId="67C7D7B9"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78ABC8CB" w14:textId="77777777" w:rsidR="00F26608" w:rsidRPr="00552DB4" w:rsidRDefault="00F26608" w:rsidP="00F26608">
            <w:pPr>
              <w:rPr>
                <w:rFonts w:ascii="Times New Roman" w:hAnsi="Times New Roman"/>
              </w:rPr>
            </w:pPr>
            <w:r w:rsidRPr="00552DB4">
              <w:rPr>
                <w:rFonts w:ascii="Times New Roman" w:hAnsi="Times New Roman"/>
              </w:rPr>
              <w:t>2</w:t>
            </w:r>
          </w:p>
        </w:tc>
        <w:tc>
          <w:tcPr>
            <w:tcW w:w="1294" w:type="dxa"/>
          </w:tcPr>
          <w:p w14:paraId="714305DC" w14:textId="77777777" w:rsidR="00F26608" w:rsidRPr="00552DB4" w:rsidRDefault="00F26608" w:rsidP="00F26608">
            <w:pPr>
              <w:rPr>
                <w:rFonts w:ascii="Times New Roman" w:hAnsi="Times New Roman"/>
              </w:rPr>
            </w:pPr>
          </w:p>
        </w:tc>
        <w:tc>
          <w:tcPr>
            <w:tcW w:w="938" w:type="dxa"/>
          </w:tcPr>
          <w:p w14:paraId="3344BB57" w14:textId="77777777" w:rsidR="00F26608" w:rsidRPr="00552DB4" w:rsidRDefault="00F26608" w:rsidP="00F26608">
            <w:pPr>
              <w:rPr>
                <w:rFonts w:ascii="Times New Roman" w:hAnsi="Times New Roman"/>
              </w:rPr>
            </w:pPr>
          </w:p>
        </w:tc>
        <w:tc>
          <w:tcPr>
            <w:tcW w:w="916" w:type="dxa"/>
          </w:tcPr>
          <w:p w14:paraId="6ED3BA2A" w14:textId="77777777" w:rsidR="00F26608" w:rsidRPr="00552DB4" w:rsidRDefault="00F26608" w:rsidP="00F26608">
            <w:pPr>
              <w:rPr>
                <w:rFonts w:ascii="Times New Roman" w:hAnsi="Times New Roman"/>
              </w:rPr>
            </w:pPr>
          </w:p>
        </w:tc>
        <w:tc>
          <w:tcPr>
            <w:tcW w:w="938" w:type="dxa"/>
          </w:tcPr>
          <w:p w14:paraId="4B99DAFD" w14:textId="77777777" w:rsidR="00F26608" w:rsidRPr="00552DB4" w:rsidRDefault="00F26608" w:rsidP="00F26608">
            <w:pPr>
              <w:rPr>
                <w:rFonts w:ascii="Times New Roman" w:hAnsi="Times New Roman"/>
              </w:rPr>
            </w:pPr>
          </w:p>
        </w:tc>
      </w:tr>
      <w:tr w:rsidR="00F26608" w:rsidRPr="00552DB4" w14:paraId="10332DF3" w14:textId="77777777" w:rsidTr="00F26608">
        <w:trPr>
          <w:trHeight w:val="312"/>
        </w:trPr>
        <w:tc>
          <w:tcPr>
            <w:tcW w:w="550" w:type="dxa"/>
            <w:noWrap/>
          </w:tcPr>
          <w:p w14:paraId="1C1FA5E0" w14:textId="77777777" w:rsidR="00F26608" w:rsidRPr="00552DB4" w:rsidRDefault="00F26608" w:rsidP="00F26608">
            <w:pPr>
              <w:rPr>
                <w:rFonts w:ascii="Times New Roman" w:hAnsi="Times New Roman"/>
              </w:rPr>
            </w:pPr>
            <w:r w:rsidRPr="00552DB4">
              <w:rPr>
                <w:rFonts w:ascii="Times New Roman" w:hAnsi="Times New Roman"/>
              </w:rPr>
              <w:t>96.</w:t>
            </w:r>
          </w:p>
        </w:tc>
        <w:tc>
          <w:tcPr>
            <w:tcW w:w="1684" w:type="dxa"/>
          </w:tcPr>
          <w:p w14:paraId="052B3C00" w14:textId="77777777" w:rsidR="00F26608" w:rsidRPr="00552DB4" w:rsidRDefault="00F26608" w:rsidP="00F26608">
            <w:pPr>
              <w:rPr>
                <w:rFonts w:ascii="Times New Roman" w:hAnsi="Times New Roman"/>
              </w:rPr>
            </w:pPr>
            <w:r w:rsidRPr="00552DB4">
              <w:rPr>
                <w:rFonts w:ascii="Times New Roman" w:hAnsi="Times New Roman"/>
              </w:rPr>
              <w:t>SAMSUNG ML-1640</w:t>
            </w:r>
          </w:p>
        </w:tc>
        <w:tc>
          <w:tcPr>
            <w:tcW w:w="2126" w:type="dxa"/>
            <w:noWrap/>
          </w:tcPr>
          <w:p w14:paraId="66A97343" w14:textId="77777777" w:rsidR="00F26608" w:rsidRPr="00552DB4" w:rsidRDefault="00F26608" w:rsidP="00F26608">
            <w:pPr>
              <w:rPr>
                <w:rFonts w:ascii="Times New Roman" w:hAnsi="Times New Roman"/>
              </w:rPr>
            </w:pPr>
            <w:r w:rsidRPr="00552DB4">
              <w:rPr>
                <w:rFonts w:ascii="Times New Roman" w:hAnsi="Times New Roman"/>
              </w:rPr>
              <w:t>toner - MLT-D1082S</w:t>
            </w:r>
          </w:p>
        </w:tc>
        <w:tc>
          <w:tcPr>
            <w:tcW w:w="1417" w:type="dxa"/>
            <w:noWrap/>
          </w:tcPr>
          <w:p w14:paraId="0DB7B213"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5B37497C" w14:textId="77777777" w:rsidR="00F26608" w:rsidRPr="00552DB4" w:rsidRDefault="00F26608" w:rsidP="00F26608">
            <w:pPr>
              <w:rPr>
                <w:rFonts w:ascii="Times New Roman" w:hAnsi="Times New Roman"/>
              </w:rPr>
            </w:pPr>
            <w:r w:rsidRPr="00552DB4">
              <w:rPr>
                <w:rFonts w:ascii="Times New Roman" w:hAnsi="Times New Roman"/>
              </w:rPr>
              <w:t>3</w:t>
            </w:r>
          </w:p>
        </w:tc>
        <w:tc>
          <w:tcPr>
            <w:tcW w:w="1294" w:type="dxa"/>
          </w:tcPr>
          <w:p w14:paraId="730AF7EE" w14:textId="77777777" w:rsidR="00F26608" w:rsidRPr="00552DB4" w:rsidRDefault="00F26608" w:rsidP="00F26608">
            <w:pPr>
              <w:rPr>
                <w:rFonts w:ascii="Times New Roman" w:hAnsi="Times New Roman"/>
              </w:rPr>
            </w:pPr>
          </w:p>
        </w:tc>
        <w:tc>
          <w:tcPr>
            <w:tcW w:w="938" w:type="dxa"/>
          </w:tcPr>
          <w:p w14:paraId="06D65628" w14:textId="77777777" w:rsidR="00F26608" w:rsidRPr="00552DB4" w:rsidRDefault="00F26608" w:rsidP="00F26608">
            <w:pPr>
              <w:rPr>
                <w:rFonts w:ascii="Times New Roman" w:hAnsi="Times New Roman"/>
              </w:rPr>
            </w:pPr>
          </w:p>
        </w:tc>
        <w:tc>
          <w:tcPr>
            <w:tcW w:w="916" w:type="dxa"/>
          </w:tcPr>
          <w:p w14:paraId="67B3F733" w14:textId="77777777" w:rsidR="00F26608" w:rsidRPr="00552DB4" w:rsidRDefault="00F26608" w:rsidP="00F26608">
            <w:pPr>
              <w:rPr>
                <w:rFonts w:ascii="Times New Roman" w:hAnsi="Times New Roman"/>
              </w:rPr>
            </w:pPr>
          </w:p>
        </w:tc>
        <w:tc>
          <w:tcPr>
            <w:tcW w:w="938" w:type="dxa"/>
          </w:tcPr>
          <w:p w14:paraId="7E1F41FB" w14:textId="77777777" w:rsidR="00F26608" w:rsidRPr="00552DB4" w:rsidRDefault="00F26608" w:rsidP="00F26608">
            <w:pPr>
              <w:rPr>
                <w:rFonts w:ascii="Times New Roman" w:hAnsi="Times New Roman"/>
              </w:rPr>
            </w:pPr>
          </w:p>
        </w:tc>
      </w:tr>
      <w:tr w:rsidR="00F26608" w:rsidRPr="00552DB4" w14:paraId="510B2344" w14:textId="77777777" w:rsidTr="00F26608">
        <w:trPr>
          <w:trHeight w:val="312"/>
        </w:trPr>
        <w:tc>
          <w:tcPr>
            <w:tcW w:w="550" w:type="dxa"/>
            <w:noWrap/>
          </w:tcPr>
          <w:p w14:paraId="16768F2F" w14:textId="77777777" w:rsidR="00F26608" w:rsidRPr="00552DB4" w:rsidRDefault="00F26608" w:rsidP="00F26608">
            <w:pPr>
              <w:rPr>
                <w:rFonts w:ascii="Times New Roman" w:hAnsi="Times New Roman"/>
              </w:rPr>
            </w:pPr>
            <w:r w:rsidRPr="00552DB4">
              <w:rPr>
                <w:rFonts w:ascii="Times New Roman" w:hAnsi="Times New Roman"/>
              </w:rPr>
              <w:t>97.</w:t>
            </w:r>
          </w:p>
        </w:tc>
        <w:tc>
          <w:tcPr>
            <w:tcW w:w="1684" w:type="dxa"/>
          </w:tcPr>
          <w:p w14:paraId="5D5FB1A0" w14:textId="77777777" w:rsidR="00F26608" w:rsidRPr="00552DB4" w:rsidRDefault="00F26608" w:rsidP="00F26608">
            <w:pPr>
              <w:rPr>
                <w:rFonts w:ascii="Times New Roman" w:hAnsi="Times New Roman"/>
              </w:rPr>
            </w:pPr>
            <w:r w:rsidRPr="00552DB4">
              <w:rPr>
                <w:rFonts w:ascii="Times New Roman" w:hAnsi="Times New Roman"/>
              </w:rPr>
              <w:t>XEROX PHASER 3320</w:t>
            </w:r>
          </w:p>
        </w:tc>
        <w:tc>
          <w:tcPr>
            <w:tcW w:w="2126" w:type="dxa"/>
            <w:noWrap/>
          </w:tcPr>
          <w:p w14:paraId="3B2E1FC4" w14:textId="77777777" w:rsidR="00F26608" w:rsidRPr="00552DB4" w:rsidRDefault="00F26608" w:rsidP="00F26608">
            <w:pPr>
              <w:rPr>
                <w:rFonts w:ascii="Times New Roman" w:hAnsi="Times New Roman"/>
              </w:rPr>
            </w:pPr>
            <w:r w:rsidRPr="00552DB4">
              <w:rPr>
                <w:rFonts w:ascii="Times New Roman" w:hAnsi="Times New Roman"/>
              </w:rPr>
              <w:t>toner - 106R02306</w:t>
            </w:r>
          </w:p>
        </w:tc>
        <w:tc>
          <w:tcPr>
            <w:tcW w:w="1417" w:type="dxa"/>
            <w:noWrap/>
          </w:tcPr>
          <w:p w14:paraId="73857778"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62452B8E" w14:textId="77777777" w:rsidR="00F26608" w:rsidRPr="00552DB4" w:rsidRDefault="00F26608" w:rsidP="00F26608">
            <w:pPr>
              <w:rPr>
                <w:rFonts w:ascii="Times New Roman" w:hAnsi="Times New Roman"/>
              </w:rPr>
            </w:pPr>
            <w:r w:rsidRPr="00552DB4">
              <w:rPr>
                <w:rFonts w:ascii="Times New Roman" w:hAnsi="Times New Roman"/>
              </w:rPr>
              <w:t>1</w:t>
            </w:r>
          </w:p>
        </w:tc>
        <w:tc>
          <w:tcPr>
            <w:tcW w:w="1294" w:type="dxa"/>
          </w:tcPr>
          <w:p w14:paraId="12A4D542" w14:textId="77777777" w:rsidR="00F26608" w:rsidRPr="00552DB4" w:rsidRDefault="00F26608" w:rsidP="00F26608">
            <w:pPr>
              <w:rPr>
                <w:rFonts w:ascii="Times New Roman" w:hAnsi="Times New Roman"/>
              </w:rPr>
            </w:pPr>
          </w:p>
        </w:tc>
        <w:tc>
          <w:tcPr>
            <w:tcW w:w="938" w:type="dxa"/>
          </w:tcPr>
          <w:p w14:paraId="58960351" w14:textId="77777777" w:rsidR="00F26608" w:rsidRPr="00552DB4" w:rsidRDefault="00F26608" w:rsidP="00F26608">
            <w:pPr>
              <w:rPr>
                <w:rFonts w:ascii="Times New Roman" w:hAnsi="Times New Roman"/>
              </w:rPr>
            </w:pPr>
          </w:p>
        </w:tc>
        <w:tc>
          <w:tcPr>
            <w:tcW w:w="916" w:type="dxa"/>
          </w:tcPr>
          <w:p w14:paraId="0E0A1910" w14:textId="77777777" w:rsidR="00F26608" w:rsidRPr="00552DB4" w:rsidRDefault="00F26608" w:rsidP="00F26608">
            <w:pPr>
              <w:rPr>
                <w:rFonts w:ascii="Times New Roman" w:hAnsi="Times New Roman"/>
              </w:rPr>
            </w:pPr>
          </w:p>
        </w:tc>
        <w:tc>
          <w:tcPr>
            <w:tcW w:w="938" w:type="dxa"/>
          </w:tcPr>
          <w:p w14:paraId="34703E19" w14:textId="77777777" w:rsidR="00F26608" w:rsidRPr="00552DB4" w:rsidRDefault="00F26608" w:rsidP="00F26608">
            <w:pPr>
              <w:rPr>
                <w:rFonts w:ascii="Times New Roman" w:hAnsi="Times New Roman"/>
              </w:rPr>
            </w:pPr>
          </w:p>
        </w:tc>
      </w:tr>
      <w:tr w:rsidR="00F26608" w:rsidRPr="00552DB4" w14:paraId="1A4F27FE" w14:textId="77777777" w:rsidTr="00F26608">
        <w:trPr>
          <w:trHeight w:val="312"/>
        </w:trPr>
        <w:tc>
          <w:tcPr>
            <w:tcW w:w="550" w:type="dxa"/>
            <w:noWrap/>
          </w:tcPr>
          <w:p w14:paraId="3354CDE8" w14:textId="77777777" w:rsidR="00F26608" w:rsidRPr="00552DB4" w:rsidRDefault="00F26608" w:rsidP="00F26608">
            <w:pPr>
              <w:rPr>
                <w:rFonts w:ascii="Times New Roman" w:hAnsi="Times New Roman"/>
              </w:rPr>
            </w:pPr>
            <w:r w:rsidRPr="00552DB4">
              <w:rPr>
                <w:rFonts w:ascii="Times New Roman" w:hAnsi="Times New Roman"/>
              </w:rPr>
              <w:t>98.</w:t>
            </w:r>
          </w:p>
        </w:tc>
        <w:tc>
          <w:tcPr>
            <w:tcW w:w="1684" w:type="dxa"/>
          </w:tcPr>
          <w:p w14:paraId="576C0DD4" w14:textId="77777777" w:rsidR="00F26608" w:rsidRPr="00552DB4" w:rsidRDefault="00F26608" w:rsidP="00F26608">
            <w:pPr>
              <w:rPr>
                <w:rFonts w:ascii="Times New Roman" w:hAnsi="Times New Roman"/>
              </w:rPr>
            </w:pPr>
            <w:r w:rsidRPr="00552DB4">
              <w:rPr>
                <w:rFonts w:ascii="Times New Roman" w:hAnsi="Times New Roman"/>
              </w:rPr>
              <w:t xml:space="preserve">Xerox </w:t>
            </w:r>
            <w:proofErr w:type="spellStart"/>
            <w:r w:rsidRPr="00552DB4">
              <w:rPr>
                <w:rFonts w:ascii="Times New Roman" w:hAnsi="Times New Roman"/>
              </w:rPr>
              <w:t>Phaser</w:t>
            </w:r>
            <w:proofErr w:type="spellEnd"/>
            <w:r w:rsidRPr="00552DB4">
              <w:rPr>
                <w:rFonts w:ascii="Times New Roman" w:hAnsi="Times New Roman"/>
              </w:rPr>
              <w:t xml:space="preserve"> 3435</w:t>
            </w:r>
          </w:p>
        </w:tc>
        <w:tc>
          <w:tcPr>
            <w:tcW w:w="2126" w:type="dxa"/>
          </w:tcPr>
          <w:p w14:paraId="675B61F8" w14:textId="77777777" w:rsidR="00F26608" w:rsidRPr="00552DB4" w:rsidRDefault="00F26608" w:rsidP="00F26608">
            <w:pPr>
              <w:rPr>
                <w:rFonts w:ascii="Times New Roman" w:hAnsi="Times New Roman"/>
              </w:rPr>
            </w:pPr>
            <w:r w:rsidRPr="00552DB4">
              <w:rPr>
                <w:rFonts w:ascii="Times New Roman" w:hAnsi="Times New Roman"/>
              </w:rPr>
              <w:t>toner 106R01415 (</w:t>
            </w:r>
            <w:proofErr w:type="spellStart"/>
            <w:r w:rsidRPr="00552DB4">
              <w:rPr>
                <w:rFonts w:ascii="Times New Roman" w:hAnsi="Times New Roman"/>
              </w:rPr>
              <w:t>black</w:t>
            </w:r>
            <w:proofErr w:type="spellEnd"/>
            <w:r w:rsidRPr="00552DB4">
              <w:rPr>
                <w:rFonts w:ascii="Times New Roman" w:hAnsi="Times New Roman"/>
              </w:rPr>
              <w:t>)</w:t>
            </w:r>
          </w:p>
        </w:tc>
        <w:tc>
          <w:tcPr>
            <w:tcW w:w="1417" w:type="dxa"/>
          </w:tcPr>
          <w:p w14:paraId="37CA4CC6" w14:textId="77777777" w:rsidR="00F26608" w:rsidRPr="00552DB4" w:rsidRDefault="00F26608" w:rsidP="00F26608">
            <w:pPr>
              <w:rPr>
                <w:rFonts w:ascii="Times New Roman" w:hAnsi="Times New Roman"/>
              </w:rPr>
            </w:pPr>
            <w:r w:rsidRPr="00552DB4">
              <w:rPr>
                <w:rFonts w:ascii="Times New Roman" w:hAnsi="Times New Roman"/>
              </w:rPr>
              <w:t>tak</w:t>
            </w:r>
          </w:p>
        </w:tc>
        <w:tc>
          <w:tcPr>
            <w:tcW w:w="709" w:type="dxa"/>
            <w:noWrap/>
          </w:tcPr>
          <w:p w14:paraId="66F00E0F" w14:textId="77777777" w:rsidR="00F26608" w:rsidRPr="00552DB4" w:rsidRDefault="00F26608" w:rsidP="00F26608">
            <w:pPr>
              <w:rPr>
                <w:rFonts w:ascii="Times New Roman" w:hAnsi="Times New Roman"/>
              </w:rPr>
            </w:pPr>
            <w:r w:rsidRPr="00552DB4">
              <w:rPr>
                <w:rFonts w:ascii="Times New Roman" w:hAnsi="Times New Roman"/>
              </w:rPr>
              <w:t>1</w:t>
            </w:r>
          </w:p>
        </w:tc>
        <w:tc>
          <w:tcPr>
            <w:tcW w:w="1294" w:type="dxa"/>
          </w:tcPr>
          <w:p w14:paraId="22585641" w14:textId="77777777" w:rsidR="00F26608" w:rsidRPr="00552DB4" w:rsidRDefault="00F26608" w:rsidP="00F26608">
            <w:pPr>
              <w:rPr>
                <w:rFonts w:ascii="Times New Roman" w:hAnsi="Times New Roman"/>
              </w:rPr>
            </w:pPr>
          </w:p>
        </w:tc>
        <w:tc>
          <w:tcPr>
            <w:tcW w:w="938" w:type="dxa"/>
          </w:tcPr>
          <w:p w14:paraId="31F1B84E" w14:textId="77777777" w:rsidR="00F26608" w:rsidRPr="00552DB4" w:rsidRDefault="00F26608" w:rsidP="00F26608">
            <w:pPr>
              <w:rPr>
                <w:rFonts w:ascii="Times New Roman" w:hAnsi="Times New Roman"/>
              </w:rPr>
            </w:pPr>
          </w:p>
        </w:tc>
        <w:tc>
          <w:tcPr>
            <w:tcW w:w="916" w:type="dxa"/>
          </w:tcPr>
          <w:p w14:paraId="2138671F" w14:textId="77777777" w:rsidR="00F26608" w:rsidRPr="00552DB4" w:rsidRDefault="00F26608" w:rsidP="00F26608">
            <w:pPr>
              <w:rPr>
                <w:rFonts w:ascii="Times New Roman" w:hAnsi="Times New Roman"/>
              </w:rPr>
            </w:pPr>
          </w:p>
        </w:tc>
        <w:tc>
          <w:tcPr>
            <w:tcW w:w="938" w:type="dxa"/>
          </w:tcPr>
          <w:p w14:paraId="0BD8E17D" w14:textId="77777777" w:rsidR="00F26608" w:rsidRPr="00552DB4" w:rsidRDefault="00F26608" w:rsidP="00F26608">
            <w:pPr>
              <w:rPr>
                <w:rFonts w:ascii="Times New Roman" w:hAnsi="Times New Roman"/>
              </w:rPr>
            </w:pPr>
          </w:p>
        </w:tc>
      </w:tr>
    </w:tbl>
    <w:p w14:paraId="67592823" w14:textId="77777777" w:rsidR="009A3A50" w:rsidRPr="00CA3BC6" w:rsidRDefault="009A3A50">
      <w:pPr>
        <w:rPr>
          <w:rFonts w:ascii="Times New Roman" w:hAnsi="Times New Roman"/>
          <w:sz w:val="22"/>
          <w:szCs w:val="22"/>
        </w:rPr>
      </w:pPr>
    </w:p>
    <w:p w14:paraId="2AEB1E31" w14:textId="69BDFBDC" w:rsidR="00891E8D" w:rsidRDefault="00891E8D">
      <w:pPr>
        <w:rPr>
          <w:rFonts w:ascii="Times New Roman" w:hAnsi="Times New Roman"/>
          <w:sz w:val="22"/>
          <w:szCs w:val="22"/>
        </w:rPr>
      </w:pPr>
      <w:bookmarkStart w:id="2" w:name="_Hlk48038534"/>
    </w:p>
    <w:tbl>
      <w:tblPr>
        <w:tblStyle w:val="NagwekZnak"/>
        <w:tblW w:w="10490" w:type="dxa"/>
        <w:tblInd w:w="-459" w:type="dxa"/>
        <w:tblLook w:val="04A0" w:firstRow="1" w:lastRow="0" w:firstColumn="1" w:lastColumn="0" w:noHBand="0" w:noVBand="1"/>
      </w:tblPr>
      <w:tblGrid>
        <w:gridCol w:w="10490"/>
      </w:tblGrid>
      <w:tr w:rsidR="00F26608" w:rsidRPr="00CA3BC6" w14:paraId="10A561DD" w14:textId="77777777" w:rsidTr="00F26608">
        <w:trPr>
          <w:trHeight w:val="300"/>
        </w:trPr>
        <w:tc>
          <w:tcPr>
            <w:tcW w:w="10490" w:type="dxa"/>
            <w:hideMark/>
          </w:tcPr>
          <w:p w14:paraId="74844058" w14:textId="1BE50730" w:rsidR="00F26608" w:rsidRPr="00F26608" w:rsidRDefault="00F26608" w:rsidP="00F26608">
            <w:pPr>
              <w:rPr>
                <w:rFonts w:ascii="Times New Roman" w:hAnsi="Times New Roman"/>
                <w:b/>
                <w:sz w:val="22"/>
                <w:szCs w:val="22"/>
              </w:rPr>
            </w:pPr>
            <w:r w:rsidRPr="00F26608">
              <w:rPr>
                <w:rFonts w:ascii="Times New Roman" w:hAnsi="Times New Roman"/>
                <w:b/>
                <w:sz w:val="22"/>
                <w:szCs w:val="22"/>
              </w:rPr>
              <w:t>Tabela B : LISTA BĘBNÓW, PASÓW TRANS</w:t>
            </w:r>
            <w:bookmarkStart w:id="3" w:name="_GoBack"/>
            <w:bookmarkEnd w:id="3"/>
            <w:r w:rsidRPr="00F26608">
              <w:rPr>
                <w:rFonts w:ascii="Times New Roman" w:hAnsi="Times New Roman"/>
                <w:b/>
                <w:sz w:val="22"/>
                <w:szCs w:val="22"/>
              </w:rPr>
              <w:t xml:space="preserve">, ZESPOŁÓW UTRWALAJĄCYCH I GŁOWIC </w:t>
            </w:r>
          </w:p>
        </w:tc>
      </w:tr>
    </w:tbl>
    <w:tbl>
      <w:tblPr>
        <w:tblStyle w:val="Tabela-Siatka2"/>
        <w:tblW w:w="10490" w:type="dxa"/>
        <w:tblInd w:w="-459" w:type="dxa"/>
        <w:tblLayout w:type="fixed"/>
        <w:tblLook w:val="04A0" w:firstRow="1" w:lastRow="0" w:firstColumn="1" w:lastColumn="0" w:noHBand="0" w:noVBand="1"/>
      </w:tblPr>
      <w:tblGrid>
        <w:gridCol w:w="596"/>
        <w:gridCol w:w="1389"/>
        <w:gridCol w:w="2126"/>
        <w:gridCol w:w="1418"/>
        <w:gridCol w:w="708"/>
        <w:gridCol w:w="1276"/>
        <w:gridCol w:w="992"/>
        <w:gridCol w:w="993"/>
        <w:gridCol w:w="28"/>
        <w:gridCol w:w="964"/>
      </w:tblGrid>
      <w:tr w:rsidR="00F26608" w:rsidRPr="00CA3BC6" w14:paraId="08C8A8B7" w14:textId="77777777" w:rsidTr="00F26608">
        <w:trPr>
          <w:trHeight w:val="1275"/>
        </w:trPr>
        <w:tc>
          <w:tcPr>
            <w:tcW w:w="596" w:type="dxa"/>
            <w:hideMark/>
          </w:tcPr>
          <w:p w14:paraId="33A8125C" w14:textId="77777777" w:rsidR="00F26608" w:rsidRPr="00CA3BC6" w:rsidRDefault="00F26608" w:rsidP="00F26608">
            <w:pPr>
              <w:rPr>
                <w:rFonts w:ascii="Times New Roman" w:hAnsi="Times New Roman"/>
                <w:b/>
                <w:bCs/>
                <w:sz w:val="20"/>
              </w:rPr>
            </w:pPr>
            <w:r>
              <w:rPr>
                <w:rFonts w:ascii="Times New Roman" w:hAnsi="Times New Roman"/>
                <w:b/>
                <w:bCs/>
                <w:sz w:val="20"/>
              </w:rPr>
              <w:t>Lp.</w:t>
            </w:r>
          </w:p>
        </w:tc>
        <w:tc>
          <w:tcPr>
            <w:tcW w:w="1389" w:type="dxa"/>
          </w:tcPr>
          <w:p w14:paraId="51D51A4E" w14:textId="77777777" w:rsidR="00F26608" w:rsidRPr="00CA3BC6" w:rsidRDefault="00F26608" w:rsidP="00F26608">
            <w:pPr>
              <w:rPr>
                <w:rFonts w:ascii="Times New Roman" w:hAnsi="Times New Roman"/>
                <w:b/>
                <w:bCs/>
                <w:sz w:val="20"/>
              </w:rPr>
            </w:pPr>
            <w:r w:rsidRPr="00CA3BC6">
              <w:rPr>
                <w:rFonts w:ascii="Times New Roman" w:hAnsi="Times New Roman"/>
                <w:b/>
                <w:bCs/>
                <w:sz w:val="20"/>
              </w:rPr>
              <w:t>Nazwa urządzenia</w:t>
            </w:r>
          </w:p>
        </w:tc>
        <w:tc>
          <w:tcPr>
            <w:tcW w:w="2126" w:type="dxa"/>
            <w:hideMark/>
          </w:tcPr>
          <w:p w14:paraId="775EF5BA" w14:textId="77777777" w:rsidR="00F26608" w:rsidRPr="00CA3BC6" w:rsidRDefault="00F26608" w:rsidP="00F26608">
            <w:pPr>
              <w:rPr>
                <w:rFonts w:ascii="Times New Roman" w:hAnsi="Times New Roman"/>
                <w:b/>
                <w:bCs/>
                <w:sz w:val="20"/>
              </w:rPr>
            </w:pPr>
            <w:r w:rsidRPr="00CA3BC6">
              <w:rPr>
                <w:rFonts w:ascii="Times New Roman" w:hAnsi="Times New Roman"/>
                <w:b/>
                <w:bCs/>
                <w:sz w:val="20"/>
              </w:rPr>
              <w:t>Nazwa materiału eksploatacyjnego</w:t>
            </w:r>
          </w:p>
        </w:tc>
        <w:tc>
          <w:tcPr>
            <w:tcW w:w="1418" w:type="dxa"/>
            <w:hideMark/>
          </w:tcPr>
          <w:p w14:paraId="1105E725" w14:textId="77777777" w:rsidR="00F26608" w:rsidRPr="00CA3BC6" w:rsidRDefault="00F26608" w:rsidP="00F26608">
            <w:pPr>
              <w:rPr>
                <w:rFonts w:ascii="Times New Roman" w:hAnsi="Times New Roman"/>
                <w:b/>
                <w:bCs/>
                <w:sz w:val="20"/>
              </w:rPr>
            </w:pPr>
            <w:r w:rsidRPr="00CA3BC6">
              <w:rPr>
                <w:rFonts w:ascii="Times New Roman" w:hAnsi="Times New Roman"/>
                <w:b/>
                <w:bCs/>
                <w:sz w:val="20"/>
              </w:rPr>
              <w:t>Możliwy  produkt równoważny</w:t>
            </w:r>
          </w:p>
        </w:tc>
        <w:tc>
          <w:tcPr>
            <w:tcW w:w="708" w:type="dxa"/>
            <w:noWrap/>
            <w:hideMark/>
          </w:tcPr>
          <w:p w14:paraId="2A81329C" w14:textId="77777777" w:rsidR="00F26608" w:rsidRPr="00CA3BC6" w:rsidRDefault="00F26608" w:rsidP="00F26608">
            <w:pPr>
              <w:rPr>
                <w:rFonts w:ascii="Times New Roman" w:hAnsi="Times New Roman"/>
                <w:b/>
                <w:bCs/>
                <w:sz w:val="20"/>
              </w:rPr>
            </w:pPr>
            <w:r w:rsidRPr="00CA3BC6">
              <w:rPr>
                <w:rFonts w:ascii="Times New Roman" w:hAnsi="Times New Roman"/>
                <w:b/>
                <w:bCs/>
                <w:sz w:val="20"/>
              </w:rPr>
              <w:t>Ilość</w:t>
            </w:r>
          </w:p>
        </w:tc>
        <w:tc>
          <w:tcPr>
            <w:tcW w:w="1276" w:type="dxa"/>
          </w:tcPr>
          <w:p w14:paraId="397F5F0B" w14:textId="77777777" w:rsidR="00F26608" w:rsidRPr="00CA3BC6" w:rsidRDefault="00F26608" w:rsidP="00F26608">
            <w:pPr>
              <w:rPr>
                <w:rFonts w:ascii="Times New Roman" w:hAnsi="Times New Roman"/>
                <w:b/>
                <w:bCs/>
                <w:sz w:val="20"/>
              </w:rPr>
            </w:pPr>
            <w:r w:rsidRPr="00CA3BC6">
              <w:rPr>
                <w:rFonts w:ascii="Times New Roman" w:hAnsi="Times New Roman"/>
                <w:b/>
                <w:sz w:val="20"/>
              </w:rPr>
              <w:t>Cena jednostkowa netto</w:t>
            </w:r>
          </w:p>
        </w:tc>
        <w:tc>
          <w:tcPr>
            <w:tcW w:w="992" w:type="dxa"/>
          </w:tcPr>
          <w:p w14:paraId="666DF0B3" w14:textId="77777777" w:rsidR="00F26608" w:rsidRPr="00CA3BC6" w:rsidRDefault="00F26608" w:rsidP="00F26608">
            <w:pPr>
              <w:rPr>
                <w:rFonts w:ascii="Times New Roman" w:hAnsi="Times New Roman"/>
                <w:b/>
                <w:bCs/>
                <w:sz w:val="20"/>
              </w:rPr>
            </w:pPr>
            <w:r w:rsidRPr="00CA3BC6">
              <w:rPr>
                <w:rFonts w:ascii="Times New Roman" w:hAnsi="Times New Roman"/>
                <w:b/>
                <w:sz w:val="20"/>
              </w:rPr>
              <w:t>Wartość netto</w:t>
            </w:r>
          </w:p>
        </w:tc>
        <w:tc>
          <w:tcPr>
            <w:tcW w:w="993" w:type="dxa"/>
          </w:tcPr>
          <w:p w14:paraId="22B7FCB7" w14:textId="77777777" w:rsidR="00F26608" w:rsidRPr="00CA3BC6" w:rsidRDefault="00F26608" w:rsidP="00F26608">
            <w:pPr>
              <w:rPr>
                <w:rFonts w:ascii="Times New Roman" w:hAnsi="Times New Roman"/>
                <w:b/>
                <w:bCs/>
                <w:sz w:val="20"/>
              </w:rPr>
            </w:pPr>
            <w:r w:rsidRPr="00CA3BC6">
              <w:rPr>
                <w:rFonts w:ascii="Times New Roman" w:hAnsi="Times New Roman"/>
                <w:b/>
                <w:sz w:val="20"/>
              </w:rPr>
              <w:t>Podatek VAT</w:t>
            </w:r>
          </w:p>
        </w:tc>
        <w:tc>
          <w:tcPr>
            <w:tcW w:w="992" w:type="dxa"/>
            <w:gridSpan w:val="2"/>
          </w:tcPr>
          <w:p w14:paraId="0766AB5C" w14:textId="77777777" w:rsidR="00F26608" w:rsidRPr="00CA3BC6" w:rsidRDefault="00F26608" w:rsidP="00F26608">
            <w:pPr>
              <w:rPr>
                <w:rFonts w:ascii="Times New Roman" w:hAnsi="Times New Roman"/>
                <w:b/>
                <w:bCs/>
              </w:rPr>
            </w:pPr>
            <w:r w:rsidRPr="00CA3BC6">
              <w:rPr>
                <w:rFonts w:ascii="Times New Roman" w:hAnsi="Times New Roman"/>
                <w:b/>
                <w:sz w:val="20"/>
              </w:rPr>
              <w:t>Wartość brutto</w:t>
            </w:r>
          </w:p>
        </w:tc>
      </w:tr>
      <w:tr w:rsidR="00F26608" w:rsidRPr="00CA3BC6" w14:paraId="1363D9BF" w14:textId="77777777" w:rsidTr="00F26608">
        <w:trPr>
          <w:trHeight w:val="624"/>
        </w:trPr>
        <w:tc>
          <w:tcPr>
            <w:tcW w:w="596" w:type="dxa"/>
          </w:tcPr>
          <w:p w14:paraId="14FD221D"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1.</w:t>
            </w:r>
          </w:p>
        </w:tc>
        <w:tc>
          <w:tcPr>
            <w:tcW w:w="1389" w:type="dxa"/>
          </w:tcPr>
          <w:p w14:paraId="4E127DC3" w14:textId="77777777" w:rsidR="00F26608" w:rsidRPr="00552DB4" w:rsidRDefault="00F26608" w:rsidP="00F26608">
            <w:pPr>
              <w:rPr>
                <w:rFonts w:ascii="Times New Roman" w:hAnsi="Times New Roman"/>
                <w:sz w:val="22"/>
                <w:szCs w:val="22"/>
              </w:rPr>
            </w:pPr>
            <w:proofErr w:type="spellStart"/>
            <w:r w:rsidRPr="00552DB4">
              <w:rPr>
                <w:rFonts w:ascii="Times New Roman" w:hAnsi="Times New Roman"/>
                <w:sz w:val="22"/>
                <w:szCs w:val="22"/>
              </w:rPr>
              <w:t>Brother</w:t>
            </w:r>
            <w:proofErr w:type="spellEnd"/>
            <w:r w:rsidRPr="00552DB4">
              <w:rPr>
                <w:rFonts w:ascii="Times New Roman" w:hAnsi="Times New Roman"/>
                <w:sz w:val="22"/>
                <w:szCs w:val="22"/>
              </w:rPr>
              <w:t xml:space="preserve"> DCP-9020CDW</w:t>
            </w:r>
          </w:p>
        </w:tc>
        <w:tc>
          <w:tcPr>
            <w:tcW w:w="2126" w:type="dxa"/>
          </w:tcPr>
          <w:p w14:paraId="366F89C4" w14:textId="77777777" w:rsidR="00F26608" w:rsidRPr="00552DB4" w:rsidRDefault="00F26608" w:rsidP="00F26608">
            <w:pPr>
              <w:rPr>
                <w:rFonts w:ascii="Times New Roman" w:hAnsi="Times New Roman"/>
                <w:sz w:val="22"/>
                <w:szCs w:val="22"/>
              </w:rPr>
            </w:pPr>
            <w:proofErr w:type="spellStart"/>
            <w:r w:rsidRPr="00552DB4">
              <w:rPr>
                <w:rFonts w:ascii="Times New Roman" w:hAnsi="Times New Roman"/>
                <w:sz w:val="22"/>
                <w:szCs w:val="22"/>
              </w:rPr>
              <w:t>Brother</w:t>
            </w:r>
            <w:proofErr w:type="spellEnd"/>
            <w:r w:rsidRPr="00552DB4">
              <w:rPr>
                <w:rFonts w:ascii="Times New Roman" w:hAnsi="Times New Roman"/>
                <w:sz w:val="22"/>
                <w:szCs w:val="22"/>
              </w:rPr>
              <w:t xml:space="preserve"> – pas transferowy BU-220CL BU220CL</w:t>
            </w:r>
          </w:p>
        </w:tc>
        <w:tc>
          <w:tcPr>
            <w:tcW w:w="1418" w:type="dxa"/>
            <w:noWrap/>
          </w:tcPr>
          <w:p w14:paraId="7004FB91"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tak</w:t>
            </w:r>
          </w:p>
        </w:tc>
        <w:tc>
          <w:tcPr>
            <w:tcW w:w="708" w:type="dxa"/>
            <w:noWrap/>
          </w:tcPr>
          <w:p w14:paraId="0A33E1F0"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1</w:t>
            </w:r>
          </w:p>
        </w:tc>
        <w:tc>
          <w:tcPr>
            <w:tcW w:w="1276" w:type="dxa"/>
          </w:tcPr>
          <w:p w14:paraId="036F7C33" w14:textId="77777777" w:rsidR="00F26608" w:rsidRPr="00CA3BC6" w:rsidRDefault="00F26608" w:rsidP="00F26608">
            <w:pPr>
              <w:rPr>
                <w:rFonts w:ascii="Times New Roman" w:hAnsi="Times New Roman"/>
              </w:rPr>
            </w:pPr>
          </w:p>
        </w:tc>
        <w:tc>
          <w:tcPr>
            <w:tcW w:w="992" w:type="dxa"/>
          </w:tcPr>
          <w:p w14:paraId="66FC52FE" w14:textId="77777777" w:rsidR="00F26608" w:rsidRPr="00CA3BC6" w:rsidRDefault="00F26608" w:rsidP="00F26608">
            <w:pPr>
              <w:rPr>
                <w:rFonts w:ascii="Times New Roman" w:hAnsi="Times New Roman"/>
              </w:rPr>
            </w:pPr>
          </w:p>
        </w:tc>
        <w:tc>
          <w:tcPr>
            <w:tcW w:w="1021" w:type="dxa"/>
            <w:gridSpan w:val="2"/>
          </w:tcPr>
          <w:p w14:paraId="7908C964" w14:textId="77777777" w:rsidR="00F26608" w:rsidRPr="00CA3BC6" w:rsidRDefault="00F26608" w:rsidP="00F26608">
            <w:pPr>
              <w:rPr>
                <w:rFonts w:ascii="Times New Roman" w:hAnsi="Times New Roman"/>
              </w:rPr>
            </w:pPr>
          </w:p>
        </w:tc>
        <w:tc>
          <w:tcPr>
            <w:tcW w:w="964" w:type="dxa"/>
          </w:tcPr>
          <w:p w14:paraId="6122E97A" w14:textId="77777777" w:rsidR="00F26608" w:rsidRPr="00CA3BC6" w:rsidRDefault="00F26608" w:rsidP="00F26608">
            <w:pPr>
              <w:rPr>
                <w:rFonts w:ascii="Times New Roman" w:hAnsi="Times New Roman"/>
              </w:rPr>
            </w:pPr>
          </w:p>
        </w:tc>
      </w:tr>
      <w:tr w:rsidR="00F26608" w:rsidRPr="00CA3BC6" w14:paraId="0C833934" w14:textId="77777777" w:rsidTr="00F26608">
        <w:trPr>
          <w:trHeight w:val="624"/>
        </w:trPr>
        <w:tc>
          <w:tcPr>
            <w:tcW w:w="596" w:type="dxa"/>
          </w:tcPr>
          <w:p w14:paraId="78A5217E"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2.</w:t>
            </w:r>
          </w:p>
        </w:tc>
        <w:tc>
          <w:tcPr>
            <w:tcW w:w="1389" w:type="dxa"/>
          </w:tcPr>
          <w:p w14:paraId="7202C5F2" w14:textId="77777777" w:rsidR="00F26608" w:rsidRPr="00552DB4" w:rsidRDefault="00F26608" w:rsidP="00F26608">
            <w:pPr>
              <w:rPr>
                <w:rFonts w:ascii="Times New Roman" w:hAnsi="Times New Roman"/>
                <w:sz w:val="22"/>
                <w:szCs w:val="22"/>
              </w:rPr>
            </w:pPr>
            <w:proofErr w:type="spellStart"/>
            <w:r w:rsidRPr="00552DB4">
              <w:rPr>
                <w:rFonts w:ascii="Times New Roman" w:hAnsi="Times New Roman"/>
                <w:sz w:val="22"/>
                <w:szCs w:val="22"/>
              </w:rPr>
              <w:t>Brother</w:t>
            </w:r>
            <w:proofErr w:type="spellEnd"/>
            <w:r w:rsidRPr="00552DB4">
              <w:rPr>
                <w:rFonts w:ascii="Times New Roman" w:hAnsi="Times New Roman"/>
                <w:sz w:val="22"/>
                <w:szCs w:val="22"/>
              </w:rPr>
              <w:t xml:space="preserve"> DCP-9020CDW</w:t>
            </w:r>
          </w:p>
        </w:tc>
        <w:tc>
          <w:tcPr>
            <w:tcW w:w="2126" w:type="dxa"/>
          </w:tcPr>
          <w:p w14:paraId="6F70D9C2" w14:textId="77777777" w:rsidR="00F26608" w:rsidRPr="00552DB4" w:rsidRDefault="00F26608" w:rsidP="00F26608">
            <w:pPr>
              <w:rPr>
                <w:rFonts w:ascii="Times New Roman" w:hAnsi="Times New Roman"/>
                <w:sz w:val="22"/>
                <w:szCs w:val="22"/>
              </w:rPr>
            </w:pPr>
            <w:proofErr w:type="spellStart"/>
            <w:r w:rsidRPr="00552DB4">
              <w:rPr>
                <w:rFonts w:ascii="Times New Roman" w:hAnsi="Times New Roman"/>
                <w:sz w:val="22"/>
                <w:szCs w:val="22"/>
              </w:rPr>
              <w:t>Brother</w:t>
            </w:r>
            <w:proofErr w:type="spellEnd"/>
            <w:r w:rsidRPr="00552DB4">
              <w:rPr>
                <w:rFonts w:ascii="Times New Roman" w:hAnsi="Times New Roman"/>
                <w:sz w:val="22"/>
                <w:szCs w:val="22"/>
              </w:rPr>
              <w:t xml:space="preserve"> – bęben  DR-241CL zestaw 4 bębnów</w:t>
            </w:r>
          </w:p>
        </w:tc>
        <w:tc>
          <w:tcPr>
            <w:tcW w:w="1418" w:type="dxa"/>
            <w:noWrap/>
          </w:tcPr>
          <w:p w14:paraId="575EE9A0"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tak</w:t>
            </w:r>
          </w:p>
        </w:tc>
        <w:tc>
          <w:tcPr>
            <w:tcW w:w="708" w:type="dxa"/>
            <w:noWrap/>
          </w:tcPr>
          <w:p w14:paraId="6F358C98"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1</w:t>
            </w:r>
          </w:p>
        </w:tc>
        <w:tc>
          <w:tcPr>
            <w:tcW w:w="1276" w:type="dxa"/>
          </w:tcPr>
          <w:p w14:paraId="745F8B84" w14:textId="77777777" w:rsidR="00F26608" w:rsidRPr="00CA3BC6" w:rsidRDefault="00F26608" w:rsidP="00F26608">
            <w:pPr>
              <w:rPr>
                <w:rFonts w:ascii="Times New Roman" w:hAnsi="Times New Roman"/>
              </w:rPr>
            </w:pPr>
          </w:p>
        </w:tc>
        <w:tc>
          <w:tcPr>
            <w:tcW w:w="992" w:type="dxa"/>
          </w:tcPr>
          <w:p w14:paraId="1078412A" w14:textId="77777777" w:rsidR="00F26608" w:rsidRPr="00CA3BC6" w:rsidRDefault="00F26608" w:rsidP="00F26608">
            <w:pPr>
              <w:rPr>
                <w:rFonts w:ascii="Times New Roman" w:hAnsi="Times New Roman"/>
              </w:rPr>
            </w:pPr>
          </w:p>
        </w:tc>
        <w:tc>
          <w:tcPr>
            <w:tcW w:w="1021" w:type="dxa"/>
            <w:gridSpan w:val="2"/>
          </w:tcPr>
          <w:p w14:paraId="7068A59F" w14:textId="77777777" w:rsidR="00F26608" w:rsidRPr="00CA3BC6" w:rsidRDefault="00F26608" w:rsidP="00F26608">
            <w:pPr>
              <w:rPr>
                <w:rFonts w:ascii="Times New Roman" w:hAnsi="Times New Roman"/>
              </w:rPr>
            </w:pPr>
          </w:p>
        </w:tc>
        <w:tc>
          <w:tcPr>
            <w:tcW w:w="964" w:type="dxa"/>
          </w:tcPr>
          <w:p w14:paraId="79A6BBE5" w14:textId="77777777" w:rsidR="00F26608" w:rsidRPr="00CA3BC6" w:rsidRDefault="00F26608" w:rsidP="00F26608">
            <w:pPr>
              <w:rPr>
                <w:rFonts w:ascii="Times New Roman" w:hAnsi="Times New Roman"/>
              </w:rPr>
            </w:pPr>
          </w:p>
        </w:tc>
      </w:tr>
      <w:tr w:rsidR="00F26608" w:rsidRPr="00CA3BC6" w14:paraId="742AFF25" w14:textId="77777777" w:rsidTr="00F26608">
        <w:trPr>
          <w:trHeight w:val="312"/>
        </w:trPr>
        <w:tc>
          <w:tcPr>
            <w:tcW w:w="596" w:type="dxa"/>
          </w:tcPr>
          <w:p w14:paraId="213640DB"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3.</w:t>
            </w:r>
          </w:p>
        </w:tc>
        <w:tc>
          <w:tcPr>
            <w:tcW w:w="1389" w:type="dxa"/>
          </w:tcPr>
          <w:p w14:paraId="3962D78B" w14:textId="77777777" w:rsidR="00F26608" w:rsidRPr="00552DB4" w:rsidRDefault="00F26608" w:rsidP="00F26608">
            <w:pPr>
              <w:rPr>
                <w:rFonts w:ascii="Times New Roman" w:hAnsi="Times New Roman"/>
                <w:sz w:val="22"/>
                <w:szCs w:val="22"/>
              </w:rPr>
            </w:pPr>
            <w:proofErr w:type="spellStart"/>
            <w:r w:rsidRPr="00552DB4">
              <w:rPr>
                <w:rFonts w:ascii="Times New Roman" w:hAnsi="Times New Roman"/>
                <w:sz w:val="22"/>
                <w:szCs w:val="22"/>
              </w:rPr>
              <w:t>Brother</w:t>
            </w:r>
            <w:proofErr w:type="spellEnd"/>
            <w:r w:rsidRPr="00552DB4">
              <w:rPr>
                <w:rFonts w:ascii="Times New Roman" w:hAnsi="Times New Roman"/>
                <w:sz w:val="22"/>
                <w:szCs w:val="22"/>
              </w:rPr>
              <w:t xml:space="preserve"> DCP-9020CDW</w:t>
            </w:r>
          </w:p>
        </w:tc>
        <w:tc>
          <w:tcPr>
            <w:tcW w:w="2126" w:type="dxa"/>
          </w:tcPr>
          <w:p w14:paraId="1FF3BC00" w14:textId="77777777" w:rsidR="00F26608" w:rsidRPr="00552DB4" w:rsidRDefault="00F26608" w:rsidP="00F26608">
            <w:pPr>
              <w:rPr>
                <w:rFonts w:ascii="Times New Roman" w:hAnsi="Times New Roman"/>
                <w:sz w:val="22"/>
                <w:szCs w:val="22"/>
              </w:rPr>
            </w:pPr>
            <w:proofErr w:type="spellStart"/>
            <w:r w:rsidRPr="00552DB4">
              <w:rPr>
                <w:rFonts w:ascii="Times New Roman" w:hAnsi="Times New Roman"/>
                <w:sz w:val="22"/>
                <w:szCs w:val="22"/>
              </w:rPr>
              <w:t>Brother</w:t>
            </w:r>
            <w:proofErr w:type="spellEnd"/>
            <w:r w:rsidRPr="00552DB4">
              <w:rPr>
                <w:rFonts w:ascii="Times New Roman" w:hAnsi="Times New Roman"/>
                <w:sz w:val="22"/>
                <w:szCs w:val="22"/>
              </w:rPr>
              <w:t xml:space="preserve"> - pojemnik na zużyty toner - WT-220CL</w:t>
            </w:r>
          </w:p>
        </w:tc>
        <w:tc>
          <w:tcPr>
            <w:tcW w:w="1418" w:type="dxa"/>
            <w:noWrap/>
          </w:tcPr>
          <w:p w14:paraId="648010EF"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tak</w:t>
            </w:r>
          </w:p>
        </w:tc>
        <w:tc>
          <w:tcPr>
            <w:tcW w:w="708" w:type="dxa"/>
            <w:noWrap/>
          </w:tcPr>
          <w:p w14:paraId="20167EDD"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1</w:t>
            </w:r>
          </w:p>
        </w:tc>
        <w:tc>
          <w:tcPr>
            <w:tcW w:w="1276" w:type="dxa"/>
          </w:tcPr>
          <w:p w14:paraId="1A0D9631" w14:textId="77777777" w:rsidR="00F26608" w:rsidRPr="00CA3BC6" w:rsidRDefault="00F26608" w:rsidP="00F26608">
            <w:pPr>
              <w:rPr>
                <w:rFonts w:ascii="Times New Roman" w:hAnsi="Times New Roman"/>
              </w:rPr>
            </w:pPr>
          </w:p>
        </w:tc>
        <w:tc>
          <w:tcPr>
            <w:tcW w:w="992" w:type="dxa"/>
          </w:tcPr>
          <w:p w14:paraId="1647883B" w14:textId="77777777" w:rsidR="00F26608" w:rsidRPr="00CA3BC6" w:rsidRDefault="00F26608" w:rsidP="00F26608">
            <w:pPr>
              <w:rPr>
                <w:rFonts w:ascii="Times New Roman" w:hAnsi="Times New Roman"/>
              </w:rPr>
            </w:pPr>
          </w:p>
        </w:tc>
        <w:tc>
          <w:tcPr>
            <w:tcW w:w="1021" w:type="dxa"/>
            <w:gridSpan w:val="2"/>
          </w:tcPr>
          <w:p w14:paraId="5141FC46" w14:textId="77777777" w:rsidR="00F26608" w:rsidRPr="00CA3BC6" w:rsidRDefault="00F26608" w:rsidP="00F26608">
            <w:pPr>
              <w:rPr>
                <w:rFonts w:ascii="Times New Roman" w:hAnsi="Times New Roman"/>
              </w:rPr>
            </w:pPr>
          </w:p>
        </w:tc>
        <w:tc>
          <w:tcPr>
            <w:tcW w:w="964" w:type="dxa"/>
          </w:tcPr>
          <w:p w14:paraId="6B77F626" w14:textId="77777777" w:rsidR="00F26608" w:rsidRPr="00CA3BC6" w:rsidRDefault="00F26608" w:rsidP="00F26608">
            <w:pPr>
              <w:rPr>
                <w:rFonts w:ascii="Times New Roman" w:hAnsi="Times New Roman"/>
              </w:rPr>
            </w:pPr>
          </w:p>
        </w:tc>
      </w:tr>
      <w:tr w:rsidR="00F26608" w:rsidRPr="00CA3BC6" w14:paraId="060848EF" w14:textId="77777777" w:rsidTr="00F26608">
        <w:trPr>
          <w:trHeight w:val="312"/>
        </w:trPr>
        <w:tc>
          <w:tcPr>
            <w:tcW w:w="596" w:type="dxa"/>
          </w:tcPr>
          <w:p w14:paraId="308B2BA6"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4.</w:t>
            </w:r>
          </w:p>
        </w:tc>
        <w:tc>
          <w:tcPr>
            <w:tcW w:w="1389" w:type="dxa"/>
          </w:tcPr>
          <w:p w14:paraId="661646DC" w14:textId="77777777" w:rsidR="00F26608" w:rsidRPr="00552DB4" w:rsidRDefault="00F26608" w:rsidP="00F26608">
            <w:pPr>
              <w:rPr>
                <w:rFonts w:ascii="Times New Roman" w:hAnsi="Times New Roman"/>
                <w:sz w:val="22"/>
                <w:szCs w:val="22"/>
              </w:rPr>
            </w:pPr>
            <w:proofErr w:type="spellStart"/>
            <w:r w:rsidRPr="00552DB4">
              <w:rPr>
                <w:rFonts w:ascii="Times New Roman" w:hAnsi="Times New Roman"/>
                <w:sz w:val="22"/>
                <w:szCs w:val="22"/>
              </w:rPr>
              <w:t>Brother</w:t>
            </w:r>
            <w:proofErr w:type="spellEnd"/>
            <w:r w:rsidRPr="00552DB4">
              <w:rPr>
                <w:rFonts w:ascii="Times New Roman" w:hAnsi="Times New Roman"/>
                <w:sz w:val="22"/>
                <w:szCs w:val="22"/>
              </w:rPr>
              <w:t xml:space="preserve"> HL-1210WE</w:t>
            </w:r>
          </w:p>
        </w:tc>
        <w:tc>
          <w:tcPr>
            <w:tcW w:w="2126" w:type="dxa"/>
          </w:tcPr>
          <w:p w14:paraId="7FA951AA" w14:textId="77777777" w:rsidR="00F26608" w:rsidRPr="00552DB4" w:rsidRDefault="00F26608" w:rsidP="00F26608">
            <w:pPr>
              <w:rPr>
                <w:rFonts w:ascii="Times New Roman" w:hAnsi="Times New Roman"/>
                <w:sz w:val="22"/>
                <w:szCs w:val="22"/>
              </w:rPr>
            </w:pPr>
            <w:hyperlink r:id="rId11" w:history="1">
              <w:r w:rsidRPr="00552DB4">
                <w:rPr>
                  <w:rStyle w:val="Hipercze"/>
                  <w:rFonts w:ascii="Times New Roman" w:hAnsi="Times New Roman"/>
                  <w:color w:val="auto"/>
                  <w:sz w:val="22"/>
                  <w:szCs w:val="22"/>
                </w:rPr>
                <w:t>bęben DR-1030 (</w:t>
              </w:r>
              <w:proofErr w:type="spellStart"/>
              <w:r w:rsidRPr="00552DB4">
                <w:rPr>
                  <w:rStyle w:val="Hipercze"/>
                  <w:rFonts w:ascii="Times New Roman" w:hAnsi="Times New Roman"/>
                  <w:color w:val="auto"/>
                  <w:sz w:val="22"/>
                  <w:szCs w:val="22"/>
                </w:rPr>
                <w:t>black</w:t>
              </w:r>
              <w:proofErr w:type="spellEnd"/>
              <w:r w:rsidRPr="00552DB4">
                <w:rPr>
                  <w:rStyle w:val="Hipercze"/>
                  <w:rFonts w:ascii="Times New Roman" w:hAnsi="Times New Roman"/>
                  <w:color w:val="auto"/>
                  <w:sz w:val="22"/>
                  <w:szCs w:val="22"/>
                </w:rPr>
                <w:t>)</w:t>
              </w:r>
            </w:hyperlink>
          </w:p>
        </w:tc>
        <w:tc>
          <w:tcPr>
            <w:tcW w:w="1418" w:type="dxa"/>
            <w:noWrap/>
          </w:tcPr>
          <w:p w14:paraId="1DAEEE9B"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tak</w:t>
            </w:r>
          </w:p>
        </w:tc>
        <w:tc>
          <w:tcPr>
            <w:tcW w:w="708" w:type="dxa"/>
            <w:noWrap/>
          </w:tcPr>
          <w:p w14:paraId="5B046FEC"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1</w:t>
            </w:r>
          </w:p>
        </w:tc>
        <w:tc>
          <w:tcPr>
            <w:tcW w:w="1276" w:type="dxa"/>
          </w:tcPr>
          <w:p w14:paraId="544692BD" w14:textId="77777777" w:rsidR="00F26608" w:rsidRPr="00CA3BC6" w:rsidRDefault="00F26608" w:rsidP="00F26608">
            <w:pPr>
              <w:rPr>
                <w:rFonts w:ascii="Times New Roman" w:hAnsi="Times New Roman"/>
              </w:rPr>
            </w:pPr>
          </w:p>
        </w:tc>
        <w:tc>
          <w:tcPr>
            <w:tcW w:w="992" w:type="dxa"/>
          </w:tcPr>
          <w:p w14:paraId="32784CFB" w14:textId="77777777" w:rsidR="00F26608" w:rsidRPr="00CA3BC6" w:rsidRDefault="00F26608" w:rsidP="00F26608">
            <w:pPr>
              <w:rPr>
                <w:rFonts w:ascii="Times New Roman" w:hAnsi="Times New Roman"/>
              </w:rPr>
            </w:pPr>
          </w:p>
        </w:tc>
        <w:tc>
          <w:tcPr>
            <w:tcW w:w="1021" w:type="dxa"/>
            <w:gridSpan w:val="2"/>
          </w:tcPr>
          <w:p w14:paraId="4C2DF760" w14:textId="77777777" w:rsidR="00F26608" w:rsidRPr="00CA3BC6" w:rsidRDefault="00F26608" w:rsidP="00F26608">
            <w:pPr>
              <w:rPr>
                <w:rFonts w:ascii="Times New Roman" w:hAnsi="Times New Roman"/>
              </w:rPr>
            </w:pPr>
          </w:p>
        </w:tc>
        <w:tc>
          <w:tcPr>
            <w:tcW w:w="964" w:type="dxa"/>
          </w:tcPr>
          <w:p w14:paraId="1A77EE93" w14:textId="77777777" w:rsidR="00F26608" w:rsidRPr="00CA3BC6" w:rsidRDefault="00F26608" w:rsidP="00F26608">
            <w:pPr>
              <w:rPr>
                <w:rFonts w:ascii="Times New Roman" w:hAnsi="Times New Roman"/>
              </w:rPr>
            </w:pPr>
          </w:p>
        </w:tc>
      </w:tr>
      <w:tr w:rsidR="00F26608" w:rsidRPr="00CA3BC6" w14:paraId="0EA8CEEF" w14:textId="77777777" w:rsidTr="00F26608">
        <w:trPr>
          <w:trHeight w:val="624"/>
        </w:trPr>
        <w:tc>
          <w:tcPr>
            <w:tcW w:w="596" w:type="dxa"/>
          </w:tcPr>
          <w:p w14:paraId="06E2AFE6"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lastRenderedPageBreak/>
              <w:t>5.</w:t>
            </w:r>
          </w:p>
        </w:tc>
        <w:tc>
          <w:tcPr>
            <w:tcW w:w="1389" w:type="dxa"/>
          </w:tcPr>
          <w:p w14:paraId="4182D170" w14:textId="77777777" w:rsidR="00F26608" w:rsidRPr="00552DB4" w:rsidRDefault="00F26608" w:rsidP="00F26608">
            <w:pPr>
              <w:rPr>
                <w:rFonts w:ascii="Times New Roman" w:hAnsi="Times New Roman"/>
                <w:sz w:val="22"/>
                <w:szCs w:val="22"/>
              </w:rPr>
            </w:pPr>
            <w:proofErr w:type="spellStart"/>
            <w:r w:rsidRPr="00552DB4">
              <w:rPr>
                <w:rFonts w:ascii="Times New Roman" w:hAnsi="Times New Roman"/>
                <w:sz w:val="22"/>
                <w:szCs w:val="22"/>
              </w:rPr>
              <w:t>Brother</w:t>
            </w:r>
            <w:proofErr w:type="spellEnd"/>
            <w:r w:rsidRPr="00552DB4">
              <w:rPr>
                <w:rFonts w:ascii="Times New Roman" w:hAnsi="Times New Roman"/>
                <w:sz w:val="22"/>
                <w:szCs w:val="22"/>
              </w:rPr>
              <w:t xml:space="preserve"> HL-L6400DW</w:t>
            </w:r>
          </w:p>
        </w:tc>
        <w:tc>
          <w:tcPr>
            <w:tcW w:w="2126" w:type="dxa"/>
          </w:tcPr>
          <w:p w14:paraId="52A98915"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bęben DR-3400 (</w:t>
            </w:r>
            <w:proofErr w:type="spellStart"/>
            <w:r w:rsidRPr="00552DB4">
              <w:rPr>
                <w:rFonts w:ascii="Times New Roman" w:hAnsi="Times New Roman"/>
                <w:sz w:val="22"/>
                <w:szCs w:val="22"/>
              </w:rPr>
              <w:t>black</w:t>
            </w:r>
            <w:proofErr w:type="spellEnd"/>
            <w:r w:rsidRPr="00552DB4">
              <w:rPr>
                <w:rFonts w:ascii="Times New Roman" w:hAnsi="Times New Roman"/>
                <w:sz w:val="22"/>
                <w:szCs w:val="22"/>
              </w:rPr>
              <w:t>)</w:t>
            </w:r>
          </w:p>
        </w:tc>
        <w:tc>
          <w:tcPr>
            <w:tcW w:w="1418" w:type="dxa"/>
            <w:noWrap/>
          </w:tcPr>
          <w:p w14:paraId="4CFCCAD6"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nie</w:t>
            </w:r>
          </w:p>
        </w:tc>
        <w:tc>
          <w:tcPr>
            <w:tcW w:w="708" w:type="dxa"/>
            <w:noWrap/>
          </w:tcPr>
          <w:p w14:paraId="18FE5647"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5</w:t>
            </w:r>
          </w:p>
        </w:tc>
        <w:tc>
          <w:tcPr>
            <w:tcW w:w="1276" w:type="dxa"/>
          </w:tcPr>
          <w:p w14:paraId="70408FCC" w14:textId="77777777" w:rsidR="00F26608" w:rsidRPr="00CA3BC6" w:rsidRDefault="00F26608" w:rsidP="00F26608">
            <w:pPr>
              <w:rPr>
                <w:rFonts w:ascii="Times New Roman" w:hAnsi="Times New Roman"/>
              </w:rPr>
            </w:pPr>
          </w:p>
        </w:tc>
        <w:tc>
          <w:tcPr>
            <w:tcW w:w="992" w:type="dxa"/>
          </w:tcPr>
          <w:p w14:paraId="77D9732D" w14:textId="77777777" w:rsidR="00F26608" w:rsidRPr="00CA3BC6" w:rsidRDefault="00F26608" w:rsidP="00F26608">
            <w:pPr>
              <w:rPr>
                <w:rFonts w:ascii="Times New Roman" w:hAnsi="Times New Roman"/>
              </w:rPr>
            </w:pPr>
          </w:p>
        </w:tc>
        <w:tc>
          <w:tcPr>
            <w:tcW w:w="1021" w:type="dxa"/>
            <w:gridSpan w:val="2"/>
          </w:tcPr>
          <w:p w14:paraId="6C247F1B" w14:textId="77777777" w:rsidR="00F26608" w:rsidRPr="00CA3BC6" w:rsidRDefault="00F26608" w:rsidP="00F26608">
            <w:pPr>
              <w:rPr>
                <w:rFonts w:ascii="Times New Roman" w:hAnsi="Times New Roman"/>
              </w:rPr>
            </w:pPr>
          </w:p>
        </w:tc>
        <w:tc>
          <w:tcPr>
            <w:tcW w:w="964" w:type="dxa"/>
          </w:tcPr>
          <w:p w14:paraId="4F2D0F17" w14:textId="77777777" w:rsidR="00F26608" w:rsidRPr="00CA3BC6" w:rsidRDefault="00F26608" w:rsidP="00F26608">
            <w:pPr>
              <w:rPr>
                <w:rFonts w:ascii="Times New Roman" w:hAnsi="Times New Roman"/>
              </w:rPr>
            </w:pPr>
          </w:p>
        </w:tc>
      </w:tr>
      <w:tr w:rsidR="00F26608" w:rsidRPr="00CA3BC6" w14:paraId="4434DC8F" w14:textId="77777777" w:rsidTr="00F26608">
        <w:trPr>
          <w:trHeight w:val="624"/>
        </w:trPr>
        <w:tc>
          <w:tcPr>
            <w:tcW w:w="596" w:type="dxa"/>
          </w:tcPr>
          <w:p w14:paraId="7D1757AD"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6.</w:t>
            </w:r>
          </w:p>
        </w:tc>
        <w:tc>
          <w:tcPr>
            <w:tcW w:w="1389" w:type="dxa"/>
          </w:tcPr>
          <w:p w14:paraId="038B722D"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Fax PANASONIC KX-FA83X</w:t>
            </w:r>
          </w:p>
        </w:tc>
        <w:tc>
          <w:tcPr>
            <w:tcW w:w="2126" w:type="dxa"/>
          </w:tcPr>
          <w:p w14:paraId="17A7D23C"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bęben - KX-FA84E</w:t>
            </w:r>
          </w:p>
        </w:tc>
        <w:tc>
          <w:tcPr>
            <w:tcW w:w="1418" w:type="dxa"/>
            <w:noWrap/>
          </w:tcPr>
          <w:p w14:paraId="1C390FE1"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nie</w:t>
            </w:r>
          </w:p>
        </w:tc>
        <w:tc>
          <w:tcPr>
            <w:tcW w:w="708" w:type="dxa"/>
            <w:noWrap/>
          </w:tcPr>
          <w:p w14:paraId="5422FA89"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4</w:t>
            </w:r>
          </w:p>
        </w:tc>
        <w:tc>
          <w:tcPr>
            <w:tcW w:w="1276" w:type="dxa"/>
          </w:tcPr>
          <w:p w14:paraId="5CF244C4" w14:textId="77777777" w:rsidR="00F26608" w:rsidRPr="00CA3BC6" w:rsidRDefault="00F26608" w:rsidP="00F26608">
            <w:pPr>
              <w:rPr>
                <w:rFonts w:ascii="Times New Roman" w:hAnsi="Times New Roman"/>
              </w:rPr>
            </w:pPr>
          </w:p>
        </w:tc>
        <w:tc>
          <w:tcPr>
            <w:tcW w:w="992" w:type="dxa"/>
          </w:tcPr>
          <w:p w14:paraId="5544FBBA" w14:textId="77777777" w:rsidR="00F26608" w:rsidRPr="00CA3BC6" w:rsidRDefault="00F26608" w:rsidP="00F26608">
            <w:pPr>
              <w:rPr>
                <w:rFonts w:ascii="Times New Roman" w:hAnsi="Times New Roman"/>
              </w:rPr>
            </w:pPr>
          </w:p>
        </w:tc>
        <w:tc>
          <w:tcPr>
            <w:tcW w:w="1021" w:type="dxa"/>
            <w:gridSpan w:val="2"/>
          </w:tcPr>
          <w:p w14:paraId="5279F752" w14:textId="77777777" w:rsidR="00F26608" w:rsidRPr="00CA3BC6" w:rsidRDefault="00F26608" w:rsidP="00F26608">
            <w:pPr>
              <w:rPr>
                <w:rFonts w:ascii="Times New Roman" w:hAnsi="Times New Roman"/>
              </w:rPr>
            </w:pPr>
          </w:p>
        </w:tc>
        <w:tc>
          <w:tcPr>
            <w:tcW w:w="964" w:type="dxa"/>
          </w:tcPr>
          <w:p w14:paraId="2C11DC15" w14:textId="77777777" w:rsidR="00F26608" w:rsidRPr="00CA3BC6" w:rsidRDefault="00F26608" w:rsidP="00F26608">
            <w:pPr>
              <w:rPr>
                <w:rFonts w:ascii="Times New Roman" w:hAnsi="Times New Roman"/>
              </w:rPr>
            </w:pPr>
          </w:p>
        </w:tc>
      </w:tr>
      <w:tr w:rsidR="00F26608" w:rsidRPr="00CA3BC6" w14:paraId="303096E9" w14:textId="77777777" w:rsidTr="00F26608">
        <w:trPr>
          <w:trHeight w:val="624"/>
        </w:trPr>
        <w:tc>
          <w:tcPr>
            <w:tcW w:w="596" w:type="dxa"/>
          </w:tcPr>
          <w:p w14:paraId="3AFE2601"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7.</w:t>
            </w:r>
          </w:p>
        </w:tc>
        <w:tc>
          <w:tcPr>
            <w:tcW w:w="1389" w:type="dxa"/>
          </w:tcPr>
          <w:p w14:paraId="4304B5DA"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 xml:space="preserve">Konica </w:t>
            </w:r>
            <w:proofErr w:type="spellStart"/>
            <w:r w:rsidRPr="00552DB4">
              <w:rPr>
                <w:rFonts w:ascii="Times New Roman" w:hAnsi="Times New Roman"/>
                <w:sz w:val="22"/>
                <w:szCs w:val="22"/>
              </w:rPr>
              <w:t>Minolta</w:t>
            </w:r>
            <w:proofErr w:type="spellEnd"/>
            <w:r w:rsidRPr="00552DB4">
              <w:rPr>
                <w:rFonts w:ascii="Times New Roman" w:hAnsi="Times New Roman"/>
                <w:sz w:val="22"/>
                <w:szCs w:val="22"/>
              </w:rPr>
              <w:t xml:space="preserve"> </w:t>
            </w:r>
            <w:proofErr w:type="spellStart"/>
            <w:r w:rsidRPr="00552DB4">
              <w:rPr>
                <w:rFonts w:ascii="Times New Roman" w:hAnsi="Times New Roman"/>
                <w:sz w:val="22"/>
                <w:szCs w:val="22"/>
              </w:rPr>
              <w:t>Bizhub</w:t>
            </w:r>
            <w:proofErr w:type="spellEnd"/>
            <w:r w:rsidRPr="00552DB4">
              <w:rPr>
                <w:rFonts w:ascii="Times New Roman" w:hAnsi="Times New Roman"/>
                <w:sz w:val="22"/>
                <w:szCs w:val="22"/>
              </w:rPr>
              <w:t xml:space="preserve"> C220</w:t>
            </w:r>
          </w:p>
        </w:tc>
        <w:tc>
          <w:tcPr>
            <w:tcW w:w="2126" w:type="dxa"/>
          </w:tcPr>
          <w:p w14:paraId="26C13C98"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bęben - A0XV0RD DR311K</w:t>
            </w:r>
          </w:p>
        </w:tc>
        <w:tc>
          <w:tcPr>
            <w:tcW w:w="1418" w:type="dxa"/>
            <w:noWrap/>
          </w:tcPr>
          <w:p w14:paraId="5E3E693C"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tak</w:t>
            </w:r>
          </w:p>
        </w:tc>
        <w:tc>
          <w:tcPr>
            <w:tcW w:w="708" w:type="dxa"/>
            <w:noWrap/>
          </w:tcPr>
          <w:p w14:paraId="1B5810B8"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2</w:t>
            </w:r>
          </w:p>
        </w:tc>
        <w:tc>
          <w:tcPr>
            <w:tcW w:w="1276" w:type="dxa"/>
          </w:tcPr>
          <w:p w14:paraId="1C86283B" w14:textId="77777777" w:rsidR="00F26608" w:rsidRPr="00CA3BC6" w:rsidRDefault="00F26608" w:rsidP="00F26608">
            <w:pPr>
              <w:rPr>
                <w:rFonts w:ascii="Times New Roman" w:hAnsi="Times New Roman"/>
              </w:rPr>
            </w:pPr>
          </w:p>
        </w:tc>
        <w:tc>
          <w:tcPr>
            <w:tcW w:w="992" w:type="dxa"/>
          </w:tcPr>
          <w:p w14:paraId="61C21A8D" w14:textId="77777777" w:rsidR="00F26608" w:rsidRPr="00CA3BC6" w:rsidRDefault="00F26608" w:rsidP="00F26608">
            <w:pPr>
              <w:rPr>
                <w:rFonts w:ascii="Times New Roman" w:hAnsi="Times New Roman"/>
              </w:rPr>
            </w:pPr>
          </w:p>
        </w:tc>
        <w:tc>
          <w:tcPr>
            <w:tcW w:w="1021" w:type="dxa"/>
            <w:gridSpan w:val="2"/>
          </w:tcPr>
          <w:p w14:paraId="6E81791F" w14:textId="77777777" w:rsidR="00F26608" w:rsidRPr="00CA3BC6" w:rsidRDefault="00F26608" w:rsidP="00F26608">
            <w:pPr>
              <w:rPr>
                <w:rFonts w:ascii="Times New Roman" w:hAnsi="Times New Roman"/>
              </w:rPr>
            </w:pPr>
          </w:p>
        </w:tc>
        <w:tc>
          <w:tcPr>
            <w:tcW w:w="964" w:type="dxa"/>
          </w:tcPr>
          <w:p w14:paraId="78109BA9" w14:textId="77777777" w:rsidR="00F26608" w:rsidRPr="00CA3BC6" w:rsidRDefault="00F26608" w:rsidP="00F26608">
            <w:pPr>
              <w:rPr>
                <w:rFonts w:ascii="Times New Roman" w:hAnsi="Times New Roman"/>
              </w:rPr>
            </w:pPr>
          </w:p>
        </w:tc>
      </w:tr>
      <w:tr w:rsidR="00F26608" w:rsidRPr="00CA3BC6" w14:paraId="7F43EDAD" w14:textId="77777777" w:rsidTr="00F26608">
        <w:trPr>
          <w:trHeight w:val="624"/>
        </w:trPr>
        <w:tc>
          <w:tcPr>
            <w:tcW w:w="596" w:type="dxa"/>
          </w:tcPr>
          <w:p w14:paraId="531A2D81"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8.</w:t>
            </w:r>
          </w:p>
        </w:tc>
        <w:tc>
          <w:tcPr>
            <w:tcW w:w="1389" w:type="dxa"/>
          </w:tcPr>
          <w:p w14:paraId="2E5084EE"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 xml:space="preserve">Konica </w:t>
            </w:r>
            <w:proofErr w:type="spellStart"/>
            <w:r w:rsidRPr="00552DB4">
              <w:rPr>
                <w:rFonts w:ascii="Times New Roman" w:hAnsi="Times New Roman"/>
                <w:sz w:val="22"/>
                <w:szCs w:val="22"/>
              </w:rPr>
              <w:t>Minolta</w:t>
            </w:r>
            <w:proofErr w:type="spellEnd"/>
            <w:r w:rsidRPr="00552DB4">
              <w:rPr>
                <w:rFonts w:ascii="Times New Roman" w:hAnsi="Times New Roman"/>
                <w:sz w:val="22"/>
                <w:szCs w:val="22"/>
              </w:rPr>
              <w:t xml:space="preserve"> </w:t>
            </w:r>
            <w:proofErr w:type="spellStart"/>
            <w:r w:rsidRPr="00552DB4">
              <w:rPr>
                <w:rFonts w:ascii="Times New Roman" w:hAnsi="Times New Roman"/>
                <w:sz w:val="22"/>
                <w:szCs w:val="22"/>
              </w:rPr>
              <w:t>Bizhub</w:t>
            </w:r>
            <w:proofErr w:type="spellEnd"/>
            <w:r w:rsidRPr="00552DB4">
              <w:rPr>
                <w:rFonts w:ascii="Times New Roman" w:hAnsi="Times New Roman"/>
                <w:sz w:val="22"/>
                <w:szCs w:val="22"/>
              </w:rPr>
              <w:t xml:space="preserve"> C220</w:t>
            </w:r>
          </w:p>
        </w:tc>
        <w:tc>
          <w:tcPr>
            <w:tcW w:w="2126" w:type="dxa"/>
          </w:tcPr>
          <w:p w14:paraId="62087AD9"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bęben - 0XV0TD DR-311 CMY</w:t>
            </w:r>
          </w:p>
        </w:tc>
        <w:tc>
          <w:tcPr>
            <w:tcW w:w="1418" w:type="dxa"/>
            <w:noWrap/>
          </w:tcPr>
          <w:p w14:paraId="7A5DAF3F"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tak</w:t>
            </w:r>
          </w:p>
        </w:tc>
        <w:tc>
          <w:tcPr>
            <w:tcW w:w="708" w:type="dxa"/>
            <w:noWrap/>
          </w:tcPr>
          <w:p w14:paraId="7718EA9C"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2</w:t>
            </w:r>
          </w:p>
        </w:tc>
        <w:tc>
          <w:tcPr>
            <w:tcW w:w="1276" w:type="dxa"/>
          </w:tcPr>
          <w:p w14:paraId="11ED6414" w14:textId="77777777" w:rsidR="00F26608" w:rsidRPr="00CA3BC6" w:rsidRDefault="00F26608" w:rsidP="00F26608">
            <w:pPr>
              <w:rPr>
                <w:rFonts w:ascii="Times New Roman" w:hAnsi="Times New Roman"/>
              </w:rPr>
            </w:pPr>
          </w:p>
        </w:tc>
        <w:tc>
          <w:tcPr>
            <w:tcW w:w="992" w:type="dxa"/>
          </w:tcPr>
          <w:p w14:paraId="5B24FB0D" w14:textId="77777777" w:rsidR="00F26608" w:rsidRPr="00CA3BC6" w:rsidRDefault="00F26608" w:rsidP="00F26608">
            <w:pPr>
              <w:rPr>
                <w:rFonts w:ascii="Times New Roman" w:hAnsi="Times New Roman"/>
              </w:rPr>
            </w:pPr>
          </w:p>
        </w:tc>
        <w:tc>
          <w:tcPr>
            <w:tcW w:w="1021" w:type="dxa"/>
            <w:gridSpan w:val="2"/>
          </w:tcPr>
          <w:p w14:paraId="34C00CDF" w14:textId="77777777" w:rsidR="00F26608" w:rsidRPr="00CA3BC6" w:rsidRDefault="00F26608" w:rsidP="00F26608">
            <w:pPr>
              <w:rPr>
                <w:rFonts w:ascii="Times New Roman" w:hAnsi="Times New Roman"/>
              </w:rPr>
            </w:pPr>
          </w:p>
        </w:tc>
        <w:tc>
          <w:tcPr>
            <w:tcW w:w="964" w:type="dxa"/>
          </w:tcPr>
          <w:p w14:paraId="46BA971C" w14:textId="77777777" w:rsidR="00F26608" w:rsidRPr="00CA3BC6" w:rsidRDefault="00F26608" w:rsidP="00F26608">
            <w:pPr>
              <w:rPr>
                <w:rFonts w:ascii="Times New Roman" w:hAnsi="Times New Roman"/>
              </w:rPr>
            </w:pPr>
          </w:p>
        </w:tc>
      </w:tr>
      <w:tr w:rsidR="00F26608" w:rsidRPr="00CA3BC6" w14:paraId="5A45E0A1" w14:textId="77777777" w:rsidTr="00F26608">
        <w:trPr>
          <w:trHeight w:val="312"/>
        </w:trPr>
        <w:tc>
          <w:tcPr>
            <w:tcW w:w="596" w:type="dxa"/>
          </w:tcPr>
          <w:p w14:paraId="6C020440"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9.</w:t>
            </w:r>
          </w:p>
        </w:tc>
        <w:tc>
          <w:tcPr>
            <w:tcW w:w="1389" w:type="dxa"/>
          </w:tcPr>
          <w:p w14:paraId="2469F593"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 xml:space="preserve">Konica </w:t>
            </w:r>
            <w:proofErr w:type="spellStart"/>
            <w:r w:rsidRPr="00552DB4">
              <w:rPr>
                <w:rFonts w:ascii="Times New Roman" w:hAnsi="Times New Roman"/>
                <w:sz w:val="22"/>
                <w:szCs w:val="22"/>
              </w:rPr>
              <w:t>Minolta</w:t>
            </w:r>
            <w:proofErr w:type="spellEnd"/>
            <w:r w:rsidRPr="00552DB4">
              <w:rPr>
                <w:rFonts w:ascii="Times New Roman" w:hAnsi="Times New Roman"/>
                <w:sz w:val="22"/>
                <w:szCs w:val="22"/>
              </w:rPr>
              <w:t xml:space="preserve"> </w:t>
            </w:r>
            <w:proofErr w:type="spellStart"/>
            <w:r w:rsidRPr="00552DB4">
              <w:rPr>
                <w:rFonts w:ascii="Times New Roman" w:hAnsi="Times New Roman"/>
                <w:sz w:val="22"/>
                <w:szCs w:val="22"/>
              </w:rPr>
              <w:t>Bizhub</w:t>
            </w:r>
            <w:proofErr w:type="spellEnd"/>
            <w:r w:rsidRPr="00552DB4">
              <w:rPr>
                <w:rFonts w:ascii="Times New Roman" w:hAnsi="Times New Roman"/>
                <w:sz w:val="22"/>
                <w:szCs w:val="22"/>
              </w:rPr>
              <w:t xml:space="preserve"> C220</w:t>
            </w:r>
          </w:p>
        </w:tc>
        <w:tc>
          <w:tcPr>
            <w:tcW w:w="2126" w:type="dxa"/>
          </w:tcPr>
          <w:p w14:paraId="0FFED8A7"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pojemnik na zużyty toner - WX-101</w:t>
            </w:r>
          </w:p>
        </w:tc>
        <w:tc>
          <w:tcPr>
            <w:tcW w:w="1418" w:type="dxa"/>
            <w:noWrap/>
          </w:tcPr>
          <w:p w14:paraId="3ECA46C0"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tak</w:t>
            </w:r>
          </w:p>
        </w:tc>
        <w:tc>
          <w:tcPr>
            <w:tcW w:w="708" w:type="dxa"/>
            <w:noWrap/>
          </w:tcPr>
          <w:p w14:paraId="7109038C"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1</w:t>
            </w:r>
          </w:p>
        </w:tc>
        <w:tc>
          <w:tcPr>
            <w:tcW w:w="1276" w:type="dxa"/>
          </w:tcPr>
          <w:p w14:paraId="01D9FCDC" w14:textId="77777777" w:rsidR="00F26608" w:rsidRPr="00CA3BC6" w:rsidRDefault="00F26608" w:rsidP="00F26608">
            <w:pPr>
              <w:rPr>
                <w:rFonts w:ascii="Times New Roman" w:hAnsi="Times New Roman"/>
              </w:rPr>
            </w:pPr>
          </w:p>
        </w:tc>
        <w:tc>
          <w:tcPr>
            <w:tcW w:w="992" w:type="dxa"/>
          </w:tcPr>
          <w:p w14:paraId="22C64616" w14:textId="77777777" w:rsidR="00F26608" w:rsidRPr="00CA3BC6" w:rsidRDefault="00F26608" w:rsidP="00F26608">
            <w:pPr>
              <w:rPr>
                <w:rFonts w:ascii="Times New Roman" w:hAnsi="Times New Roman"/>
              </w:rPr>
            </w:pPr>
          </w:p>
        </w:tc>
        <w:tc>
          <w:tcPr>
            <w:tcW w:w="1021" w:type="dxa"/>
            <w:gridSpan w:val="2"/>
          </w:tcPr>
          <w:p w14:paraId="2B7B7C62" w14:textId="77777777" w:rsidR="00F26608" w:rsidRPr="00CA3BC6" w:rsidRDefault="00F26608" w:rsidP="00F26608">
            <w:pPr>
              <w:rPr>
                <w:rFonts w:ascii="Times New Roman" w:hAnsi="Times New Roman"/>
              </w:rPr>
            </w:pPr>
          </w:p>
        </w:tc>
        <w:tc>
          <w:tcPr>
            <w:tcW w:w="964" w:type="dxa"/>
          </w:tcPr>
          <w:p w14:paraId="3B5F8389" w14:textId="77777777" w:rsidR="00F26608" w:rsidRPr="00CA3BC6" w:rsidRDefault="00F26608" w:rsidP="00F26608">
            <w:pPr>
              <w:rPr>
                <w:rFonts w:ascii="Times New Roman" w:hAnsi="Times New Roman"/>
              </w:rPr>
            </w:pPr>
          </w:p>
        </w:tc>
      </w:tr>
      <w:tr w:rsidR="00F26608" w:rsidRPr="00CA3BC6" w14:paraId="6EC314DA" w14:textId="77777777" w:rsidTr="00F26608">
        <w:trPr>
          <w:trHeight w:val="312"/>
        </w:trPr>
        <w:tc>
          <w:tcPr>
            <w:tcW w:w="596" w:type="dxa"/>
          </w:tcPr>
          <w:p w14:paraId="45C773BA"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10.</w:t>
            </w:r>
          </w:p>
        </w:tc>
        <w:tc>
          <w:tcPr>
            <w:tcW w:w="1389" w:type="dxa"/>
          </w:tcPr>
          <w:p w14:paraId="0FAF8E59"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LEXMARK E260</w:t>
            </w:r>
          </w:p>
        </w:tc>
        <w:tc>
          <w:tcPr>
            <w:tcW w:w="2126" w:type="dxa"/>
          </w:tcPr>
          <w:p w14:paraId="5CF4B5C3"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bęben - E260X22G</w:t>
            </w:r>
          </w:p>
        </w:tc>
        <w:tc>
          <w:tcPr>
            <w:tcW w:w="1418" w:type="dxa"/>
            <w:noWrap/>
          </w:tcPr>
          <w:p w14:paraId="32EDD3FB"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tak</w:t>
            </w:r>
          </w:p>
        </w:tc>
        <w:tc>
          <w:tcPr>
            <w:tcW w:w="708" w:type="dxa"/>
            <w:noWrap/>
          </w:tcPr>
          <w:p w14:paraId="68EA0B5D"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2</w:t>
            </w:r>
          </w:p>
        </w:tc>
        <w:tc>
          <w:tcPr>
            <w:tcW w:w="1276" w:type="dxa"/>
          </w:tcPr>
          <w:p w14:paraId="75C2DE0D" w14:textId="77777777" w:rsidR="00F26608" w:rsidRPr="00CA3BC6" w:rsidRDefault="00F26608" w:rsidP="00F26608">
            <w:pPr>
              <w:rPr>
                <w:rFonts w:ascii="Times New Roman" w:hAnsi="Times New Roman"/>
              </w:rPr>
            </w:pPr>
          </w:p>
        </w:tc>
        <w:tc>
          <w:tcPr>
            <w:tcW w:w="992" w:type="dxa"/>
          </w:tcPr>
          <w:p w14:paraId="4FCD8ECF" w14:textId="77777777" w:rsidR="00F26608" w:rsidRPr="00CA3BC6" w:rsidRDefault="00F26608" w:rsidP="00F26608">
            <w:pPr>
              <w:rPr>
                <w:rFonts w:ascii="Times New Roman" w:hAnsi="Times New Roman"/>
              </w:rPr>
            </w:pPr>
          </w:p>
        </w:tc>
        <w:tc>
          <w:tcPr>
            <w:tcW w:w="1021" w:type="dxa"/>
            <w:gridSpan w:val="2"/>
          </w:tcPr>
          <w:p w14:paraId="1BEC7F3B" w14:textId="77777777" w:rsidR="00F26608" w:rsidRPr="00CA3BC6" w:rsidRDefault="00F26608" w:rsidP="00F26608">
            <w:pPr>
              <w:rPr>
                <w:rFonts w:ascii="Times New Roman" w:hAnsi="Times New Roman"/>
              </w:rPr>
            </w:pPr>
          </w:p>
        </w:tc>
        <w:tc>
          <w:tcPr>
            <w:tcW w:w="964" w:type="dxa"/>
          </w:tcPr>
          <w:p w14:paraId="5AD9C0B7" w14:textId="77777777" w:rsidR="00F26608" w:rsidRPr="00CA3BC6" w:rsidRDefault="00F26608" w:rsidP="00F26608">
            <w:pPr>
              <w:rPr>
                <w:rFonts w:ascii="Times New Roman" w:hAnsi="Times New Roman"/>
              </w:rPr>
            </w:pPr>
          </w:p>
        </w:tc>
      </w:tr>
      <w:tr w:rsidR="00F26608" w:rsidRPr="00CA3BC6" w14:paraId="7D3A2BA8" w14:textId="77777777" w:rsidTr="00F26608">
        <w:trPr>
          <w:trHeight w:val="312"/>
        </w:trPr>
        <w:tc>
          <w:tcPr>
            <w:tcW w:w="596" w:type="dxa"/>
          </w:tcPr>
          <w:p w14:paraId="4D03F05F"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11.</w:t>
            </w:r>
          </w:p>
        </w:tc>
        <w:tc>
          <w:tcPr>
            <w:tcW w:w="1389" w:type="dxa"/>
          </w:tcPr>
          <w:p w14:paraId="2B294C0C"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LEXMARK X860de</w:t>
            </w:r>
          </w:p>
        </w:tc>
        <w:tc>
          <w:tcPr>
            <w:tcW w:w="2126" w:type="dxa"/>
          </w:tcPr>
          <w:p w14:paraId="6A573289"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bęben - X860H22G</w:t>
            </w:r>
          </w:p>
        </w:tc>
        <w:tc>
          <w:tcPr>
            <w:tcW w:w="1418" w:type="dxa"/>
            <w:noWrap/>
          </w:tcPr>
          <w:p w14:paraId="2E3AAB3B"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tak</w:t>
            </w:r>
          </w:p>
        </w:tc>
        <w:tc>
          <w:tcPr>
            <w:tcW w:w="708" w:type="dxa"/>
            <w:noWrap/>
          </w:tcPr>
          <w:p w14:paraId="1BC7BAC5"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1</w:t>
            </w:r>
          </w:p>
        </w:tc>
        <w:tc>
          <w:tcPr>
            <w:tcW w:w="1276" w:type="dxa"/>
          </w:tcPr>
          <w:p w14:paraId="5854E438" w14:textId="77777777" w:rsidR="00F26608" w:rsidRPr="00CA3BC6" w:rsidRDefault="00F26608" w:rsidP="00F26608">
            <w:pPr>
              <w:rPr>
                <w:rFonts w:ascii="Times New Roman" w:hAnsi="Times New Roman"/>
              </w:rPr>
            </w:pPr>
          </w:p>
        </w:tc>
        <w:tc>
          <w:tcPr>
            <w:tcW w:w="992" w:type="dxa"/>
          </w:tcPr>
          <w:p w14:paraId="4BC40B37" w14:textId="77777777" w:rsidR="00F26608" w:rsidRPr="00CA3BC6" w:rsidRDefault="00F26608" w:rsidP="00F26608">
            <w:pPr>
              <w:rPr>
                <w:rFonts w:ascii="Times New Roman" w:hAnsi="Times New Roman"/>
              </w:rPr>
            </w:pPr>
          </w:p>
        </w:tc>
        <w:tc>
          <w:tcPr>
            <w:tcW w:w="1021" w:type="dxa"/>
            <w:gridSpan w:val="2"/>
          </w:tcPr>
          <w:p w14:paraId="3AEF12C6" w14:textId="77777777" w:rsidR="00F26608" w:rsidRPr="00CA3BC6" w:rsidRDefault="00F26608" w:rsidP="00F26608">
            <w:pPr>
              <w:rPr>
                <w:rFonts w:ascii="Times New Roman" w:hAnsi="Times New Roman"/>
              </w:rPr>
            </w:pPr>
          </w:p>
        </w:tc>
        <w:tc>
          <w:tcPr>
            <w:tcW w:w="964" w:type="dxa"/>
          </w:tcPr>
          <w:p w14:paraId="00B00EF3" w14:textId="77777777" w:rsidR="00F26608" w:rsidRPr="00CA3BC6" w:rsidRDefault="00F26608" w:rsidP="00F26608">
            <w:pPr>
              <w:rPr>
                <w:rFonts w:ascii="Times New Roman" w:hAnsi="Times New Roman"/>
              </w:rPr>
            </w:pPr>
          </w:p>
        </w:tc>
      </w:tr>
      <w:tr w:rsidR="00F26608" w:rsidRPr="00CA3BC6" w14:paraId="3E9CE8A8" w14:textId="77777777" w:rsidTr="00F26608">
        <w:trPr>
          <w:trHeight w:val="312"/>
        </w:trPr>
        <w:tc>
          <w:tcPr>
            <w:tcW w:w="596" w:type="dxa"/>
          </w:tcPr>
          <w:p w14:paraId="3BA9D2C1"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12.</w:t>
            </w:r>
          </w:p>
        </w:tc>
        <w:tc>
          <w:tcPr>
            <w:tcW w:w="1389" w:type="dxa"/>
          </w:tcPr>
          <w:p w14:paraId="7D070BC1"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OKI B431 / MB471W</w:t>
            </w:r>
          </w:p>
        </w:tc>
        <w:tc>
          <w:tcPr>
            <w:tcW w:w="2126" w:type="dxa"/>
          </w:tcPr>
          <w:p w14:paraId="125ADC8F"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bęben – 44574302</w:t>
            </w:r>
          </w:p>
        </w:tc>
        <w:tc>
          <w:tcPr>
            <w:tcW w:w="1418" w:type="dxa"/>
            <w:noWrap/>
          </w:tcPr>
          <w:p w14:paraId="42CC0DBA"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tak</w:t>
            </w:r>
          </w:p>
        </w:tc>
        <w:tc>
          <w:tcPr>
            <w:tcW w:w="708" w:type="dxa"/>
            <w:noWrap/>
          </w:tcPr>
          <w:p w14:paraId="29375FC1"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2</w:t>
            </w:r>
          </w:p>
        </w:tc>
        <w:tc>
          <w:tcPr>
            <w:tcW w:w="1276" w:type="dxa"/>
          </w:tcPr>
          <w:p w14:paraId="4C613805" w14:textId="77777777" w:rsidR="00F26608" w:rsidRPr="00CA3BC6" w:rsidRDefault="00F26608" w:rsidP="00F26608">
            <w:pPr>
              <w:rPr>
                <w:rFonts w:ascii="Times New Roman" w:hAnsi="Times New Roman"/>
              </w:rPr>
            </w:pPr>
          </w:p>
        </w:tc>
        <w:tc>
          <w:tcPr>
            <w:tcW w:w="992" w:type="dxa"/>
          </w:tcPr>
          <w:p w14:paraId="48AEE78A" w14:textId="77777777" w:rsidR="00F26608" w:rsidRPr="00CA3BC6" w:rsidRDefault="00F26608" w:rsidP="00F26608">
            <w:pPr>
              <w:rPr>
                <w:rFonts w:ascii="Times New Roman" w:hAnsi="Times New Roman"/>
              </w:rPr>
            </w:pPr>
          </w:p>
        </w:tc>
        <w:tc>
          <w:tcPr>
            <w:tcW w:w="1021" w:type="dxa"/>
            <w:gridSpan w:val="2"/>
          </w:tcPr>
          <w:p w14:paraId="78F57D29" w14:textId="77777777" w:rsidR="00F26608" w:rsidRPr="00CA3BC6" w:rsidRDefault="00F26608" w:rsidP="00F26608">
            <w:pPr>
              <w:rPr>
                <w:rFonts w:ascii="Times New Roman" w:hAnsi="Times New Roman"/>
              </w:rPr>
            </w:pPr>
          </w:p>
        </w:tc>
        <w:tc>
          <w:tcPr>
            <w:tcW w:w="964" w:type="dxa"/>
          </w:tcPr>
          <w:p w14:paraId="7CCF7A8A" w14:textId="77777777" w:rsidR="00F26608" w:rsidRPr="00CA3BC6" w:rsidRDefault="00F26608" w:rsidP="00F26608">
            <w:pPr>
              <w:rPr>
                <w:rFonts w:ascii="Times New Roman" w:hAnsi="Times New Roman"/>
              </w:rPr>
            </w:pPr>
          </w:p>
        </w:tc>
      </w:tr>
      <w:tr w:rsidR="00F26608" w:rsidRPr="00CA3BC6" w14:paraId="7FE3FEA4" w14:textId="77777777" w:rsidTr="00F26608">
        <w:trPr>
          <w:trHeight w:val="312"/>
        </w:trPr>
        <w:tc>
          <w:tcPr>
            <w:tcW w:w="596" w:type="dxa"/>
          </w:tcPr>
          <w:p w14:paraId="24965DDC"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13.</w:t>
            </w:r>
          </w:p>
        </w:tc>
        <w:tc>
          <w:tcPr>
            <w:tcW w:w="1389" w:type="dxa"/>
          </w:tcPr>
          <w:p w14:paraId="379B78D2"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OKI B432</w:t>
            </w:r>
          </w:p>
        </w:tc>
        <w:tc>
          <w:tcPr>
            <w:tcW w:w="2126" w:type="dxa"/>
          </w:tcPr>
          <w:p w14:paraId="6276D718"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Bęben 44574302</w:t>
            </w:r>
          </w:p>
        </w:tc>
        <w:tc>
          <w:tcPr>
            <w:tcW w:w="1418" w:type="dxa"/>
            <w:noWrap/>
          </w:tcPr>
          <w:p w14:paraId="0426A683"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nie</w:t>
            </w:r>
          </w:p>
        </w:tc>
        <w:tc>
          <w:tcPr>
            <w:tcW w:w="708" w:type="dxa"/>
            <w:noWrap/>
          </w:tcPr>
          <w:p w14:paraId="59CEAD8E"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3</w:t>
            </w:r>
          </w:p>
        </w:tc>
        <w:tc>
          <w:tcPr>
            <w:tcW w:w="1276" w:type="dxa"/>
          </w:tcPr>
          <w:p w14:paraId="68E502BD" w14:textId="77777777" w:rsidR="00F26608" w:rsidRPr="00CA3BC6" w:rsidRDefault="00F26608" w:rsidP="00F26608">
            <w:pPr>
              <w:rPr>
                <w:rFonts w:ascii="Times New Roman" w:hAnsi="Times New Roman"/>
              </w:rPr>
            </w:pPr>
          </w:p>
        </w:tc>
        <w:tc>
          <w:tcPr>
            <w:tcW w:w="992" w:type="dxa"/>
          </w:tcPr>
          <w:p w14:paraId="34A70AEA" w14:textId="77777777" w:rsidR="00F26608" w:rsidRPr="00CA3BC6" w:rsidRDefault="00F26608" w:rsidP="00F26608">
            <w:pPr>
              <w:rPr>
                <w:rFonts w:ascii="Times New Roman" w:hAnsi="Times New Roman"/>
              </w:rPr>
            </w:pPr>
          </w:p>
        </w:tc>
        <w:tc>
          <w:tcPr>
            <w:tcW w:w="1021" w:type="dxa"/>
            <w:gridSpan w:val="2"/>
          </w:tcPr>
          <w:p w14:paraId="075A8F53" w14:textId="77777777" w:rsidR="00F26608" w:rsidRPr="00CA3BC6" w:rsidRDefault="00F26608" w:rsidP="00F26608">
            <w:pPr>
              <w:rPr>
                <w:rFonts w:ascii="Times New Roman" w:hAnsi="Times New Roman"/>
              </w:rPr>
            </w:pPr>
          </w:p>
        </w:tc>
        <w:tc>
          <w:tcPr>
            <w:tcW w:w="964" w:type="dxa"/>
          </w:tcPr>
          <w:p w14:paraId="38390E3D" w14:textId="77777777" w:rsidR="00F26608" w:rsidRPr="00CA3BC6" w:rsidRDefault="00F26608" w:rsidP="00F26608">
            <w:pPr>
              <w:rPr>
                <w:rFonts w:ascii="Times New Roman" w:hAnsi="Times New Roman"/>
              </w:rPr>
            </w:pPr>
          </w:p>
        </w:tc>
      </w:tr>
      <w:tr w:rsidR="00F26608" w:rsidRPr="00CA3BC6" w14:paraId="24612DC2" w14:textId="77777777" w:rsidTr="00F26608">
        <w:trPr>
          <w:trHeight w:val="312"/>
        </w:trPr>
        <w:tc>
          <w:tcPr>
            <w:tcW w:w="596" w:type="dxa"/>
          </w:tcPr>
          <w:p w14:paraId="68ACDA87"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14.</w:t>
            </w:r>
          </w:p>
        </w:tc>
        <w:tc>
          <w:tcPr>
            <w:tcW w:w="1389" w:type="dxa"/>
          </w:tcPr>
          <w:p w14:paraId="4A485E1C"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OKI C301 / C321</w:t>
            </w:r>
          </w:p>
        </w:tc>
        <w:tc>
          <w:tcPr>
            <w:tcW w:w="2126" w:type="dxa"/>
          </w:tcPr>
          <w:p w14:paraId="554F35AE"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bęben – 44968301</w:t>
            </w:r>
          </w:p>
        </w:tc>
        <w:tc>
          <w:tcPr>
            <w:tcW w:w="1418" w:type="dxa"/>
            <w:noWrap/>
          </w:tcPr>
          <w:p w14:paraId="5ACB486C"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tak</w:t>
            </w:r>
          </w:p>
        </w:tc>
        <w:tc>
          <w:tcPr>
            <w:tcW w:w="708" w:type="dxa"/>
            <w:noWrap/>
          </w:tcPr>
          <w:p w14:paraId="43A64CDF"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3</w:t>
            </w:r>
          </w:p>
        </w:tc>
        <w:tc>
          <w:tcPr>
            <w:tcW w:w="1276" w:type="dxa"/>
          </w:tcPr>
          <w:p w14:paraId="5DDFE798" w14:textId="77777777" w:rsidR="00F26608" w:rsidRPr="00CA3BC6" w:rsidRDefault="00F26608" w:rsidP="00F26608">
            <w:pPr>
              <w:rPr>
                <w:rFonts w:ascii="Times New Roman" w:hAnsi="Times New Roman"/>
              </w:rPr>
            </w:pPr>
          </w:p>
        </w:tc>
        <w:tc>
          <w:tcPr>
            <w:tcW w:w="992" w:type="dxa"/>
          </w:tcPr>
          <w:p w14:paraId="71C4913A" w14:textId="77777777" w:rsidR="00F26608" w:rsidRPr="00CA3BC6" w:rsidRDefault="00F26608" w:rsidP="00F26608">
            <w:pPr>
              <w:rPr>
                <w:rFonts w:ascii="Times New Roman" w:hAnsi="Times New Roman"/>
              </w:rPr>
            </w:pPr>
          </w:p>
        </w:tc>
        <w:tc>
          <w:tcPr>
            <w:tcW w:w="1021" w:type="dxa"/>
            <w:gridSpan w:val="2"/>
          </w:tcPr>
          <w:p w14:paraId="1D044433" w14:textId="77777777" w:rsidR="00F26608" w:rsidRPr="00CA3BC6" w:rsidRDefault="00F26608" w:rsidP="00F26608">
            <w:pPr>
              <w:rPr>
                <w:rFonts w:ascii="Times New Roman" w:hAnsi="Times New Roman"/>
              </w:rPr>
            </w:pPr>
          </w:p>
        </w:tc>
        <w:tc>
          <w:tcPr>
            <w:tcW w:w="964" w:type="dxa"/>
          </w:tcPr>
          <w:p w14:paraId="47B9222F" w14:textId="77777777" w:rsidR="00F26608" w:rsidRPr="00CA3BC6" w:rsidRDefault="00F26608" w:rsidP="00F26608">
            <w:pPr>
              <w:rPr>
                <w:rFonts w:ascii="Times New Roman" w:hAnsi="Times New Roman"/>
              </w:rPr>
            </w:pPr>
          </w:p>
        </w:tc>
      </w:tr>
      <w:tr w:rsidR="00F26608" w:rsidRPr="00CA3BC6" w14:paraId="273F9869" w14:textId="77777777" w:rsidTr="00F26608">
        <w:trPr>
          <w:trHeight w:val="312"/>
        </w:trPr>
        <w:tc>
          <w:tcPr>
            <w:tcW w:w="596" w:type="dxa"/>
          </w:tcPr>
          <w:p w14:paraId="3F25264C"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15.</w:t>
            </w:r>
          </w:p>
        </w:tc>
        <w:tc>
          <w:tcPr>
            <w:tcW w:w="1389" w:type="dxa"/>
          </w:tcPr>
          <w:p w14:paraId="0F3AFBA4"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OKI C301 / C321</w:t>
            </w:r>
          </w:p>
        </w:tc>
        <w:tc>
          <w:tcPr>
            <w:tcW w:w="2126" w:type="dxa"/>
          </w:tcPr>
          <w:p w14:paraId="64D487BC"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pas transmisyjny – 44472202</w:t>
            </w:r>
          </w:p>
        </w:tc>
        <w:tc>
          <w:tcPr>
            <w:tcW w:w="1418" w:type="dxa"/>
            <w:noWrap/>
          </w:tcPr>
          <w:p w14:paraId="48682A3D"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tak</w:t>
            </w:r>
          </w:p>
        </w:tc>
        <w:tc>
          <w:tcPr>
            <w:tcW w:w="708" w:type="dxa"/>
            <w:noWrap/>
          </w:tcPr>
          <w:p w14:paraId="5F293210"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2</w:t>
            </w:r>
          </w:p>
        </w:tc>
        <w:tc>
          <w:tcPr>
            <w:tcW w:w="1276" w:type="dxa"/>
          </w:tcPr>
          <w:p w14:paraId="4A7269BA" w14:textId="77777777" w:rsidR="00F26608" w:rsidRPr="00CA3BC6" w:rsidRDefault="00F26608" w:rsidP="00F26608">
            <w:pPr>
              <w:rPr>
                <w:rFonts w:ascii="Times New Roman" w:hAnsi="Times New Roman"/>
              </w:rPr>
            </w:pPr>
          </w:p>
        </w:tc>
        <w:tc>
          <w:tcPr>
            <w:tcW w:w="992" w:type="dxa"/>
          </w:tcPr>
          <w:p w14:paraId="224EDD36" w14:textId="77777777" w:rsidR="00F26608" w:rsidRPr="00CA3BC6" w:rsidRDefault="00F26608" w:rsidP="00F26608">
            <w:pPr>
              <w:rPr>
                <w:rFonts w:ascii="Times New Roman" w:hAnsi="Times New Roman"/>
              </w:rPr>
            </w:pPr>
          </w:p>
        </w:tc>
        <w:tc>
          <w:tcPr>
            <w:tcW w:w="1021" w:type="dxa"/>
            <w:gridSpan w:val="2"/>
          </w:tcPr>
          <w:p w14:paraId="468935E3" w14:textId="77777777" w:rsidR="00F26608" w:rsidRPr="00CA3BC6" w:rsidRDefault="00F26608" w:rsidP="00F26608">
            <w:pPr>
              <w:rPr>
                <w:rFonts w:ascii="Times New Roman" w:hAnsi="Times New Roman"/>
              </w:rPr>
            </w:pPr>
          </w:p>
        </w:tc>
        <w:tc>
          <w:tcPr>
            <w:tcW w:w="964" w:type="dxa"/>
          </w:tcPr>
          <w:p w14:paraId="18E51411" w14:textId="77777777" w:rsidR="00F26608" w:rsidRPr="00CA3BC6" w:rsidRDefault="00F26608" w:rsidP="00F26608">
            <w:pPr>
              <w:rPr>
                <w:rFonts w:ascii="Times New Roman" w:hAnsi="Times New Roman"/>
              </w:rPr>
            </w:pPr>
          </w:p>
        </w:tc>
      </w:tr>
      <w:tr w:rsidR="00F26608" w:rsidRPr="00CA3BC6" w14:paraId="365F1E09" w14:textId="77777777" w:rsidTr="00F26608">
        <w:trPr>
          <w:trHeight w:val="312"/>
        </w:trPr>
        <w:tc>
          <w:tcPr>
            <w:tcW w:w="596" w:type="dxa"/>
          </w:tcPr>
          <w:p w14:paraId="4DC6AB84"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16.</w:t>
            </w:r>
          </w:p>
        </w:tc>
        <w:tc>
          <w:tcPr>
            <w:tcW w:w="1389" w:type="dxa"/>
          </w:tcPr>
          <w:p w14:paraId="59AEC9B5"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OKI C301 / C321</w:t>
            </w:r>
          </w:p>
        </w:tc>
        <w:tc>
          <w:tcPr>
            <w:tcW w:w="2126" w:type="dxa"/>
          </w:tcPr>
          <w:p w14:paraId="217D0E08"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zespół utrwalający – 44472603</w:t>
            </w:r>
          </w:p>
        </w:tc>
        <w:tc>
          <w:tcPr>
            <w:tcW w:w="1418" w:type="dxa"/>
            <w:noWrap/>
          </w:tcPr>
          <w:p w14:paraId="55900440"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tak</w:t>
            </w:r>
          </w:p>
        </w:tc>
        <w:tc>
          <w:tcPr>
            <w:tcW w:w="708" w:type="dxa"/>
            <w:noWrap/>
          </w:tcPr>
          <w:p w14:paraId="10FFDFB3"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2</w:t>
            </w:r>
          </w:p>
        </w:tc>
        <w:tc>
          <w:tcPr>
            <w:tcW w:w="1276" w:type="dxa"/>
          </w:tcPr>
          <w:p w14:paraId="43357E57" w14:textId="77777777" w:rsidR="00F26608" w:rsidRPr="00CA3BC6" w:rsidRDefault="00F26608" w:rsidP="00F26608">
            <w:pPr>
              <w:rPr>
                <w:rFonts w:ascii="Times New Roman" w:hAnsi="Times New Roman"/>
              </w:rPr>
            </w:pPr>
          </w:p>
        </w:tc>
        <w:tc>
          <w:tcPr>
            <w:tcW w:w="992" w:type="dxa"/>
          </w:tcPr>
          <w:p w14:paraId="763C9ECD" w14:textId="77777777" w:rsidR="00F26608" w:rsidRPr="00CA3BC6" w:rsidRDefault="00F26608" w:rsidP="00F26608">
            <w:pPr>
              <w:rPr>
                <w:rFonts w:ascii="Times New Roman" w:hAnsi="Times New Roman"/>
              </w:rPr>
            </w:pPr>
          </w:p>
        </w:tc>
        <w:tc>
          <w:tcPr>
            <w:tcW w:w="1021" w:type="dxa"/>
            <w:gridSpan w:val="2"/>
          </w:tcPr>
          <w:p w14:paraId="0EA51E74" w14:textId="77777777" w:rsidR="00F26608" w:rsidRPr="00CA3BC6" w:rsidRDefault="00F26608" w:rsidP="00F26608">
            <w:pPr>
              <w:rPr>
                <w:rFonts w:ascii="Times New Roman" w:hAnsi="Times New Roman"/>
              </w:rPr>
            </w:pPr>
          </w:p>
        </w:tc>
        <w:tc>
          <w:tcPr>
            <w:tcW w:w="964" w:type="dxa"/>
          </w:tcPr>
          <w:p w14:paraId="6F8E04E8" w14:textId="77777777" w:rsidR="00F26608" w:rsidRPr="00CA3BC6" w:rsidRDefault="00F26608" w:rsidP="00F26608">
            <w:pPr>
              <w:rPr>
                <w:rFonts w:ascii="Times New Roman" w:hAnsi="Times New Roman"/>
              </w:rPr>
            </w:pPr>
          </w:p>
        </w:tc>
      </w:tr>
      <w:tr w:rsidR="00F26608" w:rsidRPr="00CA3BC6" w14:paraId="1AC4E724" w14:textId="77777777" w:rsidTr="00F26608">
        <w:trPr>
          <w:trHeight w:val="312"/>
        </w:trPr>
        <w:tc>
          <w:tcPr>
            <w:tcW w:w="596" w:type="dxa"/>
          </w:tcPr>
          <w:p w14:paraId="7A100C84"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17.</w:t>
            </w:r>
          </w:p>
        </w:tc>
        <w:tc>
          <w:tcPr>
            <w:tcW w:w="1389" w:type="dxa"/>
          </w:tcPr>
          <w:p w14:paraId="54BD2E92"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OKI C5(6/7/8/9)00</w:t>
            </w:r>
          </w:p>
        </w:tc>
        <w:tc>
          <w:tcPr>
            <w:tcW w:w="2126" w:type="dxa"/>
          </w:tcPr>
          <w:p w14:paraId="78B07260"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pas transmisyjny - 43363412</w:t>
            </w:r>
          </w:p>
        </w:tc>
        <w:tc>
          <w:tcPr>
            <w:tcW w:w="1418" w:type="dxa"/>
            <w:noWrap/>
          </w:tcPr>
          <w:p w14:paraId="2420B6D3"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tak</w:t>
            </w:r>
          </w:p>
        </w:tc>
        <w:tc>
          <w:tcPr>
            <w:tcW w:w="708" w:type="dxa"/>
            <w:noWrap/>
          </w:tcPr>
          <w:p w14:paraId="16129080"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1</w:t>
            </w:r>
          </w:p>
        </w:tc>
        <w:tc>
          <w:tcPr>
            <w:tcW w:w="1276" w:type="dxa"/>
          </w:tcPr>
          <w:p w14:paraId="613E3BCA" w14:textId="77777777" w:rsidR="00F26608" w:rsidRPr="00CA3BC6" w:rsidRDefault="00F26608" w:rsidP="00F26608">
            <w:pPr>
              <w:rPr>
                <w:rFonts w:ascii="Times New Roman" w:hAnsi="Times New Roman"/>
              </w:rPr>
            </w:pPr>
          </w:p>
        </w:tc>
        <w:tc>
          <w:tcPr>
            <w:tcW w:w="992" w:type="dxa"/>
          </w:tcPr>
          <w:p w14:paraId="2B88A48D" w14:textId="77777777" w:rsidR="00F26608" w:rsidRPr="00CA3BC6" w:rsidRDefault="00F26608" w:rsidP="00F26608">
            <w:pPr>
              <w:rPr>
                <w:rFonts w:ascii="Times New Roman" w:hAnsi="Times New Roman"/>
              </w:rPr>
            </w:pPr>
          </w:p>
        </w:tc>
        <w:tc>
          <w:tcPr>
            <w:tcW w:w="1021" w:type="dxa"/>
            <w:gridSpan w:val="2"/>
          </w:tcPr>
          <w:p w14:paraId="341D8BD7" w14:textId="77777777" w:rsidR="00F26608" w:rsidRPr="00CA3BC6" w:rsidRDefault="00F26608" w:rsidP="00F26608">
            <w:pPr>
              <w:rPr>
                <w:rFonts w:ascii="Times New Roman" w:hAnsi="Times New Roman"/>
              </w:rPr>
            </w:pPr>
          </w:p>
        </w:tc>
        <w:tc>
          <w:tcPr>
            <w:tcW w:w="964" w:type="dxa"/>
          </w:tcPr>
          <w:p w14:paraId="6C8A900B" w14:textId="77777777" w:rsidR="00F26608" w:rsidRPr="00CA3BC6" w:rsidRDefault="00F26608" w:rsidP="00F26608">
            <w:pPr>
              <w:rPr>
                <w:rFonts w:ascii="Times New Roman" w:hAnsi="Times New Roman"/>
              </w:rPr>
            </w:pPr>
          </w:p>
        </w:tc>
      </w:tr>
      <w:tr w:rsidR="00F26608" w:rsidRPr="00CA3BC6" w14:paraId="70CD6578" w14:textId="77777777" w:rsidTr="00F26608">
        <w:trPr>
          <w:trHeight w:val="312"/>
        </w:trPr>
        <w:tc>
          <w:tcPr>
            <w:tcW w:w="596" w:type="dxa"/>
          </w:tcPr>
          <w:p w14:paraId="0EE40E59"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18.</w:t>
            </w:r>
          </w:p>
        </w:tc>
        <w:tc>
          <w:tcPr>
            <w:tcW w:w="1389" w:type="dxa"/>
          </w:tcPr>
          <w:p w14:paraId="5E071DA2"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OKI C5(6/7/8/9)00</w:t>
            </w:r>
          </w:p>
        </w:tc>
        <w:tc>
          <w:tcPr>
            <w:tcW w:w="2126" w:type="dxa"/>
          </w:tcPr>
          <w:p w14:paraId="5208BD9F"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zespół utrwalający - 43363203</w:t>
            </w:r>
          </w:p>
        </w:tc>
        <w:tc>
          <w:tcPr>
            <w:tcW w:w="1418" w:type="dxa"/>
            <w:noWrap/>
          </w:tcPr>
          <w:p w14:paraId="345F5A93"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tak</w:t>
            </w:r>
          </w:p>
        </w:tc>
        <w:tc>
          <w:tcPr>
            <w:tcW w:w="708" w:type="dxa"/>
            <w:noWrap/>
          </w:tcPr>
          <w:p w14:paraId="49227CC3"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1</w:t>
            </w:r>
          </w:p>
        </w:tc>
        <w:tc>
          <w:tcPr>
            <w:tcW w:w="1276" w:type="dxa"/>
          </w:tcPr>
          <w:p w14:paraId="4B1929FE" w14:textId="77777777" w:rsidR="00F26608" w:rsidRPr="00CA3BC6" w:rsidRDefault="00F26608" w:rsidP="00F26608">
            <w:pPr>
              <w:rPr>
                <w:rFonts w:ascii="Times New Roman" w:hAnsi="Times New Roman"/>
              </w:rPr>
            </w:pPr>
          </w:p>
        </w:tc>
        <w:tc>
          <w:tcPr>
            <w:tcW w:w="992" w:type="dxa"/>
          </w:tcPr>
          <w:p w14:paraId="1F6CD75B" w14:textId="77777777" w:rsidR="00F26608" w:rsidRPr="00CA3BC6" w:rsidRDefault="00F26608" w:rsidP="00F26608">
            <w:pPr>
              <w:rPr>
                <w:rFonts w:ascii="Times New Roman" w:hAnsi="Times New Roman"/>
              </w:rPr>
            </w:pPr>
          </w:p>
        </w:tc>
        <w:tc>
          <w:tcPr>
            <w:tcW w:w="1021" w:type="dxa"/>
            <w:gridSpan w:val="2"/>
          </w:tcPr>
          <w:p w14:paraId="2D8E8EFC" w14:textId="77777777" w:rsidR="00F26608" w:rsidRPr="00CA3BC6" w:rsidRDefault="00F26608" w:rsidP="00F26608">
            <w:pPr>
              <w:rPr>
                <w:rFonts w:ascii="Times New Roman" w:hAnsi="Times New Roman"/>
              </w:rPr>
            </w:pPr>
          </w:p>
        </w:tc>
        <w:tc>
          <w:tcPr>
            <w:tcW w:w="964" w:type="dxa"/>
          </w:tcPr>
          <w:p w14:paraId="5110139E" w14:textId="77777777" w:rsidR="00F26608" w:rsidRPr="00CA3BC6" w:rsidRDefault="00F26608" w:rsidP="00F26608">
            <w:pPr>
              <w:rPr>
                <w:rFonts w:ascii="Times New Roman" w:hAnsi="Times New Roman"/>
              </w:rPr>
            </w:pPr>
          </w:p>
        </w:tc>
      </w:tr>
      <w:tr w:rsidR="00F26608" w:rsidRPr="00CA3BC6" w14:paraId="60F2F123" w14:textId="77777777" w:rsidTr="00F26608">
        <w:trPr>
          <w:trHeight w:val="312"/>
        </w:trPr>
        <w:tc>
          <w:tcPr>
            <w:tcW w:w="596" w:type="dxa"/>
          </w:tcPr>
          <w:p w14:paraId="12BA9AF7"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19.</w:t>
            </w:r>
          </w:p>
        </w:tc>
        <w:tc>
          <w:tcPr>
            <w:tcW w:w="1389" w:type="dxa"/>
          </w:tcPr>
          <w:p w14:paraId="1BD7BEA3"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OKI C5800</w:t>
            </w:r>
          </w:p>
        </w:tc>
        <w:tc>
          <w:tcPr>
            <w:tcW w:w="2126" w:type="dxa"/>
          </w:tcPr>
          <w:p w14:paraId="3EB942F0"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bęben - 43381724</w:t>
            </w:r>
          </w:p>
        </w:tc>
        <w:tc>
          <w:tcPr>
            <w:tcW w:w="1418" w:type="dxa"/>
            <w:noWrap/>
          </w:tcPr>
          <w:p w14:paraId="6449D537"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tak</w:t>
            </w:r>
          </w:p>
        </w:tc>
        <w:tc>
          <w:tcPr>
            <w:tcW w:w="708" w:type="dxa"/>
            <w:noWrap/>
          </w:tcPr>
          <w:p w14:paraId="7F858B9F"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2</w:t>
            </w:r>
          </w:p>
        </w:tc>
        <w:tc>
          <w:tcPr>
            <w:tcW w:w="1276" w:type="dxa"/>
          </w:tcPr>
          <w:p w14:paraId="414A6180" w14:textId="77777777" w:rsidR="00F26608" w:rsidRPr="00CA3BC6" w:rsidRDefault="00F26608" w:rsidP="00F26608">
            <w:pPr>
              <w:rPr>
                <w:rFonts w:ascii="Times New Roman" w:hAnsi="Times New Roman"/>
              </w:rPr>
            </w:pPr>
          </w:p>
        </w:tc>
        <w:tc>
          <w:tcPr>
            <w:tcW w:w="992" w:type="dxa"/>
          </w:tcPr>
          <w:p w14:paraId="5D8B4663" w14:textId="77777777" w:rsidR="00F26608" w:rsidRPr="00CA3BC6" w:rsidRDefault="00F26608" w:rsidP="00F26608">
            <w:pPr>
              <w:rPr>
                <w:rFonts w:ascii="Times New Roman" w:hAnsi="Times New Roman"/>
              </w:rPr>
            </w:pPr>
          </w:p>
        </w:tc>
        <w:tc>
          <w:tcPr>
            <w:tcW w:w="1021" w:type="dxa"/>
            <w:gridSpan w:val="2"/>
          </w:tcPr>
          <w:p w14:paraId="43182A78" w14:textId="77777777" w:rsidR="00F26608" w:rsidRPr="00CA3BC6" w:rsidRDefault="00F26608" w:rsidP="00F26608">
            <w:pPr>
              <w:rPr>
                <w:rFonts w:ascii="Times New Roman" w:hAnsi="Times New Roman"/>
              </w:rPr>
            </w:pPr>
          </w:p>
        </w:tc>
        <w:tc>
          <w:tcPr>
            <w:tcW w:w="964" w:type="dxa"/>
          </w:tcPr>
          <w:p w14:paraId="112203A8" w14:textId="77777777" w:rsidR="00F26608" w:rsidRPr="00CA3BC6" w:rsidRDefault="00F26608" w:rsidP="00F26608">
            <w:pPr>
              <w:rPr>
                <w:rFonts w:ascii="Times New Roman" w:hAnsi="Times New Roman"/>
              </w:rPr>
            </w:pPr>
          </w:p>
        </w:tc>
      </w:tr>
      <w:tr w:rsidR="00F26608" w:rsidRPr="00CA3BC6" w14:paraId="1B7647AA" w14:textId="77777777" w:rsidTr="00F26608">
        <w:trPr>
          <w:trHeight w:val="312"/>
        </w:trPr>
        <w:tc>
          <w:tcPr>
            <w:tcW w:w="596" w:type="dxa"/>
          </w:tcPr>
          <w:p w14:paraId="6319B2E4"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20.</w:t>
            </w:r>
          </w:p>
        </w:tc>
        <w:tc>
          <w:tcPr>
            <w:tcW w:w="1389" w:type="dxa"/>
          </w:tcPr>
          <w:p w14:paraId="6BF0B33C"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OKI C5800</w:t>
            </w:r>
          </w:p>
        </w:tc>
        <w:tc>
          <w:tcPr>
            <w:tcW w:w="2126" w:type="dxa"/>
          </w:tcPr>
          <w:p w14:paraId="0C18FFE8"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bęben - 43381722</w:t>
            </w:r>
          </w:p>
        </w:tc>
        <w:tc>
          <w:tcPr>
            <w:tcW w:w="1418" w:type="dxa"/>
            <w:noWrap/>
          </w:tcPr>
          <w:p w14:paraId="361E2B8B"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tak</w:t>
            </w:r>
          </w:p>
        </w:tc>
        <w:tc>
          <w:tcPr>
            <w:tcW w:w="708" w:type="dxa"/>
            <w:noWrap/>
          </w:tcPr>
          <w:p w14:paraId="3E79392E"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2</w:t>
            </w:r>
          </w:p>
        </w:tc>
        <w:tc>
          <w:tcPr>
            <w:tcW w:w="1276" w:type="dxa"/>
          </w:tcPr>
          <w:p w14:paraId="4B9370B4" w14:textId="77777777" w:rsidR="00F26608" w:rsidRPr="00CA3BC6" w:rsidRDefault="00F26608" w:rsidP="00F26608">
            <w:pPr>
              <w:rPr>
                <w:rFonts w:ascii="Times New Roman" w:hAnsi="Times New Roman"/>
              </w:rPr>
            </w:pPr>
          </w:p>
        </w:tc>
        <w:tc>
          <w:tcPr>
            <w:tcW w:w="992" w:type="dxa"/>
          </w:tcPr>
          <w:p w14:paraId="72577ECE" w14:textId="77777777" w:rsidR="00F26608" w:rsidRPr="00CA3BC6" w:rsidRDefault="00F26608" w:rsidP="00F26608">
            <w:pPr>
              <w:rPr>
                <w:rFonts w:ascii="Times New Roman" w:hAnsi="Times New Roman"/>
              </w:rPr>
            </w:pPr>
          </w:p>
        </w:tc>
        <w:tc>
          <w:tcPr>
            <w:tcW w:w="1021" w:type="dxa"/>
            <w:gridSpan w:val="2"/>
          </w:tcPr>
          <w:p w14:paraId="21A8A7BD" w14:textId="77777777" w:rsidR="00F26608" w:rsidRPr="00CA3BC6" w:rsidRDefault="00F26608" w:rsidP="00F26608">
            <w:pPr>
              <w:rPr>
                <w:rFonts w:ascii="Times New Roman" w:hAnsi="Times New Roman"/>
              </w:rPr>
            </w:pPr>
          </w:p>
        </w:tc>
        <w:tc>
          <w:tcPr>
            <w:tcW w:w="964" w:type="dxa"/>
          </w:tcPr>
          <w:p w14:paraId="5E37BDB9" w14:textId="77777777" w:rsidR="00F26608" w:rsidRPr="00CA3BC6" w:rsidRDefault="00F26608" w:rsidP="00F26608">
            <w:pPr>
              <w:rPr>
                <w:rFonts w:ascii="Times New Roman" w:hAnsi="Times New Roman"/>
              </w:rPr>
            </w:pPr>
          </w:p>
        </w:tc>
      </w:tr>
      <w:tr w:rsidR="00F26608" w:rsidRPr="00CA3BC6" w14:paraId="4D6FD3BC" w14:textId="77777777" w:rsidTr="00F26608">
        <w:trPr>
          <w:trHeight w:val="312"/>
        </w:trPr>
        <w:tc>
          <w:tcPr>
            <w:tcW w:w="596" w:type="dxa"/>
          </w:tcPr>
          <w:p w14:paraId="23A7F5FD"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21.</w:t>
            </w:r>
          </w:p>
        </w:tc>
        <w:tc>
          <w:tcPr>
            <w:tcW w:w="1389" w:type="dxa"/>
          </w:tcPr>
          <w:p w14:paraId="7D94AB58"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OKI C5800</w:t>
            </w:r>
          </w:p>
        </w:tc>
        <w:tc>
          <w:tcPr>
            <w:tcW w:w="2126" w:type="dxa"/>
          </w:tcPr>
          <w:p w14:paraId="4B7E5743"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bęben - 43381721</w:t>
            </w:r>
          </w:p>
        </w:tc>
        <w:tc>
          <w:tcPr>
            <w:tcW w:w="1418" w:type="dxa"/>
            <w:noWrap/>
          </w:tcPr>
          <w:p w14:paraId="48E68EC4"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tak</w:t>
            </w:r>
          </w:p>
        </w:tc>
        <w:tc>
          <w:tcPr>
            <w:tcW w:w="708" w:type="dxa"/>
            <w:noWrap/>
          </w:tcPr>
          <w:p w14:paraId="4FFFBE7B"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2</w:t>
            </w:r>
          </w:p>
        </w:tc>
        <w:tc>
          <w:tcPr>
            <w:tcW w:w="1276" w:type="dxa"/>
          </w:tcPr>
          <w:p w14:paraId="213B6740" w14:textId="77777777" w:rsidR="00F26608" w:rsidRPr="00CA3BC6" w:rsidRDefault="00F26608" w:rsidP="00F26608">
            <w:pPr>
              <w:rPr>
                <w:rFonts w:ascii="Times New Roman" w:hAnsi="Times New Roman"/>
              </w:rPr>
            </w:pPr>
          </w:p>
        </w:tc>
        <w:tc>
          <w:tcPr>
            <w:tcW w:w="992" w:type="dxa"/>
          </w:tcPr>
          <w:p w14:paraId="7EF4D1AC" w14:textId="77777777" w:rsidR="00F26608" w:rsidRPr="00CA3BC6" w:rsidRDefault="00F26608" w:rsidP="00F26608">
            <w:pPr>
              <w:rPr>
                <w:rFonts w:ascii="Times New Roman" w:hAnsi="Times New Roman"/>
              </w:rPr>
            </w:pPr>
          </w:p>
        </w:tc>
        <w:tc>
          <w:tcPr>
            <w:tcW w:w="1021" w:type="dxa"/>
            <w:gridSpan w:val="2"/>
          </w:tcPr>
          <w:p w14:paraId="111CA202" w14:textId="77777777" w:rsidR="00F26608" w:rsidRPr="00CA3BC6" w:rsidRDefault="00F26608" w:rsidP="00F26608">
            <w:pPr>
              <w:rPr>
                <w:rFonts w:ascii="Times New Roman" w:hAnsi="Times New Roman"/>
              </w:rPr>
            </w:pPr>
          </w:p>
        </w:tc>
        <w:tc>
          <w:tcPr>
            <w:tcW w:w="964" w:type="dxa"/>
          </w:tcPr>
          <w:p w14:paraId="127FD735" w14:textId="77777777" w:rsidR="00F26608" w:rsidRPr="00CA3BC6" w:rsidRDefault="00F26608" w:rsidP="00F26608">
            <w:pPr>
              <w:rPr>
                <w:rFonts w:ascii="Times New Roman" w:hAnsi="Times New Roman"/>
              </w:rPr>
            </w:pPr>
          </w:p>
        </w:tc>
      </w:tr>
      <w:tr w:rsidR="00F26608" w:rsidRPr="00CA3BC6" w14:paraId="190D442E" w14:textId="77777777" w:rsidTr="00F26608">
        <w:trPr>
          <w:trHeight w:val="312"/>
        </w:trPr>
        <w:tc>
          <w:tcPr>
            <w:tcW w:w="596" w:type="dxa"/>
          </w:tcPr>
          <w:p w14:paraId="561AB813"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22.</w:t>
            </w:r>
          </w:p>
        </w:tc>
        <w:tc>
          <w:tcPr>
            <w:tcW w:w="1389" w:type="dxa"/>
          </w:tcPr>
          <w:p w14:paraId="5A149681"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 xml:space="preserve">OKI C5800 </w:t>
            </w:r>
          </w:p>
        </w:tc>
        <w:tc>
          <w:tcPr>
            <w:tcW w:w="2126" w:type="dxa"/>
          </w:tcPr>
          <w:p w14:paraId="62DEB864"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bęben - 43381723</w:t>
            </w:r>
          </w:p>
        </w:tc>
        <w:tc>
          <w:tcPr>
            <w:tcW w:w="1418" w:type="dxa"/>
            <w:noWrap/>
          </w:tcPr>
          <w:p w14:paraId="1554B2E4"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tak</w:t>
            </w:r>
          </w:p>
        </w:tc>
        <w:tc>
          <w:tcPr>
            <w:tcW w:w="708" w:type="dxa"/>
            <w:noWrap/>
          </w:tcPr>
          <w:p w14:paraId="6D5F9125"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2</w:t>
            </w:r>
          </w:p>
        </w:tc>
        <w:tc>
          <w:tcPr>
            <w:tcW w:w="1276" w:type="dxa"/>
          </w:tcPr>
          <w:p w14:paraId="06501AC0" w14:textId="77777777" w:rsidR="00F26608" w:rsidRPr="00CA3BC6" w:rsidRDefault="00F26608" w:rsidP="00F26608">
            <w:pPr>
              <w:rPr>
                <w:rFonts w:ascii="Times New Roman" w:hAnsi="Times New Roman"/>
              </w:rPr>
            </w:pPr>
          </w:p>
        </w:tc>
        <w:tc>
          <w:tcPr>
            <w:tcW w:w="992" w:type="dxa"/>
          </w:tcPr>
          <w:p w14:paraId="4A1EF737" w14:textId="77777777" w:rsidR="00F26608" w:rsidRPr="00CA3BC6" w:rsidRDefault="00F26608" w:rsidP="00F26608">
            <w:pPr>
              <w:rPr>
                <w:rFonts w:ascii="Times New Roman" w:hAnsi="Times New Roman"/>
              </w:rPr>
            </w:pPr>
          </w:p>
        </w:tc>
        <w:tc>
          <w:tcPr>
            <w:tcW w:w="1021" w:type="dxa"/>
            <w:gridSpan w:val="2"/>
          </w:tcPr>
          <w:p w14:paraId="20FECD0D" w14:textId="77777777" w:rsidR="00F26608" w:rsidRPr="00CA3BC6" w:rsidRDefault="00F26608" w:rsidP="00F26608">
            <w:pPr>
              <w:rPr>
                <w:rFonts w:ascii="Times New Roman" w:hAnsi="Times New Roman"/>
              </w:rPr>
            </w:pPr>
          </w:p>
        </w:tc>
        <w:tc>
          <w:tcPr>
            <w:tcW w:w="964" w:type="dxa"/>
          </w:tcPr>
          <w:p w14:paraId="6A0D3DEB" w14:textId="77777777" w:rsidR="00F26608" w:rsidRPr="00CA3BC6" w:rsidRDefault="00F26608" w:rsidP="00F26608">
            <w:pPr>
              <w:rPr>
                <w:rFonts w:ascii="Times New Roman" w:hAnsi="Times New Roman"/>
              </w:rPr>
            </w:pPr>
          </w:p>
        </w:tc>
      </w:tr>
      <w:tr w:rsidR="00F26608" w:rsidRPr="00CA3BC6" w14:paraId="390EAACD" w14:textId="77777777" w:rsidTr="00F26608">
        <w:trPr>
          <w:trHeight w:val="312"/>
        </w:trPr>
        <w:tc>
          <w:tcPr>
            <w:tcW w:w="596" w:type="dxa"/>
          </w:tcPr>
          <w:p w14:paraId="2CFD4A17"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23.</w:t>
            </w:r>
          </w:p>
        </w:tc>
        <w:tc>
          <w:tcPr>
            <w:tcW w:w="1389" w:type="dxa"/>
          </w:tcPr>
          <w:p w14:paraId="0C1022BC"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OKI C712DN</w:t>
            </w:r>
          </w:p>
        </w:tc>
        <w:tc>
          <w:tcPr>
            <w:tcW w:w="2126" w:type="dxa"/>
          </w:tcPr>
          <w:p w14:paraId="6211399F"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Oki bęben 46507415 (</w:t>
            </w:r>
            <w:proofErr w:type="spellStart"/>
            <w:r w:rsidRPr="00552DB4">
              <w:rPr>
                <w:rFonts w:ascii="Times New Roman" w:hAnsi="Times New Roman"/>
                <w:sz w:val="22"/>
                <w:szCs w:val="22"/>
              </w:rPr>
              <w:t>cyan</w:t>
            </w:r>
            <w:proofErr w:type="spellEnd"/>
            <w:r w:rsidRPr="00552DB4">
              <w:rPr>
                <w:rFonts w:ascii="Times New Roman" w:hAnsi="Times New Roman"/>
                <w:sz w:val="22"/>
                <w:szCs w:val="22"/>
              </w:rPr>
              <w:t>)</w:t>
            </w:r>
          </w:p>
        </w:tc>
        <w:tc>
          <w:tcPr>
            <w:tcW w:w="1418" w:type="dxa"/>
            <w:noWrap/>
          </w:tcPr>
          <w:p w14:paraId="49DC72DC"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nie</w:t>
            </w:r>
          </w:p>
        </w:tc>
        <w:tc>
          <w:tcPr>
            <w:tcW w:w="708" w:type="dxa"/>
            <w:noWrap/>
          </w:tcPr>
          <w:p w14:paraId="292F438E"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1</w:t>
            </w:r>
          </w:p>
        </w:tc>
        <w:tc>
          <w:tcPr>
            <w:tcW w:w="1276" w:type="dxa"/>
          </w:tcPr>
          <w:p w14:paraId="153F6C11" w14:textId="77777777" w:rsidR="00F26608" w:rsidRPr="00CA3BC6" w:rsidRDefault="00F26608" w:rsidP="00F26608">
            <w:pPr>
              <w:rPr>
                <w:rFonts w:ascii="Times New Roman" w:hAnsi="Times New Roman"/>
              </w:rPr>
            </w:pPr>
          </w:p>
        </w:tc>
        <w:tc>
          <w:tcPr>
            <w:tcW w:w="992" w:type="dxa"/>
          </w:tcPr>
          <w:p w14:paraId="3D21749C" w14:textId="77777777" w:rsidR="00F26608" w:rsidRPr="00CA3BC6" w:rsidRDefault="00F26608" w:rsidP="00F26608">
            <w:pPr>
              <w:rPr>
                <w:rFonts w:ascii="Times New Roman" w:hAnsi="Times New Roman"/>
              </w:rPr>
            </w:pPr>
          </w:p>
        </w:tc>
        <w:tc>
          <w:tcPr>
            <w:tcW w:w="1021" w:type="dxa"/>
            <w:gridSpan w:val="2"/>
          </w:tcPr>
          <w:p w14:paraId="4783537F" w14:textId="77777777" w:rsidR="00F26608" w:rsidRPr="00CA3BC6" w:rsidRDefault="00F26608" w:rsidP="00F26608">
            <w:pPr>
              <w:rPr>
                <w:rFonts w:ascii="Times New Roman" w:hAnsi="Times New Roman"/>
              </w:rPr>
            </w:pPr>
          </w:p>
        </w:tc>
        <w:tc>
          <w:tcPr>
            <w:tcW w:w="964" w:type="dxa"/>
          </w:tcPr>
          <w:p w14:paraId="14270C47" w14:textId="77777777" w:rsidR="00F26608" w:rsidRPr="00CA3BC6" w:rsidRDefault="00F26608" w:rsidP="00F26608">
            <w:pPr>
              <w:rPr>
                <w:rFonts w:ascii="Times New Roman" w:hAnsi="Times New Roman"/>
              </w:rPr>
            </w:pPr>
          </w:p>
        </w:tc>
      </w:tr>
      <w:tr w:rsidR="00F26608" w:rsidRPr="00CA3BC6" w14:paraId="106BD0C6" w14:textId="77777777" w:rsidTr="00F26608">
        <w:trPr>
          <w:trHeight w:val="312"/>
        </w:trPr>
        <w:tc>
          <w:tcPr>
            <w:tcW w:w="596" w:type="dxa"/>
          </w:tcPr>
          <w:p w14:paraId="02BB5E5B"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24.</w:t>
            </w:r>
          </w:p>
        </w:tc>
        <w:tc>
          <w:tcPr>
            <w:tcW w:w="1389" w:type="dxa"/>
          </w:tcPr>
          <w:p w14:paraId="691F8167"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OKI C712DN</w:t>
            </w:r>
          </w:p>
        </w:tc>
        <w:tc>
          <w:tcPr>
            <w:tcW w:w="2126" w:type="dxa"/>
          </w:tcPr>
          <w:p w14:paraId="78B43D09"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Oki bęben 46507414 (</w:t>
            </w:r>
            <w:proofErr w:type="spellStart"/>
            <w:r w:rsidRPr="00552DB4">
              <w:rPr>
                <w:rFonts w:ascii="Times New Roman" w:hAnsi="Times New Roman"/>
                <w:sz w:val="22"/>
                <w:szCs w:val="22"/>
              </w:rPr>
              <w:t>magenta</w:t>
            </w:r>
            <w:proofErr w:type="spellEnd"/>
            <w:r w:rsidRPr="00552DB4">
              <w:rPr>
                <w:rFonts w:ascii="Times New Roman" w:hAnsi="Times New Roman"/>
                <w:sz w:val="22"/>
                <w:szCs w:val="22"/>
              </w:rPr>
              <w:t>)</w:t>
            </w:r>
          </w:p>
        </w:tc>
        <w:tc>
          <w:tcPr>
            <w:tcW w:w="1418" w:type="dxa"/>
            <w:noWrap/>
          </w:tcPr>
          <w:p w14:paraId="35967356"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nie</w:t>
            </w:r>
          </w:p>
        </w:tc>
        <w:tc>
          <w:tcPr>
            <w:tcW w:w="708" w:type="dxa"/>
            <w:noWrap/>
          </w:tcPr>
          <w:p w14:paraId="67D387D3"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1</w:t>
            </w:r>
          </w:p>
        </w:tc>
        <w:tc>
          <w:tcPr>
            <w:tcW w:w="1276" w:type="dxa"/>
          </w:tcPr>
          <w:p w14:paraId="390EA4D6" w14:textId="77777777" w:rsidR="00F26608" w:rsidRPr="00CA3BC6" w:rsidRDefault="00F26608" w:rsidP="00F26608">
            <w:pPr>
              <w:rPr>
                <w:rFonts w:ascii="Times New Roman" w:hAnsi="Times New Roman"/>
              </w:rPr>
            </w:pPr>
          </w:p>
        </w:tc>
        <w:tc>
          <w:tcPr>
            <w:tcW w:w="992" w:type="dxa"/>
          </w:tcPr>
          <w:p w14:paraId="01D670E6" w14:textId="77777777" w:rsidR="00F26608" w:rsidRPr="00CA3BC6" w:rsidRDefault="00F26608" w:rsidP="00F26608">
            <w:pPr>
              <w:rPr>
                <w:rFonts w:ascii="Times New Roman" w:hAnsi="Times New Roman"/>
              </w:rPr>
            </w:pPr>
          </w:p>
        </w:tc>
        <w:tc>
          <w:tcPr>
            <w:tcW w:w="1021" w:type="dxa"/>
            <w:gridSpan w:val="2"/>
          </w:tcPr>
          <w:p w14:paraId="1AB5E227" w14:textId="77777777" w:rsidR="00F26608" w:rsidRPr="00CA3BC6" w:rsidRDefault="00F26608" w:rsidP="00F26608">
            <w:pPr>
              <w:rPr>
                <w:rFonts w:ascii="Times New Roman" w:hAnsi="Times New Roman"/>
              </w:rPr>
            </w:pPr>
          </w:p>
        </w:tc>
        <w:tc>
          <w:tcPr>
            <w:tcW w:w="964" w:type="dxa"/>
          </w:tcPr>
          <w:p w14:paraId="4EB1A74B" w14:textId="77777777" w:rsidR="00F26608" w:rsidRPr="00CA3BC6" w:rsidRDefault="00F26608" w:rsidP="00F26608">
            <w:pPr>
              <w:rPr>
                <w:rFonts w:ascii="Times New Roman" w:hAnsi="Times New Roman"/>
              </w:rPr>
            </w:pPr>
          </w:p>
        </w:tc>
      </w:tr>
      <w:tr w:rsidR="00F26608" w:rsidRPr="00CA3BC6" w14:paraId="5C73CD02" w14:textId="77777777" w:rsidTr="00F26608">
        <w:trPr>
          <w:trHeight w:val="312"/>
        </w:trPr>
        <w:tc>
          <w:tcPr>
            <w:tcW w:w="596" w:type="dxa"/>
          </w:tcPr>
          <w:p w14:paraId="1334FE52"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25.</w:t>
            </w:r>
          </w:p>
        </w:tc>
        <w:tc>
          <w:tcPr>
            <w:tcW w:w="1389" w:type="dxa"/>
          </w:tcPr>
          <w:p w14:paraId="730D40B7"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OKI C712DN</w:t>
            </w:r>
          </w:p>
        </w:tc>
        <w:tc>
          <w:tcPr>
            <w:tcW w:w="2126" w:type="dxa"/>
          </w:tcPr>
          <w:p w14:paraId="5E789DC5"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Oki bęben 46507413 (</w:t>
            </w:r>
            <w:proofErr w:type="spellStart"/>
            <w:r w:rsidRPr="00552DB4">
              <w:rPr>
                <w:rFonts w:ascii="Times New Roman" w:hAnsi="Times New Roman"/>
                <w:sz w:val="22"/>
                <w:szCs w:val="22"/>
              </w:rPr>
              <w:t>yellow</w:t>
            </w:r>
            <w:proofErr w:type="spellEnd"/>
            <w:r w:rsidRPr="00552DB4">
              <w:rPr>
                <w:rFonts w:ascii="Times New Roman" w:hAnsi="Times New Roman"/>
                <w:sz w:val="22"/>
                <w:szCs w:val="22"/>
              </w:rPr>
              <w:t>)</w:t>
            </w:r>
          </w:p>
        </w:tc>
        <w:tc>
          <w:tcPr>
            <w:tcW w:w="1418" w:type="dxa"/>
            <w:noWrap/>
          </w:tcPr>
          <w:p w14:paraId="544980FB"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nie</w:t>
            </w:r>
          </w:p>
        </w:tc>
        <w:tc>
          <w:tcPr>
            <w:tcW w:w="708" w:type="dxa"/>
            <w:noWrap/>
          </w:tcPr>
          <w:p w14:paraId="22E60509"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1</w:t>
            </w:r>
          </w:p>
        </w:tc>
        <w:tc>
          <w:tcPr>
            <w:tcW w:w="1276" w:type="dxa"/>
          </w:tcPr>
          <w:p w14:paraId="6D5BFAAA" w14:textId="77777777" w:rsidR="00F26608" w:rsidRPr="00CA3BC6" w:rsidRDefault="00F26608" w:rsidP="00F26608">
            <w:pPr>
              <w:rPr>
                <w:rFonts w:ascii="Times New Roman" w:hAnsi="Times New Roman"/>
              </w:rPr>
            </w:pPr>
          </w:p>
        </w:tc>
        <w:tc>
          <w:tcPr>
            <w:tcW w:w="992" w:type="dxa"/>
          </w:tcPr>
          <w:p w14:paraId="7CAC4823" w14:textId="77777777" w:rsidR="00F26608" w:rsidRPr="00CA3BC6" w:rsidRDefault="00F26608" w:rsidP="00F26608">
            <w:pPr>
              <w:rPr>
                <w:rFonts w:ascii="Times New Roman" w:hAnsi="Times New Roman"/>
              </w:rPr>
            </w:pPr>
          </w:p>
        </w:tc>
        <w:tc>
          <w:tcPr>
            <w:tcW w:w="1021" w:type="dxa"/>
            <w:gridSpan w:val="2"/>
          </w:tcPr>
          <w:p w14:paraId="785854A2" w14:textId="77777777" w:rsidR="00F26608" w:rsidRPr="00CA3BC6" w:rsidRDefault="00F26608" w:rsidP="00F26608">
            <w:pPr>
              <w:rPr>
                <w:rFonts w:ascii="Times New Roman" w:hAnsi="Times New Roman"/>
              </w:rPr>
            </w:pPr>
          </w:p>
        </w:tc>
        <w:tc>
          <w:tcPr>
            <w:tcW w:w="964" w:type="dxa"/>
          </w:tcPr>
          <w:p w14:paraId="6FB3B6AC" w14:textId="77777777" w:rsidR="00F26608" w:rsidRPr="00CA3BC6" w:rsidRDefault="00F26608" w:rsidP="00F26608">
            <w:pPr>
              <w:rPr>
                <w:rFonts w:ascii="Times New Roman" w:hAnsi="Times New Roman"/>
              </w:rPr>
            </w:pPr>
          </w:p>
        </w:tc>
      </w:tr>
      <w:tr w:rsidR="00F26608" w:rsidRPr="00CA3BC6" w14:paraId="1E4DD5B7" w14:textId="77777777" w:rsidTr="00F26608">
        <w:trPr>
          <w:trHeight w:val="312"/>
        </w:trPr>
        <w:tc>
          <w:tcPr>
            <w:tcW w:w="596" w:type="dxa"/>
          </w:tcPr>
          <w:p w14:paraId="618CAE8D"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26.</w:t>
            </w:r>
          </w:p>
        </w:tc>
        <w:tc>
          <w:tcPr>
            <w:tcW w:w="1389" w:type="dxa"/>
          </w:tcPr>
          <w:p w14:paraId="6D11357B"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OKI C712DN</w:t>
            </w:r>
          </w:p>
        </w:tc>
        <w:tc>
          <w:tcPr>
            <w:tcW w:w="2126" w:type="dxa"/>
          </w:tcPr>
          <w:p w14:paraId="483D9CDB"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Oki bęben 46507416 (</w:t>
            </w:r>
            <w:proofErr w:type="spellStart"/>
            <w:r w:rsidRPr="00552DB4">
              <w:rPr>
                <w:rFonts w:ascii="Times New Roman" w:hAnsi="Times New Roman"/>
                <w:sz w:val="22"/>
                <w:szCs w:val="22"/>
              </w:rPr>
              <w:t>black</w:t>
            </w:r>
            <w:proofErr w:type="spellEnd"/>
            <w:r w:rsidRPr="00552DB4">
              <w:rPr>
                <w:rFonts w:ascii="Times New Roman" w:hAnsi="Times New Roman"/>
                <w:sz w:val="22"/>
                <w:szCs w:val="22"/>
              </w:rPr>
              <w:t>)</w:t>
            </w:r>
          </w:p>
        </w:tc>
        <w:tc>
          <w:tcPr>
            <w:tcW w:w="1418" w:type="dxa"/>
            <w:noWrap/>
          </w:tcPr>
          <w:p w14:paraId="7EB74A0F"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nie</w:t>
            </w:r>
          </w:p>
        </w:tc>
        <w:tc>
          <w:tcPr>
            <w:tcW w:w="708" w:type="dxa"/>
            <w:noWrap/>
          </w:tcPr>
          <w:p w14:paraId="58A10CBF"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1</w:t>
            </w:r>
          </w:p>
        </w:tc>
        <w:tc>
          <w:tcPr>
            <w:tcW w:w="1276" w:type="dxa"/>
          </w:tcPr>
          <w:p w14:paraId="3572D96C" w14:textId="77777777" w:rsidR="00F26608" w:rsidRPr="00CA3BC6" w:rsidRDefault="00F26608" w:rsidP="00F26608">
            <w:pPr>
              <w:rPr>
                <w:rFonts w:ascii="Times New Roman" w:hAnsi="Times New Roman"/>
              </w:rPr>
            </w:pPr>
          </w:p>
        </w:tc>
        <w:tc>
          <w:tcPr>
            <w:tcW w:w="992" w:type="dxa"/>
          </w:tcPr>
          <w:p w14:paraId="120BDC81" w14:textId="77777777" w:rsidR="00F26608" w:rsidRPr="00CA3BC6" w:rsidRDefault="00F26608" w:rsidP="00F26608">
            <w:pPr>
              <w:rPr>
                <w:rFonts w:ascii="Times New Roman" w:hAnsi="Times New Roman"/>
              </w:rPr>
            </w:pPr>
          </w:p>
        </w:tc>
        <w:tc>
          <w:tcPr>
            <w:tcW w:w="1021" w:type="dxa"/>
            <w:gridSpan w:val="2"/>
          </w:tcPr>
          <w:p w14:paraId="6C16F34A" w14:textId="77777777" w:rsidR="00F26608" w:rsidRPr="00CA3BC6" w:rsidRDefault="00F26608" w:rsidP="00F26608">
            <w:pPr>
              <w:rPr>
                <w:rFonts w:ascii="Times New Roman" w:hAnsi="Times New Roman"/>
              </w:rPr>
            </w:pPr>
          </w:p>
        </w:tc>
        <w:tc>
          <w:tcPr>
            <w:tcW w:w="964" w:type="dxa"/>
          </w:tcPr>
          <w:p w14:paraId="47804116" w14:textId="77777777" w:rsidR="00F26608" w:rsidRPr="00CA3BC6" w:rsidRDefault="00F26608" w:rsidP="00F26608">
            <w:pPr>
              <w:rPr>
                <w:rFonts w:ascii="Times New Roman" w:hAnsi="Times New Roman"/>
              </w:rPr>
            </w:pPr>
          </w:p>
        </w:tc>
      </w:tr>
      <w:tr w:rsidR="00F26608" w:rsidRPr="00CA3BC6" w14:paraId="5928AD8B" w14:textId="77777777" w:rsidTr="00F26608">
        <w:trPr>
          <w:trHeight w:val="324"/>
        </w:trPr>
        <w:tc>
          <w:tcPr>
            <w:tcW w:w="596" w:type="dxa"/>
          </w:tcPr>
          <w:p w14:paraId="2B0C9676"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27.</w:t>
            </w:r>
          </w:p>
        </w:tc>
        <w:tc>
          <w:tcPr>
            <w:tcW w:w="1389" w:type="dxa"/>
          </w:tcPr>
          <w:p w14:paraId="1CF50390"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OKI ML 3320</w:t>
            </w:r>
          </w:p>
        </w:tc>
        <w:tc>
          <w:tcPr>
            <w:tcW w:w="2126" w:type="dxa"/>
          </w:tcPr>
          <w:p w14:paraId="7E9664DB"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OKI 4YA4023-3301G1 – głowica</w:t>
            </w:r>
          </w:p>
        </w:tc>
        <w:tc>
          <w:tcPr>
            <w:tcW w:w="1418" w:type="dxa"/>
            <w:noWrap/>
          </w:tcPr>
          <w:p w14:paraId="6AA81294"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tak</w:t>
            </w:r>
          </w:p>
        </w:tc>
        <w:tc>
          <w:tcPr>
            <w:tcW w:w="708" w:type="dxa"/>
            <w:noWrap/>
          </w:tcPr>
          <w:p w14:paraId="4CDD9CB2"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2</w:t>
            </w:r>
          </w:p>
        </w:tc>
        <w:tc>
          <w:tcPr>
            <w:tcW w:w="1276" w:type="dxa"/>
          </w:tcPr>
          <w:p w14:paraId="6CD125D6" w14:textId="77777777" w:rsidR="00F26608" w:rsidRPr="00CA3BC6" w:rsidRDefault="00F26608" w:rsidP="00F26608">
            <w:pPr>
              <w:rPr>
                <w:rFonts w:ascii="Times New Roman" w:hAnsi="Times New Roman"/>
              </w:rPr>
            </w:pPr>
          </w:p>
        </w:tc>
        <w:tc>
          <w:tcPr>
            <w:tcW w:w="992" w:type="dxa"/>
          </w:tcPr>
          <w:p w14:paraId="2EA58665" w14:textId="77777777" w:rsidR="00F26608" w:rsidRPr="00CA3BC6" w:rsidRDefault="00F26608" w:rsidP="00F26608">
            <w:pPr>
              <w:rPr>
                <w:rFonts w:ascii="Times New Roman" w:hAnsi="Times New Roman"/>
              </w:rPr>
            </w:pPr>
          </w:p>
        </w:tc>
        <w:tc>
          <w:tcPr>
            <w:tcW w:w="1021" w:type="dxa"/>
            <w:gridSpan w:val="2"/>
          </w:tcPr>
          <w:p w14:paraId="1F2189B7" w14:textId="77777777" w:rsidR="00F26608" w:rsidRPr="00CA3BC6" w:rsidRDefault="00F26608" w:rsidP="00F26608">
            <w:pPr>
              <w:rPr>
                <w:rFonts w:ascii="Times New Roman" w:hAnsi="Times New Roman"/>
              </w:rPr>
            </w:pPr>
          </w:p>
        </w:tc>
        <w:tc>
          <w:tcPr>
            <w:tcW w:w="964" w:type="dxa"/>
          </w:tcPr>
          <w:p w14:paraId="64ACEDB9" w14:textId="77777777" w:rsidR="00F26608" w:rsidRPr="00CA3BC6" w:rsidRDefault="00F26608" w:rsidP="00F26608">
            <w:pPr>
              <w:rPr>
                <w:rFonts w:ascii="Times New Roman" w:hAnsi="Times New Roman"/>
              </w:rPr>
            </w:pPr>
          </w:p>
        </w:tc>
      </w:tr>
      <w:tr w:rsidR="00F26608" w:rsidRPr="00CA3BC6" w14:paraId="005B01E3" w14:textId="77777777" w:rsidTr="00F26608">
        <w:trPr>
          <w:trHeight w:val="324"/>
        </w:trPr>
        <w:tc>
          <w:tcPr>
            <w:tcW w:w="596" w:type="dxa"/>
          </w:tcPr>
          <w:p w14:paraId="08969773"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28.</w:t>
            </w:r>
          </w:p>
        </w:tc>
        <w:tc>
          <w:tcPr>
            <w:tcW w:w="1389" w:type="dxa"/>
          </w:tcPr>
          <w:p w14:paraId="143CC41D"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Oki MC563dn</w:t>
            </w:r>
          </w:p>
        </w:tc>
        <w:tc>
          <w:tcPr>
            <w:tcW w:w="2126" w:type="dxa"/>
          </w:tcPr>
          <w:p w14:paraId="7A3C3BE3"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Oki bęben 46484108 (</w:t>
            </w:r>
            <w:proofErr w:type="spellStart"/>
            <w:r w:rsidRPr="00552DB4">
              <w:rPr>
                <w:rFonts w:ascii="Times New Roman" w:hAnsi="Times New Roman"/>
                <w:sz w:val="22"/>
                <w:szCs w:val="22"/>
              </w:rPr>
              <w:t>black</w:t>
            </w:r>
            <w:proofErr w:type="spellEnd"/>
            <w:r w:rsidRPr="00552DB4">
              <w:rPr>
                <w:rFonts w:ascii="Times New Roman" w:hAnsi="Times New Roman"/>
                <w:sz w:val="22"/>
                <w:szCs w:val="22"/>
              </w:rPr>
              <w:t>)</w:t>
            </w:r>
          </w:p>
        </w:tc>
        <w:tc>
          <w:tcPr>
            <w:tcW w:w="1418" w:type="dxa"/>
            <w:noWrap/>
          </w:tcPr>
          <w:p w14:paraId="73D26BDF"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nie</w:t>
            </w:r>
          </w:p>
        </w:tc>
        <w:tc>
          <w:tcPr>
            <w:tcW w:w="708" w:type="dxa"/>
            <w:noWrap/>
          </w:tcPr>
          <w:p w14:paraId="6A814651"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1</w:t>
            </w:r>
          </w:p>
        </w:tc>
        <w:tc>
          <w:tcPr>
            <w:tcW w:w="1276" w:type="dxa"/>
          </w:tcPr>
          <w:p w14:paraId="7C737873" w14:textId="77777777" w:rsidR="00F26608" w:rsidRPr="00CA3BC6" w:rsidRDefault="00F26608" w:rsidP="00F26608">
            <w:pPr>
              <w:rPr>
                <w:rFonts w:ascii="Times New Roman" w:hAnsi="Times New Roman"/>
              </w:rPr>
            </w:pPr>
          </w:p>
        </w:tc>
        <w:tc>
          <w:tcPr>
            <w:tcW w:w="992" w:type="dxa"/>
          </w:tcPr>
          <w:p w14:paraId="74E0CA9C" w14:textId="77777777" w:rsidR="00F26608" w:rsidRPr="00CA3BC6" w:rsidRDefault="00F26608" w:rsidP="00F26608">
            <w:pPr>
              <w:rPr>
                <w:rFonts w:ascii="Times New Roman" w:hAnsi="Times New Roman"/>
              </w:rPr>
            </w:pPr>
          </w:p>
        </w:tc>
        <w:tc>
          <w:tcPr>
            <w:tcW w:w="1021" w:type="dxa"/>
            <w:gridSpan w:val="2"/>
          </w:tcPr>
          <w:p w14:paraId="6EC9C62B" w14:textId="77777777" w:rsidR="00F26608" w:rsidRPr="00CA3BC6" w:rsidRDefault="00F26608" w:rsidP="00F26608">
            <w:pPr>
              <w:rPr>
                <w:rFonts w:ascii="Times New Roman" w:hAnsi="Times New Roman"/>
              </w:rPr>
            </w:pPr>
          </w:p>
        </w:tc>
        <w:tc>
          <w:tcPr>
            <w:tcW w:w="964" w:type="dxa"/>
          </w:tcPr>
          <w:p w14:paraId="4DC4576E" w14:textId="77777777" w:rsidR="00F26608" w:rsidRPr="00CA3BC6" w:rsidRDefault="00F26608" w:rsidP="00F26608">
            <w:pPr>
              <w:rPr>
                <w:rFonts w:ascii="Times New Roman" w:hAnsi="Times New Roman"/>
              </w:rPr>
            </w:pPr>
          </w:p>
        </w:tc>
      </w:tr>
      <w:tr w:rsidR="00F26608" w:rsidRPr="00CA3BC6" w14:paraId="0EBA7C81" w14:textId="77777777" w:rsidTr="00F26608">
        <w:trPr>
          <w:trHeight w:val="324"/>
        </w:trPr>
        <w:tc>
          <w:tcPr>
            <w:tcW w:w="596" w:type="dxa"/>
          </w:tcPr>
          <w:p w14:paraId="3E641CA9"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29.</w:t>
            </w:r>
          </w:p>
        </w:tc>
        <w:tc>
          <w:tcPr>
            <w:tcW w:w="1389" w:type="dxa"/>
          </w:tcPr>
          <w:p w14:paraId="21AC45E8"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Oki MC563dn</w:t>
            </w:r>
          </w:p>
        </w:tc>
        <w:tc>
          <w:tcPr>
            <w:tcW w:w="2126" w:type="dxa"/>
          </w:tcPr>
          <w:p w14:paraId="69029438"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Oki bęben 46484106 (</w:t>
            </w:r>
            <w:proofErr w:type="spellStart"/>
            <w:r w:rsidRPr="00552DB4">
              <w:rPr>
                <w:rFonts w:ascii="Times New Roman" w:hAnsi="Times New Roman"/>
                <w:sz w:val="22"/>
                <w:szCs w:val="22"/>
              </w:rPr>
              <w:t>magenta</w:t>
            </w:r>
            <w:proofErr w:type="spellEnd"/>
            <w:r w:rsidRPr="00552DB4">
              <w:rPr>
                <w:rFonts w:ascii="Times New Roman" w:hAnsi="Times New Roman"/>
                <w:sz w:val="22"/>
                <w:szCs w:val="22"/>
              </w:rPr>
              <w:t>)</w:t>
            </w:r>
          </w:p>
        </w:tc>
        <w:tc>
          <w:tcPr>
            <w:tcW w:w="1418" w:type="dxa"/>
            <w:noWrap/>
          </w:tcPr>
          <w:p w14:paraId="22FD185D"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nie</w:t>
            </w:r>
          </w:p>
        </w:tc>
        <w:tc>
          <w:tcPr>
            <w:tcW w:w="708" w:type="dxa"/>
            <w:noWrap/>
          </w:tcPr>
          <w:p w14:paraId="629C7077"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1</w:t>
            </w:r>
          </w:p>
        </w:tc>
        <w:tc>
          <w:tcPr>
            <w:tcW w:w="1276" w:type="dxa"/>
          </w:tcPr>
          <w:p w14:paraId="2693666A" w14:textId="77777777" w:rsidR="00F26608" w:rsidRPr="00CA3BC6" w:rsidRDefault="00F26608" w:rsidP="00F26608">
            <w:pPr>
              <w:rPr>
                <w:rFonts w:ascii="Times New Roman" w:hAnsi="Times New Roman"/>
              </w:rPr>
            </w:pPr>
          </w:p>
        </w:tc>
        <w:tc>
          <w:tcPr>
            <w:tcW w:w="992" w:type="dxa"/>
          </w:tcPr>
          <w:p w14:paraId="7FCCBA89" w14:textId="77777777" w:rsidR="00F26608" w:rsidRPr="00CA3BC6" w:rsidRDefault="00F26608" w:rsidP="00F26608">
            <w:pPr>
              <w:rPr>
                <w:rFonts w:ascii="Times New Roman" w:hAnsi="Times New Roman"/>
              </w:rPr>
            </w:pPr>
          </w:p>
        </w:tc>
        <w:tc>
          <w:tcPr>
            <w:tcW w:w="1021" w:type="dxa"/>
            <w:gridSpan w:val="2"/>
          </w:tcPr>
          <w:p w14:paraId="6C1D054A" w14:textId="77777777" w:rsidR="00F26608" w:rsidRPr="00CA3BC6" w:rsidRDefault="00F26608" w:rsidP="00F26608">
            <w:pPr>
              <w:rPr>
                <w:rFonts w:ascii="Times New Roman" w:hAnsi="Times New Roman"/>
              </w:rPr>
            </w:pPr>
          </w:p>
        </w:tc>
        <w:tc>
          <w:tcPr>
            <w:tcW w:w="964" w:type="dxa"/>
          </w:tcPr>
          <w:p w14:paraId="3060DAE6" w14:textId="77777777" w:rsidR="00F26608" w:rsidRPr="00CA3BC6" w:rsidRDefault="00F26608" w:rsidP="00F26608">
            <w:pPr>
              <w:rPr>
                <w:rFonts w:ascii="Times New Roman" w:hAnsi="Times New Roman"/>
              </w:rPr>
            </w:pPr>
          </w:p>
        </w:tc>
      </w:tr>
      <w:tr w:rsidR="00F26608" w:rsidRPr="00CA3BC6" w14:paraId="126011B3" w14:textId="77777777" w:rsidTr="00F26608">
        <w:trPr>
          <w:trHeight w:val="324"/>
        </w:trPr>
        <w:tc>
          <w:tcPr>
            <w:tcW w:w="596" w:type="dxa"/>
          </w:tcPr>
          <w:p w14:paraId="23471743"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lastRenderedPageBreak/>
              <w:t>30.</w:t>
            </w:r>
          </w:p>
        </w:tc>
        <w:tc>
          <w:tcPr>
            <w:tcW w:w="1389" w:type="dxa"/>
          </w:tcPr>
          <w:p w14:paraId="79543A3B"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Oki MC563dn</w:t>
            </w:r>
          </w:p>
        </w:tc>
        <w:tc>
          <w:tcPr>
            <w:tcW w:w="2126" w:type="dxa"/>
          </w:tcPr>
          <w:p w14:paraId="2F4AE1EB"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Oki bęben 46484105 (</w:t>
            </w:r>
            <w:proofErr w:type="spellStart"/>
            <w:r w:rsidRPr="00552DB4">
              <w:rPr>
                <w:rFonts w:ascii="Times New Roman" w:hAnsi="Times New Roman"/>
                <w:sz w:val="22"/>
                <w:szCs w:val="22"/>
              </w:rPr>
              <w:t>yellow</w:t>
            </w:r>
            <w:proofErr w:type="spellEnd"/>
            <w:r w:rsidRPr="00552DB4">
              <w:rPr>
                <w:rFonts w:ascii="Times New Roman" w:hAnsi="Times New Roman"/>
                <w:sz w:val="22"/>
                <w:szCs w:val="22"/>
              </w:rPr>
              <w:t>)</w:t>
            </w:r>
          </w:p>
        </w:tc>
        <w:tc>
          <w:tcPr>
            <w:tcW w:w="1418" w:type="dxa"/>
            <w:noWrap/>
          </w:tcPr>
          <w:p w14:paraId="66C9D135"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nie</w:t>
            </w:r>
          </w:p>
        </w:tc>
        <w:tc>
          <w:tcPr>
            <w:tcW w:w="708" w:type="dxa"/>
            <w:noWrap/>
          </w:tcPr>
          <w:p w14:paraId="676BBA1D"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1</w:t>
            </w:r>
          </w:p>
        </w:tc>
        <w:tc>
          <w:tcPr>
            <w:tcW w:w="1276" w:type="dxa"/>
          </w:tcPr>
          <w:p w14:paraId="2ACFDEE7" w14:textId="77777777" w:rsidR="00F26608" w:rsidRPr="00CA3BC6" w:rsidRDefault="00F26608" w:rsidP="00F26608">
            <w:pPr>
              <w:rPr>
                <w:rFonts w:ascii="Times New Roman" w:hAnsi="Times New Roman"/>
              </w:rPr>
            </w:pPr>
          </w:p>
        </w:tc>
        <w:tc>
          <w:tcPr>
            <w:tcW w:w="992" w:type="dxa"/>
          </w:tcPr>
          <w:p w14:paraId="03A6FAC5" w14:textId="77777777" w:rsidR="00F26608" w:rsidRPr="00CA3BC6" w:rsidRDefault="00F26608" w:rsidP="00F26608">
            <w:pPr>
              <w:rPr>
                <w:rFonts w:ascii="Times New Roman" w:hAnsi="Times New Roman"/>
              </w:rPr>
            </w:pPr>
          </w:p>
        </w:tc>
        <w:tc>
          <w:tcPr>
            <w:tcW w:w="1021" w:type="dxa"/>
            <w:gridSpan w:val="2"/>
          </w:tcPr>
          <w:p w14:paraId="37EF098B" w14:textId="77777777" w:rsidR="00F26608" w:rsidRPr="00CA3BC6" w:rsidRDefault="00F26608" w:rsidP="00F26608">
            <w:pPr>
              <w:rPr>
                <w:rFonts w:ascii="Times New Roman" w:hAnsi="Times New Roman"/>
              </w:rPr>
            </w:pPr>
          </w:p>
        </w:tc>
        <w:tc>
          <w:tcPr>
            <w:tcW w:w="964" w:type="dxa"/>
          </w:tcPr>
          <w:p w14:paraId="684DF941" w14:textId="77777777" w:rsidR="00F26608" w:rsidRPr="00CA3BC6" w:rsidRDefault="00F26608" w:rsidP="00F26608">
            <w:pPr>
              <w:rPr>
                <w:rFonts w:ascii="Times New Roman" w:hAnsi="Times New Roman"/>
              </w:rPr>
            </w:pPr>
          </w:p>
        </w:tc>
      </w:tr>
      <w:tr w:rsidR="00F26608" w:rsidRPr="00CA3BC6" w14:paraId="1AC4D8D9" w14:textId="77777777" w:rsidTr="00F26608">
        <w:trPr>
          <w:trHeight w:val="324"/>
        </w:trPr>
        <w:tc>
          <w:tcPr>
            <w:tcW w:w="596" w:type="dxa"/>
          </w:tcPr>
          <w:p w14:paraId="0A93C6C3"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31.</w:t>
            </w:r>
          </w:p>
        </w:tc>
        <w:tc>
          <w:tcPr>
            <w:tcW w:w="1389" w:type="dxa"/>
          </w:tcPr>
          <w:p w14:paraId="623CEC4C"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Oki MC563dn</w:t>
            </w:r>
          </w:p>
        </w:tc>
        <w:tc>
          <w:tcPr>
            <w:tcW w:w="2126" w:type="dxa"/>
          </w:tcPr>
          <w:p w14:paraId="5642080F"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Oki bęben 46484107 (</w:t>
            </w:r>
            <w:proofErr w:type="spellStart"/>
            <w:r w:rsidRPr="00552DB4">
              <w:rPr>
                <w:rFonts w:ascii="Times New Roman" w:hAnsi="Times New Roman"/>
                <w:sz w:val="22"/>
                <w:szCs w:val="22"/>
              </w:rPr>
              <w:t>cyan</w:t>
            </w:r>
            <w:proofErr w:type="spellEnd"/>
            <w:r w:rsidRPr="00552DB4">
              <w:rPr>
                <w:rFonts w:ascii="Times New Roman" w:hAnsi="Times New Roman"/>
                <w:sz w:val="22"/>
                <w:szCs w:val="22"/>
              </w:rPr>
              <w:t>)</w:t>
            </w:r>
          </w:p>
        </w:tc>
        <w:tc>
          <w:tcPr>
            <w:tcW w:w="1418" w:type="dxa"/>
            <w:noWrap/>
          </w:tcPr>
          <w:p w14:paraId="3E3C093B"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nie</w:t>
            </w:r>
          </w:p>
        </w:tc>
        <w:tc>
          <w:tcPr>
            <w:tcW w:w="708" w:type="dxa"/>
            <w:noWrap/>
          </w:tcPr>
          <w:p w14:paraId="203AF7D9" w14:textId="77777777" w:rsidR="00F26608" w:rsidRPr="00552DB4" w:rsidRDefault="00F26608" w:rsidP="00F26608">
            <w:pPr>
              <w:rPr>
                <w:rFonts w:ascii="Times New Roman" w:hAnsi="Times New Roman"/>
                <w:sz w:val="22"/>
                <w:szCs w:val="22"/>
              </w:rPr>
            </w:pPr>
            <w:r w:rsidRPr="00552DB4">
              <w:rPr>
                <w:rFonts w:ascii="Times New Roman" w:hAnsi="Times New Roman"/>
                <w:sz w:val="22"/>
                <w:szCs w:val="22"/>
              </w:rPr>
              <w:t>1</w:t>
            </w:r>
          </w:p>
        </w:tc>
        <w:tc>
          <w:tcPr>
            <w:tcW w:w="1276" w:type="dxa"/>
          </w:tcPr>
          <w:p w14:paraId="11430A64" w14:textId="77777777" w:rsidR="00F26608" w:rsidRPr="00CA3BC6" w:rsidRDefault="00F26608" w:rsidP="00F26608">
            <w:pPr>
              <w:rPr>
                <w:rFonts w:ascii="Times New Roman" w:hAnsi="Times New Roman"/>
              </w:rPr>
            </w:pPr>
          </w:p>
        </w:tc>
        <w:tc>
          <w:tcPr>
            <w:tcW w:w="992" w:type="dxa"/>
          </w:tcPr>
          <w:p w14:paraId="53F2478A" w14:textId="77777777" w:rsidR="00F26608" w:rsidRPr="00CA3BC6" w:rsidRDefault="00F26608" w:rsidP="00F26608">
            <w:pPr>
              <w:rPr>
                <w:rFonts w:ascii="Times New Roman" w:hAnsi="Times New Roman"/>
              </w:rPr>
            </w:pPr>
          </w:p>
        </w:tc>
        <w:tc>
          <w:tcPr>
            <w:tcW w:w="1021" w:type="dxa"/>
            <w:gridSpan w:val="2"/>
          </w:tcPr>
          <w:p w14:paraId="10AF4F3B" w14:textId="77777777" w:rsidR="00F26608" w:rsidRPr="00CA3BC6" w:rsidRDefault="00F26608" w:rsidP="00F26608">
            <w:pPr>
              <w:rPr>
                <w:rFonts w:ascii="Times New Roman" w:hAnsi="Times New Roman"/>
              </w:rPr>
            </w:pPr>
          </w:p>
        </w:tc>
        <w:tc>
          <w:tcPr>
            <w:tcW w:w="964" w:type="dxa"/>
          </w:tcPr>
          <w:p w14:paraId="307F3299" w14:textId="77777777" w:rsidR="00F26608" w:rsidRPr="00CA3BC6" w:rsidRDefault="00F26608" w:rsidP="00F26608">
            <w:pPr>
              <w:rPr>
                <w:rFonts w:ascii="Times New Roman" w:hAnsi="Times New Roman"/>
              </w:rPr>
            </w:pPr>
          </w:p>
        </w:tc>
      </w:tr>
    </w:tbl>
    <w:p w14:paraId="0CBFB854" w14:textId="77777777" w:rsidR="00F26608" w:rsidRPr="00552DB4" w:rsidRDefault="00F26608" w:rsidP="00F26608">
      <w:pPr>
        <w:rPr>
          <w:rFonts w:ascii="Times New Roman" w:hAnsi="Times New Roman"/>
        </w:rPr>
      </w:pPr>
    </w:p>
    <w:bookmarkEnd w:id="2"/>
    <w:p w14:paraId="387416CA" w14:textId="77777777" w:rsidR="00F26608" w:rsidRPr="00CA3BC6" w:rsidRDefault="00F26608">
      <w:pPr>
        <w:rPr>
          <w:rFonts w:ascii="Times New Roman" w:hAnsi="Times New Roman"/>
          <w:sz w:val="22"/>
          <w:szCs w:val="22"/>
        </w:rPr>
      </w:pPr>
    </w:p>
    <w:sectPr w:rsidR="00F26608" w:rsidRPr="00CA3BC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DBE97" w14:textId="77777777" w:rsidR="00833569" w:rsidRDefault="00833569" w:rsidP="00AC6028">
      <w:r>
        <w:separator/>
      </w:r>
    </w:p>
  </w:endnote>
  <w:endnote w:type="continuationSeparator" w:id="0">
    <w:p w14:paraId="23C20DBE" w14:textId="77777777" w:rsidR="00833569" w:rsidRDefault="00833569" w:rsidP="00AC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TE33E5630t00">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103968"/>
      <w:docPartObj>
        <w:docPartGallery w:val="Page Numbers (Bottom of Page)"/>
        <w:docPartUnique/>
      </w:docPartObj>
    </w:sdtPr>
    <w:sdtContent>
      <w:p w14:paraId="4F83226F" w14:textId="77777777" w:rsidR="00F26608" w:rsidRDefault="00F26608">
        <w:pPr>
          <w:pStyle w:val="Stopka"/>
          <w:jc w:val="right"/>
        </w:pPr>
        <w:r>
          <w:fldChar w:fldCharType="begin"/>
        </w:r>
        <w:r>
          <w:instrText>PAGE   \* MERGEFORMAT</w:instrText>
        </w:r>
        <w:r>
          <w:fldChar w:fldCharType="separate"/>
        </w:r>
        <w:r>
          <w:rPr>
            <w:noProof/>
          </w:rPr>
          <w:t>12</w:t>
        </w:r>
        <w:r>
          <w:fldChar w:fldCharType="end"/>
        </w:r>
      </w:p>
    </w:sdtContent>
  </w:sdt>
  <w:p w14:paraId="74CCE645" w14:textId="77777777" w:rsidR="00F26608" w:rsidRDefault="00F266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8471C" w14:textId="77777777" w:rsidR="00833569" w:rsidRDefault="00833569" w:rsidP="00AC6028">
      <w:r>
        <w:separator/>
      </w:r>
    </w:p>
  </w:footnote>
  <w:footnote w:type="continuationSeparator" w:id="0">
    <w:p w14:paraId="34649081" w14:textId="77777777" w:rsidR="00833569" w:rsidRDefault="00833569" w:rsidP="00AC6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09438E0"/>
    <w:name w:val="WWNum2"/>
    <w:lvl w:ilvl="0">
      <w:start w:val="1"/>
      <w:numFmt w:val="lowerLetter"/>
      <w:suff w:val="nothing"/>
      <w:lvlText w:val="%1)"/>
      <w:lvlJc w:val="left"/>
      <w:pPr>
        <w:tabs>
          <w:tab w:val="num" w:pos="0"/>
        </w:tabs>
        <w:ind w:left="0" w:firstLine="0"/>
      </w:pPr>
      <w:rPr>
        <w:rFonts w:ascii="Times New Roman" w:eastAsia="Times New Roman" w:hAnsi="Times New Roman" w:cs="Times New Roman"/>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1" w15:restartNumberingAfterBreak="0">
    <w:nsid w:val="00000002"/>
    <w:multiLevelType w:val="multilevel"/>
    <w:tmpl w:val="00000002"/>
    <w:name w:val="WW8Num2"/>
    <w:lvl w:ilvl="0">
      <w:start w:val="1"/>
      <w:numFmt w:val="decimal"/>
      <w:lvlText w:val="%1."/>
      <w:lvlJc w:val="left"/>
      <w:pPr>
        <w:tabs>
          <w:tab w:val="num" w:pos="480"/>
        </w:tabs>
        <w:ind w:left="480" w:hanging="480"/>
      </w:pPr>
      <w:rPr>
        <w:b w:val="0"/>
      </w:rPr>
    </w:lvl>
    <w:lvl w:ilvl="1">
      <w:start w:val="1"/>
      <w:numFmt w:val="lowerLetter"/>
      <w:lvlText w:val="%2)"/>
      <w:lvlJc w:val="left"/>
      <w:pPr>
        <w:tabs>
          <w:tab w:val="num" w:pos="0"/>
        </w:tabs>
        <w:ind w:left="284" w:hanging="284"/>
      </w:pPr>
      <w:rPr>
        <w:b w:val="0"/>
        <w:i w:val="0"/>
        <w:color w:val="00000A"/>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18"/>
    <w:multiLevelType w:val="singleLevel"/>
    <w:tmpl w:val="00000018"/>
    <w:lvl w:ilvl="0">
      <w:start w:val="1"/>
      <w:numFmt w:val="bullet"/>
      <w:lvlText w:val=""/>
      <w:lvlJc w:val="left"/>
      <w:pPr>
        <w:tabs>
          <w:tab w:val="num" w:pos="0"/>
        </w:tabs>
        <w:ind w:left="720" w:hanging="360"/>
      </w:pPr>
      <w:rPr>
        <w:rFonts w:ascii="Symbol" w:hAnsi="Symbol" w:cs="Symbol" w:hint="default"/>
        <w:sz w:val="22"/>
        <w:szCs w:val="22"/>
      </w:rPr>
    </w:lvl>
  </w:abstractNum>
  <w:abstractNum w:abstractNumId="3" w15:restartNumberingAfterBreak="0">
    <w:nsid w:val="010725CA"/>
    <w:multiLevelType w:val="multilevel"/>
    <w:tmpl w:val="1E2CDB24"/>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1140"/>
        </w:tabs>
        <w:ind w:left="1140" w:hanging="360"/>
      </w:pPr>
      <w:rPr>
        <w:rFonts w:ascii="Symbol" w:hAnsi="Symbol" w:hint="default"/>
      </w:r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4" w15:restartNumberingAfterBreak="0">
    <w:nsid w:val="04961AD0"/>
    <w:multiLevelType w:val="hybridMultilevel"/>
    <w:tmpl w:val="A828AF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F939B2"/>
    <w:multiLevelType w:val="hybridMultilevel"/>
    <w:tmpl w:val="91E47E14"/>
    <w:lvl w:ilvl="0" w:tplc="3F5878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B487049"/>
    <w:multiLevelType w:val="hybridMultilevel"/>
    <w:tmpl w:val="1B84E0A6"/>
    <w:lvl w:ilvl="0" w:tplc="292864A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DD2219"/>
    <w:multiLevelType w:val="multilevel"/>
    <w:tmpl w:val="C476688C"/>
    <w:lvl w:ilvl="0">
      <w:start w:val="1"/>
      <w:numFmt w:val="decimal"/>
      <w:lvlText w:val="%1."/>
      <w:lvlJc w:val="left"/>
      <w:pPr>
        <w:ind w:left="720" w:hanging="360"/>
      </w:pPr>
      <w:rPr>
        <w:rFonts w:hint="default"/>
        <w:b w:val="0"/>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DA63BA"/>
    <w:multiLevelType w:val="hybridMultilevel"/>
    <w:tmpl w:val="AAEEDA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BA76AB"/>
    <w:multiLevelType w:val="multilevel"/>
    <w:tmpl w:val="3E4C701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904B9E"/>
    <w:multiLevelType w:val="hybridMultilevel"/>
    <w:tmpl w:val="48B84342"/>
    <w:lvl w:ilvl="0" w:tplc="E7D6BE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E071B29"/>
    <w:multiLevelType w:val="multilevel"/>
    <w:tmpl w:val="DCAEB1F2"/>
    <w:lvl w:ilvl="0">
      <w:start w:val="1"/>
      <w:numFmt w:val="upperRoman"/>
      <w:lvlText w:val="%1."/>
      <w:lvlJc w:val="left"/>
      <w:pPr>
        <w:ind w:left="1080" w:hanging="720"/>
      </w:pPr>
      <w:rPr>
        <w:rFonts w:hint="default"/>
        <w:u w:val="singl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6B295C"/>
    <w:multiLevelType w:val="hybridMultilevel"/>
    <w:tmpl w:val="DFFC5CA2"/>
    <w:lvl w:ilvl="0" w:tplc="CC4AE5F0">
      <w:start w:val="1"/>
      <w:numFmt w:val="lowerLetter"/>
      <w:lvlText w:val="%1)"/>
      <w:lvlJc w:val="left"/>
      <w:pPr>
        <w:ind w:left="744" w:hanging="360"/>
      </w:pPr>
      <w:rPr>
        <w:rFonts w:hint="default"/>
      </w:r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13" w15:restartNumberingAfterBreak="0">
    <w:nsid w:val="2CA62558"/>
    <w:multiLevelType w:val="multilevel"/>
    <w:tmpl w:val="D868D144"/>
    <w:lvl w:ilvl="0">
      <w:start w:val="1"/>
      <w:numFmt w:val="decimal"/>
      <w:lvlText w:val="%1."/>
      <w:lvlJc w:val="left"/>
      <w:pPr>
        <w:ind w:left="720" w:hanging="360"/>
      </w:pPr>
      <w:rPr>
        <w:rFonts w:hint="default"/>
        <w:color w:val="000000"/>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9DE4100"/>
    <w:multiLevelType w:val="hybridMultilevel"/>
    <w:tmpl w:val="DE283A76"/>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C9E3307"/>
    <w:multiLevelType w:val="hybridMultilevel"/>
    <w:tmpl w:val="01A8F0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A1297D"/>
    <w:multiLevelType w:val="multilevel"/>
    <w:tmpl w:val="0FBACD16"/>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2772066"/>
    <w:multiLevelType w:val="hybridMultilevel"/>
    <w:tmpl w:val="FC54A78E"/>
    <w:lvl w:ilvl="0" w:tplc="8474F332">
      <w:start w:val="8"/>
      <w:numFmt w:val="upperRoman"/>
      <w:lvlText w:val="%1."/>
      <w:lvlJc w:val="left"/>
      <w:pPr>
        <w:ind w:left="1080" w:hanging="72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4C02CA"/>
    <w:multiLevelType w:val="hybridMultilevel"/>
    <w:tmpl w:val="EDA0DCB6"/>
    <w:lvl w:ilvl="0" w:tplc="C3EE1E08">
      <w:start w:val="1"/>
      <w:numFmt w:val="decimal"/>
      <w:lvlText w:val="%1."/>
      <w:lvlJc w:val="left"/>
      <w:pPr>
        <w:tabs>
          <w:tab w:val="num" w:pos="720"/>
        </w:tabs>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A7C3595"/>
    <w:multiLevelType w:val="hybridMultilevel"/>
    <w:tmpl w:val="9B48A730"/>
    <w:lvl w:ilvl="0" w:tplc="F7005886">
      <w:start w:val="1"/>
      <w:numFmt w:val="upperRoman"/>
      <w:lvlText w:val="%1."/>
      <w:lvlJc w:val="left"/>
      <w:pPr>
        <w:ind w:left="1500" w:hanging="720"/>
      </w:pPr>
      <w:rPr>
        <w:rFonts w:hint="default"/>
        <w:b/>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0" w15:restartNumberingAfterBreak="0">
    <w:nsid w:val="57313D30"/>
    <w:multiLevelType w:val="hybridMultilevel"/>
    <w:tmpl w:val="D298B0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790DA7"/>
    <w:multiLevelType w:val="multilevel"/>
    <w:tmpl w:val="7396DFA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0A01A3A"/>
    <w:multiLevelType w:val="hybridMultilevel"/>
    <w:tmpl w:val="F022E372"/>
    <w:lvl w:ilvl="0" w:tplc="93406D92">
      <w:start w:val="1"/>
      <w:numFmt w:val="decimal"/>
      <w:lvlText w:val="%1."/>
      <w:lvlJc w:val="left"/>
      <w:pPr>
        <w:ind w:left="720" w:hanging="360"/>
      </w:pPr>
      <w:rPr>
        <w:rFonts w:hint="default"/>
        <w:b w:val="0"/>
      </w:rPr>
    </w:lvl>
    <w:lvl w:ilvl="1" w:tplc="172C63F2">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266CED"/>
    <w:multiLevelType w:val="multilevel"/>
    <w:tmpl w:val="87962EE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7D17994"/>
    <w:multiLevelType w:val="hybridMultilevel"/>
    <w:tmpl w:val="48B84342"/>
    <w:lvl w:ilvl="0" w:tplc="E7D6BE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9EB2C7C"/>
    <w:multiLevelType w:val="hybridMultilevel"/>
    <w:tmpl w:val="BF1AE560"/>
    <w:lvl w:ilvl="0" w:tplc="1ADCCF6E">
      <w:start w:val="1"/>
      <w:numFmt w:val="decimal"/>
      <w:lvlText w:val="%1."/>
      <w:lvlJc w:val="left"/>
      <w:pPr>
        <w:tabs>
          <w:tab w:val="num" w:pos="784"/>
        </w:tabs>
        <w:ind w:left="784" w:hanging="360"/>
      </w:pPr>
      <w:rPr>
        <w:rFonts w:ascii="Times New Roman" w:eastAsia="Times New Roman" w:hAnsi="Times New Roman" w:cs="Times New Roman"/>
      </w:rPr>
    </w:lvl>
    <w:lvl w:ilvl="1" w:tplc="04150019">
      <w:start w:val="1"/>
      <w:numFmt w:val="lowerLetter"/>
      <w:lvlText w:val="%2."/>
      <w:lvlJc w:val="left"/>
      <w:pPr>
        <w:tabs>
          <w:tab w:val="num" w:pos="1504"/>
        </w:tabs>
        <w:ind w:left="1504" w:hanging="360"/>
      </w:pPr>
    </w:lvl>
    <w:lvl w:ilvl="2" w:tplc="0415001B" w:tentative="1">
      <w:start w:val="1"/>
      <w:numFmt w:val="lowerRoman"/>
      <w:lvlText w:val="%3."/>
      <w:lvlJc w:val="right"/>
      <w:pPr>
        <w:tabs>
          <w:tab w:val="num" w:pos="2224"/>
        </w:tabs>
        <w:ind w:left="2224" w:hanging="180"/>
      </w:pPr>
    </w:lvl>
    <w:lvl w:ilvl="3" w:tplc="0415000F" w:tentative="1">
      <w:start w:val="1"/>
      <w:numFmt w:val="decimal"/>
      <w:lvlText w:val="%4."/>
      <w:lvlJc w:val="left"/>
      <w:pPr>
        <w:tabs>
          <w:tab w:val="num" w:pos="2944"/>
        </w:tabs>
        <w:ind w:left="2944" w:hanging="360"/>
      </w:pPr>
    </w:lvl>
    <w:lvl w:ilvl="4" w:tplc="04150019" w:tentative="1">
      <w:start w:val="1"/>
      <w:numFmt w:val="lowerLetter"/>
      <w:lvlText w:val="%5."/>
      <w:lvlJc w:val="left"/>
      <w:pPr>
        <w:tabs>
          <w:tab w:val="num" w:pos="3664"/>
        </w:tabs>
        <w:ind w:left="3664" w:hanging="360"/>
      </w:pPr>
    </w:lvl>
    <w:lvl w:ilvl="5" w:tplc="0415001B" w:tentative="1">
      <w:start w:val="1"/>
      <w:numFmt w:val="lowerRoman"/>
      <w:lvlText w:val="%6."/>
      <w:lvlJc w:val="right"/>
      <w:pPr>
        <w:tabs>
          <w:tab w:val="num" w:pos="4384"/>
        </w:tabs>
        <w:ind w:left="4384" w:hanging="180"/>
      </w:pPr>
    </w:lvl>
    <w:lvl w:ilvl="6" w:tplc="0415000F" w:tentative="1">
      <w:start w:val="1"/>
      <w:numFmt w:val="decimal"/>
      <w:lvlText w:val="%7."/>
      <w:lvlJc w:val="left"/>
      <w:pPr>
        <w:tabs>
          <w:tab w:val="num" w:pos="5104"/>
        </w:tabs>
        <w:ind w:left="5104" w:hanging="360"/>
      </w:pPr>
    </w:lvl>
    <w:lvl w:ilvl="7" w:tplc="04150019" w:tentative="1">
      <w:start w:val="1"/>
      <w:numFmt w:val="lowerLetter"/>
      <w:lvlText w:val="%8."/>
      <w:lvlJc w:val="left"/>
      <w:pPr>
        <w:tabs>
          <w:tab w:val="num" w:pos="5824"/>
        </w:tabs>
        <w:ind w:left="5824" w:hanging="360"/>
      </w:pPr>
    </w:lvl>
    <w:lvl w:ilvl="8" w:tplc="0415001B" w:tentative="1">
      <w:start w:val="1"/>
      <w:numFmt w:val="lowerRoman"/>
      <w:lvlText w:val="%9."/>
      <w:lvlJc w:val="right"/>
      <w:pPr>
        <w:tabs>
          <w:tab w:val="num" w:pos="6544"/>
        </w:tabs>
        <w:ind w:left="6544" w:hanging="180"/>
      </w:pPr>
    </w:lvl>
  </w:abstractNum>
  <w:abstractNum w:abstractNumId="26" w15:restartNumberingAfterBreak="0">
    <w:nsid w:val="7049755F"/>
    <w:multiLevelType w:val="hybridMultilevel"/>
    <w:tmpl w:val="0380A84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DC447D"/>
    <w:multiLevelType w:val="hybridMultilevel"/>
    <w:tmpl w:val="660653B0"/>
    <w:lvl w:ilvl="0" w:tplc="04150001">
      <w:start w:val="1"/>
      <w:numFmt w:val="bullet"/>
      <w:lvlText w:val=""/>
      <w:lvlJc w:val="left"/>
      <w:pPr>
        <w:ind w:left="1986" w:hanging="360"/>
      </w:pPr>
      <w:rPr>
        <w:rFonts w:ascii="Symbol" w:hAnsi="Symbol" w:hint="default"/>
      </w:rPr>
    </w:lvl>
    <w:lvl w:ilvl="1" w:tplc="04150003" w:tentative="1">
      <w:start w:val="1"/>
      <w:numFmt w:val="bullet"/>
      <w:lvlText w:val="o"/>
      <w:lvlJc w:val="left"/>
      <w:pPr>
        <w:ind w:left="2706" w:hanging="360"/>
      </w:pPr>
      <w:rPr>
        <w:rFonts w:ascii="Courier New" w:hAnsi="Courier New" w:hint="default"/>
      </w:rPr>
    </w:lvl>
    <w:lvl w:ilvl="2" w:tplc="04150005" w:tentative="1">
      <w:start w:val="1"/>
      <w:numFmt w:val="bullet"/>
      <w:lvlText w:val=""/>
      <w:lvlJc w:val="left"/>
      <w:pPr>
        <w:ind w:left="3426" w:hanging="360"/>
      </w:pPr>
      <w:rPr>
        <w:rFonts w:ascii="Wingdings" w:hAnsi="Wingdings" w:hint="default"/>
      </w:rPr>
    </w:lvl>
    <w:lvl w:ilvl="3" w:tplc="04150001" w:tentative="1">
      <w:start w:val="1"/>
      <w:numFmt w:val="bullet"/>
      <w:lvlText w:val=""/>
      <w:lvlJc w:val="left"/>
      <w:pPr>
        <w:ind w:left="4146" w:hanging="360"/>
      </w:pPr>
      <w:rPr>
        <w:rFonts w:ascii="Symbol" w:hAnsi="Symbol" w:hint="default"/>
      </w:rPr>
    </w:lvl>
    <w:lvl w:ilvl="4" w:tplc="04150003" w:tentative="1">
      <w:start w:val="1"/>
      <w:numFmt w:val="bullet"/>
      <w:lvlText w:val="o"/>
      <w:lvlJc w:val="left"/>
      <w:pPr>
        <w:ind w:left="4866" w:hanging="360"/>
      </w:pPr>
      <w:rPr>
        <w:rFonts w:ascii="Courier New" w:hAnsi="Courier New" w:hint="default"/>
      </w:rPr>
    </w:lvl>
    <w:lvl w:ilvl="5" w:tplc="04150005" w:tentative="1">
      <w:start w:val="1"/>
      <w:numFmt w:val="bullet"/>
      <w:lvlText w:val=""/>
      <w:lvlJc w:val="left"/>
      <w:pPr>
        <w:ind w:left="5586" w:hanging="360"/>
      </w:pPr>
      <w:rPr>
        <w:rFonts w:ascii="Wingdings" w:hAnsi="Wingdings" w:hint="default"/>
      </w:rPr>
    </w:lvl>
    <w:lvl w:ilvl="6" w:tplc="04150001" w:tentative="1">
      <w:start w:val="1"/>
      <w:numFmt w:val="bullet"/>
      <w:lvlText w:val=""/>
      <w:lvlJc w:val="left"/>
      <w:pPr>
        <w:ind w:left="6306" w:hanging="360"/>
      </w:pPr>
      <w:rPr>
        <w:rFonts w:ascii="Symbol" w:hAnsi="Symbol" w:hint="default"/>
      </w:rPr>
    </w:lvl>
    <w:lvl w:ilvl="7" w:tplc="04150003" w:tentative="1">
      <w:start w:val="1"/>
      <w:numFmt w:val="bullet"/>
      <w:lvlText w:val="o"/>
      <w:lvlJc w:val="left"/>
      <w:pPr>
        <w:ind w:left="7026" w:hanging="360"/>
      </w:pPr>
      <w:rPr>
        <w:rFonts w:ascii="Courier New" w:hAnsi="Courier New" w:hint="default"/>
      </w:rPr>
    </w:lvl>
    <w:lvl w:ilvl="8" w:tplc="04150005" w:tentative="1">
      <w:start w:val="1"/>
      <w:numFmt w:val="bullet"/>
      <w:lvlText w:val=""/>
      <w:lvlJc w:val="left"/>
      <w:pPr>
        <w:ind w:left="7746" w:hanging="360"/>
      </w:pPr>
      <w:rPr>
        <w:rFonts w:ascii="Wingdings" w:hAnsi="Wingdings" w:hint="default"/>
      </w:rPr>
    </w:lvl>
  </w:abstractNum>
  <w:abstractNum w:abstractNumId="28" w15:restartNumberingAfterBreak="0">
    <w:nsid w:val="723838CF"/>
    <w:multiLevelType w:val="hybridMultilevel"/>
    <w:tmpl w:val="46B59AC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4397A87"/>
    <w:multiLevelType w:val="hybridMultilevel"/>
    <w:tmpl w:val="CB2A8BEE"/>
    <w:lvl w:ilvl="0" w:tplc="28605872">
      <w:start w:val="1"/>
      <w:numFmt w:val="decimal"/>
      <w:lvlText w:val="%1."/>
      <w:lvlJc w:val="left"/>
      <w:pPr>
        <w:ind w:left="1821" w:hanging="405"/>
      </w:pPr>
      <w:rPr>
        <w:rFonts w:ascii="Times New Roman" w:eastAsia="Times New Roman" w:hAnsi="Times New Roman" w:cs="Times New Roman" w:hint="default"/>
        <w:b w:val="0"/>
      </w:rPr>
    </w:lvl>
    <w:lvl w:ilvl="1" w:tplc="6994ADE0">
      <w:start w:val="1"/>
      <w:numFmt w:val="lowerLetter"/>
      <w:lvlText w:val="%2)"/>
      <w:lvlJc w:val="left"/>
      <w:pPr>
        <w:ind w:left="2496" w:hanging="360"/>
      </w:pPr>
      <w:rPr>
        <w:rFonts w:hint="default"/>
      </w:rPr>
    </w:lvl>
    <w:lvl w:ilvl="2" w:tplc="1B70E98A">
      <w:start w:val="1"/>
      <w:numFmt w:val="decimal"/>
      <w:lvlText w:val="%3."/>
      <w:lvlJc w:val="left"/>
      <w:pPr>
        <w:ind w:left="3396" w:hanging="360"/>
      </w:pPr>
      <w:rPr>
        <w:rFonts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0" w15:restartNumberingAfterBreak="0">
    <w:nsid w:val="79700FDC"/>
    <w:multiLevelType w:val="hybridMultilevel"/>
    <w:tmpl w:val="9DE27CAC"/>
    <w:lvl w:ilvl="0" w:tplc="4AFE7B5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4A219D"/>
    <w:multiLevelType w:val="multilevel"/>
    <w:tmpl w:val="288E2C6C"/>
    <w:lvl w:ilvl="0">
      <w:start w:val="1"/>
      <w:numFmt w:val="decimal"/>
      <w:lvlText w:val="%1."/>
      <w:lvlJc w:val="left"/>
      <w:pPr>
        <w:tabs>
          <w:tab w:val="num" w:pos="-360"/>
        </w:tabs>
        <w:ind w:left="360" w:hanging="360"/>
      </w:pPr>
      <w:rPr>
        <w:rFonts w:ascii="Times New Roman" w:hAnsi="Times New Roman" w:cs="Times New Roman" w:hint="default"/>
        <w:b/>
        <w:sz w:val="22"/>
        <w:szCs w:val="22"/>
      </w:rPr>
    </w:lvl>
    <w:lvl w:ilvl="1">
      <w:start w:val="1"/>
      <w:numFmt w:val="decimal"/>
      <w:lvlText w:val="%2)"/>
      <w:lvlJc w:val="left"/>
      <w:pPr>
        <w:tabs>
          <w:tab w:val="num" w:pos="-360"/>
        </w:tabs>
        <w:ind w:left="360" w:hanging="360"/>
      </w:p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720" w:hanging="720"/>
      </w:pPr>
    </w:lvl>
    <w:lvl w:ilvl="4">
      <w:start w:val="1"/>
      <w:numFmt w:val="decimal"/>
      <w:lvlText w:val="%1.%2.%3.%4.%5."/>
      <w:lvlJc w:val="left"/>
      <w:pPr>
        <w:tabs>
          <w:tab w:val="num" w:pos="-360"/>
        </w:tabs>
        <w:ind w:left="1080" w:hanging="1080"/>
      </w:pPr>
    </w:lvl>
    <w:lvl w:ilvl="5">
      <w:start w:val="1"/>
      <w:numFmt w:val="decimal"/>
      <w:lvlText w:val="%1.%2.%3.%4.%5.%6."/>
      <w:lvlJc w:val="left"/>
      <w:pPr>
        <w:tabs>
          <w:tab w:val="num" w:pos="-360"/>
        </w:tabs>
        <w:ind w:left="1080" w:hanging="1080"/>
      </w:pPr>
    </w:lvl>
    <w:lvl w:ilvl="6">
      <w:start w:val="1"/>
      <w:numFmt w:val="decimal"/>
      <w:lvlText w:val="%1.%2.%3.%4.%5.%6.%7."/>
      <w:lvlJc w:val="left"/>
      <w:pPr>
        <w:tabs>
          <w:tab w:val="num" w:pos="-360"/>
        </w:tabs>
        <w:ind w:left="1440" w:hanging="1440"/>
      </w:pPr>
    </w:lvl>
    <w:lvl w:ilvl="7">
      <w:start w:val="1"/>
      <w:numFmt w:val="decimal"/>
      <w:lvlText w:val="%1.%2.%3.%4.%5.%6.%7.%8."/>
      <w:lvlJc w:val="left"/>
      <w:pPr>
        <w:tabs>
          <w:tab w:val="num" w:pos="-360"/>
        </w:tabs>
        <w:ind w:left="1440" w:hanging="1440"/>
      </w:pPr>
    </w:lvl>
    <w:lvl w:ilvl="8">
      <w:start w:val="1"/>
      <w:numFmt w:val="decimal"/>
      <w:lvlText w:val="%1.%2.%3.%4.%5.%6.%7.%8.%9."/>
      <w:lvlJc w:val="left"/>
      <w:pPr>
        <w:tabs>
          <w:tab w:val="num" w:pos="-360"/>
        </w:tabs>
        <w:ind w:left="1800" w:hanging="1800"/>
      </w:pPr>
    </w:lvl>
  </w:abstractNum>
  <w:num w:numId="1">
    <w:abstractNumId w:val="14"/>
  </w:num>
  <w:num w:numId="2">
    <w:abstractNumId w:val="26"/>
  </w:num>
  <w:num w:numId="3">
    <w:abstractNumId w:val="23"/>
  </w:num>
  <w:num w:numId="4">
    <w:abstractNumId w:val="3"/>
    <w:lvlOverride w:ilvl="0">
      <w:startOverride w:val="1"/>
    </w:lvlOverride>
  </w:num>
  <w:num w:numId="5">
    <w:abstractNumId w:val="25"/>
  </w:num>
  <w:num w:numId="6">
    <w:abstractNumId w:val="6"/>
  </w:num>
  <w:num w:numId="7">
    <w:abstractNumId w:val="24"/>
  </w:num>
  <w:num w:numId="8">
    <w:abstractNumId w:val="11"/>
  </w:num>
  <w:num w:numId="9">
    <w:abstractNumId w:val="13"/>
  </w:num>
  <w:num w:numId="10">
    <w:abstractNumId w:val="15"/>
  </w:num>
  <w:num w:numId="11">
    <w:abstractNumId w:val="10"/>
  </w:num>
  <w:num w:numId="12">
    <w:abstractNumId w:val="17"/>
  </w:num>
  <w:num w:numId="13">
    <w:abstractNumId w:val="30"/>
  </w:num>
  <w:num w:numId="14">
    <w:abstractNumId w:val="5"/>
  </w:num>
  <w:num w:numId="15">
    <w:abstractNumId w:val="7"/>
  </w:num>
  <w:num w:numId="16">
    <w:abstractNumId w:val="16"/>
  </w:num>
  <w:num w:numId="17">
    <w:abstractNumId w:val="27"/>
  </w:num>
  <w:num w:numId="18">
    <w:abstractNumId w:val="21"/>
  </w:num>
  <w:num w:numId="19">
    <w:abstractNumId w:val="8"/>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9"/>
  </w:num>
  <w:num w:numId="23">
    <w:abstractNumId w:val="2"/>
  </w:num>
  <w:num w:numId="24">
    <w:abstractNumId w:val="29"/>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0"/>
  </w:num>
  <w:num w:numId="28">
    <w:abstractNumId w:val="1"/>
  </w:num>
  <w:num w:numId="29">
    <w:abstractNumId w:val="28"/>
  </w:num>
  <w:num w:numId="30">
    <w:abstractNumId w:val="22"/>
  </w:num>
  <w:num w:numId="31">
    <w:abstractNumId w:val="31"/>
  </w:num>
  <w:num w:numId="32">
    <w:abstractNumId w:val="9"/>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714"/>
    <w:rsid w:val="00004179"/>
    <w:rsid w:val="00031429"/>
    <w:rsid w:val="0004482A"/>
    <w:rsid w:val="00055BDB"/>
    <w:rsid w:val="000616FE"/>
    <w:rsid w:val="000637A6"/>
    <w:rsid w:val="000876CF"/>
    <w:rsid w:val="000B5D50"/>
    <w:rsid w:val="000C0F98"/>
    <w:rsid w:val="000F1857"/>
    <w:rsid w:val="00101F93"/>
    <w:rsid w:val="0012593B"/>
    <w:rsid w:val="00143F05"/>
    <w:rsid w:val="0014707E"/>
    <w:rsid w:val="00150812"/>
    <w:rsid w:val="00172F4C"/>
    <w:rsid w:val="00187251"/>
    <w:rsid w:val="001B7386"/>
    <w:rsid w:val="001C69D0"/>
    <w:rsid w:val="001D135D"/>
    <w:rsid w:val="001D1603"/>
    <w:rsid w:val="002045EC"/>
    <w:rsid w:val="00204824"/>
    <w:rsid w:val="00206693"/>
    <w:rsid w:val="00231FAA"/>
    <w:rsid w:val="00274010"/>
    <w:rsid w:val="0027498F"/>
    <w:rsid w:val="0029075C"/>
    <w:rsid w:val="002B3EBD"/>
    <w:rsid w:val="002B5238"/>
    <w:rsid w:val="002E656C"/>
    <w:rsid w:val="002F7ABE"/>
    <w:rsid w:val="00301134"/>
    <w:rsid w:val="00303684"/>
    <w:rsid w:val="0031575E"/>
    <w:rsid w:val="00320BA5"/>
    <w:rsid w:val="00320FF8"/>
    <w:rsid w:val="003528A7"/>
    <w:rsid w:val="00363192"/>
    <w:rsid w:val="00377607"/>
    <w:rsid w:val="00402A12"/>
    <w:rsid w:val="0041077C"/>
    <w:rsid w:val="004155BB"/>
    <w:rsid w:val="00425F4A"/>
    <w:rsid w:val="00452F80"/>
    <w:rsid w:val="00453585"/>
    <w:rsid w:val="004636AD"/>
    <w:rsid w:val="004668B5"/>
    <w:rsid w:val="0049270A"/>
    <w:rsid w:val="004A20D4"/>
    <w:rsid w:val="004B6916"/>
    <w:rsid w:val="004E4F6C"/>
    <w:rsid w:val="004F58E3"/>
    <w:rsid w:val="00510A00"/>
    <w:rsid w:val="00513221"/>
    <w:rsid w:val="00513438"/>
    <w:rsid w:val="00530848"/>
    <w:rsid w:val="00555AC9"/>
    <w:rsid w:val="00563B20"/>
    <w:rsid w:val="005649C1"/>
    <w:rsid w:val="005747B3"/>
    <w:rsid w:val="00575C28"/>
    <w:rsid w:val="005B15E5"/>
    <w:rsid w:val="005D6FBF"/>
    <w:rsid w:val="005E71FE"/>
    <w:rsid w:val="00601115"/>
    <w:rsid w:val="006022AF"/>
    <w:rsid w:val="00616F59"/>
    <w:rsid w:val="00617CBB"/>
    <w:rsid w:val="00622186"/>
    <w:rsid w:val="0063094B"/>
    <w:rsid w:val="00631122"/>
    <w:rsid w:val="00636B9E"/>
    <w:rsid w:val="00685A80"/>
    <w:rsid w:val="00697A32"/>
    <w:rsid w:val="006B6085"/>
    <w:rsid w:val="006D2114"/>
    <w:rsid w:val="006D50E2"/>
    <w:rsid w:val="006E02C8"/>
    <w:rsid w:val="006E5A31"/>
    <w:rsid w:val="006F19E4"/>
    <w:rsid w:val="006F447D"/>
    <w:rsid w:val="00703639"/>
    <w:rsid w:val="00723545"/>
    <w:rsid w:val="007463E2"/>
    <w:rsid w:val="00747335"/>
    <w:rsid w:val="00752651"/>
    <w:rsid w:val="007647EE"/>
    <w:rsid w:val="00795F44"/>
    <w:rsid w:val="007A4772"/>
    <w:rsid w:val="007B3FB4"/>
    <w:rsid w:val="007B570F"/>
    <w:rsid w:val="007C28DB"/>
    <w:rsid w:val="007C4042"/>
    <w:rsid w:val="007D49B0"/>
    <w:rsid w:val="007F0E6A"/>
    <w:rsid w:val="007F1BD3"/>
    <w:rsid w:val="007F676A"/>
    <w:rsid w:val="008226C7"/>
    <w:rsid w:val="00833569"/>
    <w:rsid w:val="0084685B"/>
    <w:rsid w:val="0085083B"/>
    <w:rsid w:val="008509DE"/>
    <w:rsid w:val="008572F4"/>
    <w:rsid w:val="00870F16"/>
    <w:rsid w:val="00881FA9"/>
    <w:rsid w:val="00882601"/>
    <w:rsid w:val="00886AC9"/>
    <w:rsid w:val="0089116F"/>
    <w:rsid w:val="00891E8D"/>
    <w:rsid w:val="008A1203"/>
    <w:rsid w:val="008B3B7B"/>
    <w:rsid w:val="008B6421"/>
    <w:rsid w:val="008E64DA"/>
    <w:rsid w:val="00916FF2"/>
    <w:rsid w:val="0092069A"/>
    <w:rsid w:val="00930DD3"/>
    <w:rsid w:val="00934186"/>
    <w:rsid w:val="00934F7C"/>
    <w:rsid w:val="00944F11"/>
    <w:rsid w:val="00955989"/>
    <w:rsid w:val="0098101A"/>
    <w:rsid w:val="00984C47"/>
    <w:rsid w:val="009A0B52"/>
    <w:rsid w:val="009A3A50"/>
    <w:rsid w:val="009B2E7C"/>
    <w:rsid w:val="009B2F2A"/>
    <w:rsid w:val="009D7714"/>
    <w:rsid w:val="009E3110"/>
    <w:rsid w:val="00A057D4"/>
    <w:rsid w:val="00A205CA"/>
    <w:rsid w:val="00A26DFE"/>
    <w:rsid w:val="00A41140"/>
    <w:rsid w:val="00A422F5"/>
    <w:rsid w:val="00A43C02"/>
    <w:rsid w:val="00A90520"/>
    <w:rsid w:val="00AB4D4B"/>
    <w:rsid w:val="00AB6A15"/>
    <w:rsid w:val="00AC6028"/>
    <w:rsid w:val="00AE6F38"/>
    <w:rsid w:val="00AF370D"/>
    <w:rsid w:val="00AF5616"/>
    <w:rsid w:val="00B01681"/>
    <w:rsid w:val="00B01E63"/>
    <w:rsid w:val="00B11731"/>
    <w:rsid w:val="00B33B9F"/>
    <w:rsid w:val="00B360CD"/>
    <w:rsid w:val="00B47578"/>
    <w:rsid w:val="00B61127"/>
    <w:rsid w:val="00B71755"/>
    <w:rsid w:val="00B81B43"/>
    <w:rsid w:val="00B826A2"/>
    <w:rsid w:val="00B94255"/>
    <w:rsid w:val="00BB2882"/>
    <w:rsid w:val="00BC381B"/>
    <w:rsid w:val="00BC4E08"/>
    <w:rsid w:val="00BF15E0"/>
    <w:rsid w:val="00C141CA"/>
    <w:rsid w:val="00C24DDD"/>
    <w:rsid w:val="00C30386"/>
    <w:rsid w:val="00C30F77"/>
    <w:rsid w:val="00C56BC3"/>
    <w:rsid w:val="00C60FDC"/>
    <w:rsid w:val="00C80235"/>
    <w:rsid w:val="00C80636"/>
    <w:rsid w:val="00C9774A"/>
    <w:rsid w:val="00CA3468"/>
    <w:rsid w:val="00CA3BC6"/>
    <w:rsid w:val="00CD4EC2"/>
    <w:rsid w:val="00CF2686"/>
    <w:rsid w:val="00CF3F8E"/>
    <w:rsid w:val="00CF7055"/>
    <w:rsid w:val="00D050E2"/>
    <w:rsid w:val="00D079A4"/>
    <w:rsid w:val="00D104E7"/>
    <w:rsid w:val="00D25AB3"/>
    <w:rsid w:val="00D34B94"/>
    <w:rsid w:val="00D3539A"/>
    <w:rsid w:val="00D40553"/>
    <w:rsid w:val="00D4231A"/>
    <w:rsid w:val="00D434F6"/>
    <w:rsid w:val="00D7276F"/>
    <w:rsid w:val="00D86D30"/>
    <w:rsid w:val="00D90C74"/>
    <w:rsid w:val="00DA0E12"/>
    <w:rsid w:val="00DC0DDA"/>
    <w:rsid w:val="00DC1B12"/>
    <w:rsid w:val="00DC31AE"/>
    <w:rsid w:val="00DC6C02"/>
    <w:rsid w:val="00E17B9E"/>
    <w:rsid w:val="00E27C6B"/>
    <w:rsid w:val="00E45125"/>
    <w:rsid w:val="00E5750C"/>
    <w:rsid w:val="00E733EF"/>
    <w:rsid w:val="00E747A3"/>
    <w:rsid w:val="00E95059"/>
    <w:rsid w:val="00EA2A47"/>
    <w:rsid w:val="00EB10A5"/>
    <w:rsid w:val="00EC1325"/>
    <w:rsid w:val="00EE155D"/>
    <w:rsid w:val="00F26608"/>
    <w:rsid w:val="00F34116"/>
    <w:rsid w:val="00F376A7"/>
    <w:rsid w:val="00F50FFB"/>
    <w:rsid w:val="00F5397D"/>
    <w:rsid w:val="00F54081"/>
    <w:rsid w:val="00F56D62"/>
    <w:rsid w:val="00F633D3"/>
    <w:rsid w:val="00F644BB"/>
    <w:rsid w:val="00F75784"/>
    <w:rsid w:val="00F84E42"/>
    <w:rsid w:val="00F867D7"/>
    <w:rsid w:val="00F93817"/>
    <w:rsid w:val="00FD773D"/>
    <w:rsid w:val="00FE0129"/>
    <w:rsid w:val="00FF7E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3729"/>
  <w15:docId w15:val="{E46F57F9-A6DC-40B3-991E-2A85AA10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4116"/>
    <w:pPr>
      <w:spacing w:after="0" w:line="240" w:lineRule="auto"/>
    </w:pPr>
    <w:rPr>
      <w:rFonts w:ascii="Arial" w:eastAsia="Times New Roman" w:hAnsi="Arial" w:cs="Times New Roman"/>
      <w:sz w:val="24"/>
      <w:szCs w:val="20"/>
      <w:lang w:eastAsia="pl-PL"/>
    </w:rPr>
  </w:style>
  <w:style w:type="paragraph" w:styleId="Nagwek2">
    <w:name w:val="heading 2"/>
    <w:basedOn w:val="Normalny"/>
    <w:next w:val="Normalny"/>
    <w:link w:val="Nagwek2Znak"/>
    <w:qFormat/>
    <w:rsid w:val="009D7714"/>
    <w:pPr>
      <w:keepNext/>
      <w:outlineLvl w:val="1"/>
    </w:pPr>
    <w:rPr>
      <w:b/>
    </w:rPr>
  </w:style>
  <w:style w:type="paragraph" w:styleId="Nagwek9">
    <w:name w:val="heading 9"/>
    <w:basedOn w:val="Normalny"/>
    <w:next w:val="Normalny"/>
    <w:link w:val="Nagwek9Znak"/>
    <w:uiPriority w:val="9"/>
    <w:semiHidden/>
    <w:unhideWhenUsed/>
    <w:qFormat/>
    <w:rsid w:val="00A205C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D7714"/>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uiPriority w:val="9"/>
    <w:semiHidden/>
    <w:rsid w:val="00A205CA"/>
    <w:rPr>
      <w:rFonts w:asciiTheme="majorHAnsi" w:eastAsiaTheme="majorEastAsia" w:hAnsiTheme="majorHAnsi" w:cstheme="majorBidi"/>
      <w:i/>
      <w:iCs/>
      <w:color w:val="404040" w:themeColor="text1" w:themeTint="BF"/>
      <w:sz w:val="20"/>
      <w:szCs w:val="20"/>
      <w:lang w:eastAsia="pl-PL"/>
    </w:rPr>
  </w:style>
  <w:style w:type="character" w:customStyle="1" w:styleId="HTMLMarkup">
    <w:name w:val="HTML Markup"/>
    <w:rsid w:val="009D7714"/>
    <w:rPr>
      <w:vanish/>
      <w:color w:val="FF0000"/>
    </w:rPr>
  </w:style>
  <w:style w:type="paragraph" w:customStyle="1" w:styleId="Default">
    <w:name w:val="Default"/>
    <w:rsid w:val="009D7714"/>
    <w:pPr>
      <w:autoSpaceDE w:val="0"/>
      <w:autoSpaceDN w:val="0"/>
      <w:adjustRightInd w:val="0"/>
      <w:spacing w:after="0" w:line="240" w:lineRule="auto"/>
    </w:pPr>
    <w:rPr>
      <w:rFonts w:ascii="Garamond" w:eastAsia="Times New Roman" w:hAnsi="Garamond" w:cs="Garamond"/>
      <w:color w:val="000000"/>
      <w:sz w:val="24"/>
      <w:szCs w:val="24"/>
      <w:lang w:eastAsia="pl-PL"/>
    </w:rPr>
  </w:style>
  <w:style w:type="paragraph" w:styleId="Stopka">
    <w:name w:val="footer"/>
    <w:basedOn w:val="Normalny"/>
    <w:link w:val="StopkaZnak"/>
    <w:uiPriority w:val="99"/>
    <w:rsid w:val="009D7714"/>
    <w:pPr>
      <w:tabs>
        <w:tab w:val="center" w:pos="4536"/>
        <w:tab w:val="right" w:pos="9072"/>
      </w:tabs>
    </w:pPr>
  </w:style>
  <w:style w:type="character" w:customStyle="1" w:styleId="StopkaZnak">
    <w:name w:val="Stopka Znak"/>
    <w:basedOn w:val="Domylnaczcionkaakapitu"/>
    <w:link w:val="Stopka"/>
    <w:uiPriority w:val="99"/>
    <w:rsid w:val="009D7714"/>
    <w:rPr>
      <w:rFonts w:ascii="Arial" w:eastAsia="Times New Roman" w:hAnsi="Arial" w:cs="Times New Roman"/>
      <w:sz w:val="24"/>
      <w:szCs w:val="20"/>
      <w:lang w:eastAsia="pl-PL"/>
    </w:rPr>
  </w:style>
  <w:style w:type="paragraph" w:styleId="Lista2">
    <w:name w:val="List 2"/>
    <w:basedOn w:val="Normalny"/>
    <w:rsid w:val="009D7714"/>
    <w:pPr>
      <w:ind w:left="566" w:hanging="283"/>
    </w:pPr>
    <w:rPr>
      <w:rFonts w:ascii="Times New Roman" w:hAnsi="Times New Roman"/>
      <w:sz w:val="28"/>
    </w:rPr>
  </w:style>
  <w:style w:type="paragraph" w:styleId="Akapitzlist">
    <w:name w:val="List Paragraph"/>
    <w:basedOn w:val="Normalny"/>
    <w:uiPriority w:val="34"/>
    <w:qFormat/>
    <w:rsid w:val="00F644BB"/>
    <w:pPr>
      <w:ind w:left="720"/>
      <w:contextualSpacing/>
    </w:pPr>
  </w:style>
  <w:style w:type="character" w:styleId="Tekstzastpczy">
    <w:name w:val="Placeholder Text"/>
    <w:basedOn w:val="Domylnaczcionkaakapitu"/>
    <w:uiPriority w:val="99"/>
    <w:semiHidden/>
    <w:rsid w:val="00172F4C"/>
    <w:rPr>
      <w:color w:val="808080"/>
    </w:rPr>
  </w:style>
  <w:style w:type="paragraph" w:styleId="Tekstdymka">
    <w:name w:val="Balloon Text"/>
    <w:basedOn w:val="Normalny"/>
    <w:link w:val="TekstdymkaZnak"/>
    <w:uiPriority w:val="99"/>
    <w:semiHidden/>
    <w:unhideWhenUsed/>
    <w:rsid w:val="00172F4C"/>
    <w:rPr>
      <w:rFonts w:ascii="Tahoma" w:hAnsi="Tahoma" w:cs="Tahoma"/>
      <w:sz w:val="16"/>
      <w:szCs w:val="16"/>
    </w:rPr>
  </w:style>
  <w:style w:type="character" w:customStyle="1" w:styleId="TekstdymkaZnak">
    <w:name w:val="Tekst dymka Znak"/>
    <w:basedOn w:val="Domylnaczcionkaakapitu"/>
    <w:link w:val="Tekstdymka"/>
    <w:uiPriority w:val="99"/>
    <w:semiHidden/>
    <w:rsid w:val="00172F4C"/>
    <w:rPr>
      <w:rFonts w:ascii="Tahoma" w:eastAsia="Times New Roman" w:hAnsi="Tahoma" w:cs="Tahoma"/>
      <w:sz w:val="16"/>
      <w:szCs w:val="16"/>
      <w:lang w:eastAsia="pl-PL"/>
    </w:rPr>
  </w:style>
  <w:style w:type="paragraph" w:styleId="Nagwek">
    <w:name w:val="header"/>
    <w:basedOn w:val="Normalny"/>
    <w:link w:val="NagwekZnak"/>
    <w:uiPriority w:val="99"/>
    <w:unhideWhenUsed/>
    <w:rsid w:val="00AC6028"/>
    <w:pPr>
      <w:tabs>
        <w:tab w:val="center" w:pos="4536"/>
        <w:tab w:val="right" w:pos="9072"/>
      </w:tabs>
    </w:pPr>
  </w:style>
  <w:style w:type="character" w:customStyle="1" w:styleId="NagwekZnak">
    <w:name w:val="Nagłówek Znak"/>
    <w:basedOn w:val="Domylnaczcionkaakapitu"/>
    <w:link w:val="Nagwek"/>
    <w:uiPriority w:val="99"/>
    <w:rsid w:val="00AC6028"/>
    <w:rPr>
      <w:rFonts w:ascii="Arial" w:eastAsia="Times New Roman" w:hAnsi="Arial" w:cs="Times New Roman"/>
      <w:sz w:val="24"/>
      <w:szCs w:val="20"/>
      <w:lang w:eastAsia="pl-PL"/>
    </w:rPr>
  </w:style>
  <w:style w:type="table" w:styleId="Tabela-Siatka">
    <w:name w:val="Table Grid"/>
    <w:basedOn w:val="Standardowy"/>
    <w:uiPriority w:val="59"/>
    <w:rsid w:val="006D5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semiHidden/>
    <w:unhideWhenUsed/>
    <w:rsid w:val="00A26DFE"/>
    <w:pPr>
      <w:ind w:left="283" w:hanging="283"/>
      <w:contextualSpacing/>
    </w:pPr>
  </w:style>
  <w:style w:type="paragraph" w:styleId="Tekstpodstawowy">
    <w:name w:val="Body Text"/>
    <w:basedOn w:val="Normalny"/>
    <w:link w:val="TekstpodstawowyZnak"/>
    <w:rsid w:val="008B3B7B"/>
    <w:pPr>
      <w:jc w:val="both"/>
    </w:pPr>
    <w:rPr>
      <w:b/>
    </w:rPr>
  </w:style>
  <w:style w:type="character" w:customStyle="1" w:styleId="TekstpodstawowyZnak">
    <w:name w:val="Tekst podstawowy Znak"/>
    <w:basedOn w:val="Domylnaczcionkaakapitu"/>
    <w:link w:val="Tekstpodstawowy"/>
    <w:rsid w:val="008B3B7B"/>
    <w:rPr>
      <w:rFonts w:ascii="Arial" w:eastAsia="Times New Roman" w:hAnsi="Arial" w:cs="Times New Roman"/>
      <w:b/>
      <w:sz w:val="24"/>
      <w:szCs w:val="20"/>
      <w:lang w:eastAsia="pl-PL"/>
    </w:rPr>
  </w:style>
  <w:style w:type="paragraph" w:styleId="Tekstpodstawowy3">
    <w:name w:val="Body Text 3"/>
    <w:basedOn w:val="Normalny"/>
    <w:link w:val="Tekstpodstawowy3Znak"/>
    <w:uiPriority w:val="99"/>
    <w:semiHidden/>
    <w:unhideWhenUsed/>
    <w:rsid w:val="00A205CA"/>
    <w:pPr>
      <w:spacing w:after="120"/>
    </w:pPr>
    <w:rPr>
      <w:sz w:val="16"/>
      <w:szCs w:val="16"/>
    </w:rPr>
  </w:style>
  <w:style w:type="character" w:customStyle="1" w:styleId="Tekstpodstawowy3Znak">
    <w:name w:val="Tekst podstawowy 3 Znak"/>
    <w:basedOn w:val="Domylnaczcionkaakapitu"/>
    <w:link w:val="Tekstpodstawowy3"/>
    <w:uiPriority w:val="99"/>
    <w:semiHidden/>
    <w:rsid w:val="00A205CA"/>
    <w:rPr>
      <w:rFonts w:ascii="Arial" w:eastAsia="Times New Roman" w:hAnsi="Arial" w:cs="Times New Roman"/>
      <w:sz w:val="16"/>
      <w:szCs w:val="16"/>
      <w:lang w:eastAsia="pl-PL"/>
    </w:rPr>
  </w:style>
  <w:style w:type="character" w:styleId="Hipercze">
    <w:name w:val="Hyperlink"/>
    <w:basedOn w:val="Domylnaczcionkaakapitu"/>
    <w:uiPriority w:val="99"/>
    <w:unhideWhenUsed/>
    <w:rsid w:val="00891E8D"/>
    <w:rPr>
      <w:color w:val="0563C1"/>
      <w:u w:val="single"/>
    </w:rPr>
  </w:style>
  <w:style w:type="table" w:customStyle="1" w:styleId="Tabela-Siatka1">
    <w:name w:val="Tabela - Siatka1"/>
    <w:basedOn w:val="Standardowy"/>
    <w:next w:val="Tabela-Siatka"/>
    <w:uiPriority w:val="39"/>
    <w:rsid w:val="00891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891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0340">
      <w:bodyDiv w:val="1"/>
      <w:marLeft w:val="0"/>
      <w:marRight w:val="0"/>
      <w:marTop w:val="0"/>
      <w:marBottom w:val="0"/>
      <w:divBdr>
        <w:top w:val="none" w:sz="0" w:space="0" w:color="auto"/>
        <w:left w:val="none" w:sz="0" w:space="0" w:color="auto"/>
        <w:bottom w:val="none" w:sz="0" w:space="0" w:color="auto"/>
        <w:right w:val="none" w:sz="0" w:space="0" w:color="auto"/>
      </w:divBdr>
    </w:div>
    <w:div w:id="63452959">
      <w:bodyDiv w:val="1"/>
      <w:marLeft w:val="0"/>
      <w:marRight w:val="0"/>
      <w:marTop w:val="0"/>
      <w:marBottom w:val="0"/>
      <w:divBdr>
        <w:top w:val="none" w:sz="0" w:space="0" w:color="auto"/>
        <w:left w:val="none" w:sz="0" w:space="0" w:color="auto"/>
        <w:bottom w:val="none" w:sz="0" w:space="0" w:color="auto"/>
        <w:right w:val="none" w:sz="0" w:space="0" w:color="auto"/>
      </w:divBdr>
    </w:div>
    <w:div w:id="423694916">
      <w:bodyDiv w:val="1"/>
      <w:marLeft w:val="0"/>
      <w:marRight w:val="0"/>
      <w:marTop w:val="0"/>
      <w:marBottom w:val="0"/>
      <w:divBdr>
        <w:top w:val="none" w:sz="0" w:space="0" w:color="auto"/>
        <w:left w:val="none" w:sz="0" w:space="0" w:color="auto"/>
        <w:bottom w:val="none" w:sz="0" w:space="0" w:color="auto"/>
        <w:right w:val="none" w:sz="0" w:space="0" w:color="auto"/>
      </w:divBdr>
    </w:div>
    <w:div w:id="1068502723">
      <w:bodyDiv w:val="1"/>
      <w:marLeft w:val="0"/>
      <w:marRight w:val="0"/>
      <w:marTop w:val="0"/>
      <w:marBottom w:val="0"/>
      <w:divBdr>
        <w:top w:val="none" w:sz="0" w:space="0" w:color="auto"/>
        <w:left w:val="none" w:sz="0" w:space="0" w:color="auto"/>
        <w:bottom w:val="none" w:sz="0" w:space="0" w:color="auto"/>
        <w:right w:val="none" w:sz="0" w:space="0" w:color="auto"/>
      </w:divBdr>
    </w:div>
    <w:div w:id="1274822069">
      <w:bodyDiv w:val="1"/>
      <w:marLeft w:val="0"/>
      <w:marRight w:val="0"/>
      <w:marTop w:val="0"/>
      <w:marBottom w:val="0"/>
      <w:divBdr>
        <w:top w:val="none" w:sz="0" w:space="0" w:color="auto"/>
        <w:left w:val="none" w:sz="0" w:space="0" w:color="auto"/>
        <w:bottom w:val="none" w:sz="0" w:space="0" w:color="auto"/>
        <w:right w:val="none" w:sz="0" w:space="0" w:color="auto"/>
      </w:divBdr>
    </w:div>
    <w:div w:id="1426809016">
      <w:bodyDiv w:val="1"/>
      <w:marLeft w:val="0"/>
      <w:marRight w:val="0"/>
      <w:marTop w:val="0"/>
      <w:marBottom w:val="0"/>
      <w:divBdr>
        <w:top w:val="none" w:sz="0" w:space="0" w:color="auto"/>
        <w:left w:val="none" w:sz="0" w:space="0" w:color="auto"/>
        <w:bottom w:val="none" w:sz="0" w:space="0" w:color="auto"/>
        <w:right w:val="none" w:sz="0" w:space="0" w:color="auto"/>
      </w:divBdr>
    </w:div>
    <w:div w:id="1761832002">
      <w:bodyDiv w:val="1"/>
      <w:marLeft w:val="0"/>
      <w:marRight w:val="0"/>
      <w:marTop w:val="0"/>
      <w:marBottom w:val="0"/>
      <w:divBdr>
        <w:top w:val="none" w:sz="0" w:space="0" w:color="auto"/>
        <w:left w:val="none" w:sz="0" w:space="0" w:color="auto"/>
        <w:bottom w:val="none" w:sz="0" w:space="0" w:color="auto"/>
        <w:right w:val="none" w:sz="0" w:space="0" w:color="auto"/>
      </w:divBdr>
    </w:div>
    <w:div w:id="1774519546">
      <w:bodyDiv w:val="1"/>
      <w:marLeft w:val="0"/>
      <w:marRight w:val="0"/>
      <w:marTop w:val="0"/>
      <w:marBottom w:val="0"/>
      <w:divBdr>
        <w:top w:val="none" w:sz="0" w:space="0" w:color="auto"/>
        <w:left w:val="none" w:sz="0" w:space="0" w:color="auto"/>
        <w:bottom w:val="none" w:sz="0" w:space="0" w:color="auto"/>
        <w:right w:val="none" w:sz="0" w:space="0" w:color="auto"/>
      </w:divBdr>
    </w:div>
    <w:div w:id="203595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rumdruku.com.pl/oki/toner_46490608_black.c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zetarg@rckik.wroclaw.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ntrumdruku.com.pl/brother/beben_dr_1030_black.cd" TargetMode="External"/><Relationship Id="rId5" Type="http://schemas.openxmlformats.org/officeDocument/2006/relationships/footnotes" Target="footnotes.xml"/><Relationship Id="rId10" Type="http://schemas.openxmlformats.org/officeDocument/2006/relationships/hyperlink" Target="https://www.centrumdruku.com.pl/oki/toner_46490606_magenta.cd" TargetMode="External"/><Relationship Id="rId4" Type="http://schemas.openxmlformats.org/officeDocument/2006/relationships/webSettings" Target="webSettings.xml"/><Relationship Id="rId9" Type="http://schemas.openxmlformats.org/officeDocument/2006/relationships/hyperlink" Target="https://www.centrumdruku.com.pl/oki/toner_46490605_yellow.cd"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5819</Words>
  <Characters>34914</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Angela</cp:lastModifiedBy>
  <cp:revision>2</cp:revision>
  <cp:lastPrinted>2020-07-15T08:41:00Z</cp:lastPrinted>
  <dcterms:created xsi:type="dcterms:W3CDTF">2020-08-11T10:01:00Z</dcterms:created>
  <dcterms:modified xsi:type="dcterms:W3CDTF">2020-08-11T10:01:00Z</dcterms:modified>
</cp:coreProperties>
</file>