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9E" w:rsidRDefault="00FA749E" w:rsidP="00FA749E">
      <w:pPr>
        <w:rPr>
          <w:rFonts w:ascii="Arial" w:hAnsi="Arial" w:cs="Arial"/>
          <w:sz w:val="24"/>
        </w:rPr>
      </w:pPr>
    </w:p>
    <w:p w:rsidR="00FA749E" w:rsidRPr="00CC52DB" w:rsidRDefault="00FA749E" w:rsidP="00FA749E">
      <w:pPr>
        <w:rPr>
          <w:rFonts w:ascii="Arial" w:hAnsi="Arial" w:cs="Arial"/>
          <w:b/>
          <w:sz w:val="24"/>
        </w:rPr>
      </w:pPr>
      <w:r w:rsidRPr="00CC52DB">
        <w:rPr>
          <w:rFonts w:ascii="Arial" w:hAnsi="Arial" w:cs="Arial"/>
          <w:b/>
          <w:sz w:val="24"/>
        </w:rPr>
        <w:t>Ogłoszenie</w:t>
      </w:r>
      <w:r>
        <w:rPr>
          <w:rFonts w:ascii="Arial" w:hAnsi="Arial" w:cs="Arial"/>
          <w:b/>
          <w:sz w:val="24"/>
        </w:rPr>
        <w:t xml:space="preserve"> o udzieleniu zamówienia</w:t>
      </w:r>
    </w:p>
    <w:p w:rsidR="00FA749E" w:rsidRPr="00CC52DB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W postepowaniu nr sprawy </w:t>
      </w:r>
      <w:r w:rsidR="00587670">
        <w:rPr>
          <w:rFonts w:ascii="Arial" w:hAnsi="Arial" w:cs="Arial"/>
          <w:sz w:val="24"/>
        </w:rPr>
        <w:t>12/Z/2018</w:t>
      </w:r>
      <w:r>
        <w:rPr>
          <w:rFonts w:ascii="Arial" w:hAnsi="Arial" w:cs="Arial"/>
          <w:sz w:val="24"/>
        </w:rPr>
        <w:t xml:space="preserve">  </w:t>
      </w:r>
    </w:p>
    <w:p w:rsidR="00FA749E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Podpisano umowę z firmą: </w:t>
      </w:r>
    </w:p>
    <w:p w:rsidR="00587670" w:rsidRDefault="00587670" w:rsidP="00FA749E">
      <w:pPr>
        <w:rPr>
          <w:rFonts w:ascii="Arial" w:hAnsi="Arial" w:cs="Arial"/>
          <w:sz w:val="24"/>
        </w:rPr>
      </w:pPr>
      <w:r w:rsidRPr="00587670">
        <w:rPr>
          <w:rFonts w:ascii="Arial" w:hAnsi="Arial" w:cs="Arial"/>
          <w:sz w:val="24"/>
        </w:rPr>
        <w:t xml:space="preserve">Netia SA z siedzibą przy ul. Poleczki 13, </w:t>
      </w:r>
    </w:p>
    <w:p w:rsidR="00587670" w:rsidRDefault="00587670" w:rsidP="00FA749E">
      <w:pPr>
        <w:rPr>
          <w:rFonts w:ascii="Arial" w:hAnsi="Arial" w:cs="Arial"/>
          <w:sz w:val="24"/>
        </w:rPr>
      </w:pPr>
      <w:r w:rsidRPr="00587670">
        <w:rPr>
          <w:rFonts w:ascii="Arial" w:hAnsi="Arial" w:cs="Arial"/>
          <w:sz w:val="24"/>
        </w:rPr>
        <w:t>02-822 Warszawa</w:t>
      </w:r>
    </w:p>
    <w:p w:rsidR="00587670" w:rsidRDefault="00587670" w:rsidP="00FA749E">
      <w:pPr>
        <w:rPr>
          <w:rFonts w:ascii="Arial" w:hAnsi="Arial" w:cs="Arial"/>
          <w:sz w:val="24"/>
        </w:rPr>
      </w:pPr>
    </w:p>
    <w:p w:rsidR="00FA749E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Wartość brutto: </w:t>
      </w:r>
      <w:r>
        <w:rPr>
          <w:rFonts w:ascii="Arial" w:hAnsi="Arial" w:cs="Arial"/>
          <w:sz w:val="24"/>
        </w:rPr>
        <w:t xml:space="preserve"> </w:t>
      </w:r>
      <w:r w:rsidR="00587670">
        <w:rPr>
          <w:rFonts w:ascii="Arial" w:hAnsi="Arial" w:cs="Arial"/>
          <w:sz w:val="24"/>
        </w:rPr>
        <w:t>139 924,80 PLN</w:t>
      </w:r>
      <w:bookmarkStart w:id="0" w:name="_GoBack"/>
      <w:bookmarkEnd w:id="0"/>
    </w:p>
    <w:p w:rsidR="00185763" w:rsidRDefault="00185763"/>
    <w:sectPr w:rsidR="0018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9E"/>
    <w:rsid w:val="000B7CB4"/>
    <w:rsid w:val="00185763"/>
    <w:rsid w:val="00587670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2019-06-11T11:21:00Z</dcterms:created>
  <dcterms:modified xsi:type="dcterms:W3CDTF">2019-06-11T11:21:00Z</dcterms:modified>
</cp:coreProperties>
</file>