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C98" w:rsidRPr="00364C98" w:rsidRDefault="00364C98" w:rsidP="00364C98">
      <w:pPr>
        <w:pStyle w:val="Nagwek2"/>
        <w:jc w:val="center"/>
        <w:rPr>
          <w:rFonts w:ascii="Times New Roman" w:hAnsi="Times New Roman"/>
          <w:sz w:val="28"/>
          <w:szCs w:val="22"/>
        </w:rPr>
      </w:pPr>
      <w:r w:rsidRPr="00364C98">
        <w:rPr>
          <w:rFonts w:ascii="Times New Roman" w:hAnsi="Times New Roman"/>
          <w:sz w:val="28"/>
          <w:szCs w:val="22"/>
        </w:rPr>
        <w:t>OGŁOSZENIE</w:t>
      </w:r>
    </w:p>
    <w:p w:rsidR="00364C98" w:rsidRPr="00364C98" w:rsidRDefault="00364C98" w:rsidP="00364C98"/>
    <w:p w:rsidR="00364C98" w:rsidRPr="00364C98" w:rsidRDefault="00364C98" w:rsidP="00364C98">
      <w:pPr>
        <w:pStyle w:val="Nagwek2"/>
        <w:jc w:val="center"/>
        <w:rPr>
          <w:rFonts w:ascii="Times New Roman" w:hAnsi="Times New Roman"/>
          <w:b w:val="0"/>
          <w:sz w:val="28"/>
          <w:szCs w:val="22"/>
        </w:rPr>
      </w:pPr>
      <w:r w:rsidRPr="00364C98">
        <w:rPr>
          <w:rFonts w:ascii="Times New Roman" w:hAnsi="Times New Roman"/>
          <w:b w:val="0"/>
          <w:sz w:val="28"/>
          <w:szCs w:val="22"/>
        </w:rPr>
        <w:t>Regionalne Centrum Krwiodawstwa i Krwiolecznictwa im. prof. dr hab. Tadeusza Dorobisza we Wrocławiu zaprasza do składania ofert w zapytaniu ofertowym poniżej 30 tysięcy euro (bez zastosowania przepisów ustawy prawo zamówień publicznych na podstawie art. 4 ust. 8 ustawy):</w:t>
      </w:r>
    </w:p>
    <w:p w:rsidR="00364C98" w:rsidRPr="0061327F" w:rsidRDefault="00364C98" w:rsidP="00364C98">
      <w:pPr>
        <w:rPr>
          <w:rFonts w:ascii="Times New Roman" w:hAnsi="Times New Roman"/>
        </w:rPr>
      </w:pPr>
    </w:p>
    <w:p w:rsidR="007D38BE" w:rsidRPr="00075379" w:rsidRDefault="007D38BE" w:rsidP="007D38BE">
      <w:pPr>
        <w:jc w:val="center"/>
        <w:rPr>
          <w:rFonts w:ascii="Times New Roman" w:eastAsia="SimSun" w:hAnsi="Times New Roman"/>
          <w:b/>
          <w:szCs w:val="24"/>
          <w:lang w:eastAsia="ar-SA"/>
        </w:rPr>
      </w:pPr>
      <w:r w:rsidRPr="00075379">
        <w:rPr>
          <w:rFonts w:ascii="Times New Roman" w:eastAsia="SimSun" w:hAnsi="Times New Roman"/>
          <w:b/>
          <w:szCs w:val="24"/>
          <w:lang w:eastAsia="ar-SA"/>
        </w:rPr>
        <w:t>„Dostawa 4% roztworu cytrynianu sodu w pojemniku a`250 ml do Regionalnego Centrum Krwiodawstwa i Krwiolecznictwa im. prof. dr hab. Tadeusza Dorobisza we Wrocławiu w okresie 24 miesięcy” – nr sprawy 27/Z/2017</w:t>
      </w:r>
    </w:p>
    <w:p w:rsidR="00364C98" w:rsidRPr="0061327F" w:rsidRDefault="00364C98" w:rsidP="00364C98">
      <w:pPr>
        <w:rPr>
          <w:rFonts w:ascii="Times New Roman" w:hAnsi="Times New Roman"/>
          <w:b/>
          <w:sz w:val="22"/>
          <w:szCs w:val="22"/>
        </w:rPr>
      </w:pPr>
    </w:p>
    <w:p w:rsidR="007D38BE" w:rsidRDefault="00364C98" w:rsidP="00364C98">
      <w:pPr>
        <w:tabs>
          <w:tab w:val="left" w:pos="567"/>
          <w:tab w:val="left" w:pos="1134"/>
          <w:tab w:val="left" w:pos="8222"/>
        </w:tabs>
        <w:jc w:val="both"/>
        <w:rPr>
          <w:rFonts w:ascii="Times New Roman" w:hAnsi="Times New Roman"/>
          <w:u w:val="single"/>
        </w:rPr>
      </w:pPr>
      <w:r w:rsidRPr="00F44238">
        <w:rPr>
          <w:rFonts w:ascii="Times New Roman" w:hAnsi="Times New Roman"/>
          <w:u w:val="single"/>
        </w:rPr>
        <w:t>Zamawiający</w:t>
      </w:r>
      <w:r w:rsidR="007D38BE">
        <w:rPr>
          <w:rFonts w:ascii="Times New Roman" w:hAnsi="Times New Roman"/>
          <w:u w:val="single"/>
        </w:rPr>
        <w:t xml:space="preserve"> nie</w:t>
      </w:r>
      <w:r w:rsidRPr="00F44238">
        <w:rPr>
          <w:rFonts w:ascii="Times New Roman" w:hAnsi="Times New Roman"/>
          <w:u w:val="single"/>
        </w:rPr>
        <w:t xml:space="preserve"> dopuszcza składani</w:t>
      </w:r>
      <w:r w:rsidR="007D38BE">
        <w:rPr>
          <w:rFonts w:ascii="Times New Roman" w:hAnsi="Times New Roman"/>
          <w:u w:val="single"/>
        </w:rPr>
        <w:t>a ofert częściowych.</w:t>
      </w:r>
    </w:p>
    <w:p w:rsidR="00364C98" w:rsidRPr="0061327F" w:rsidRDefault="00364C98" w:rsidP="00364C98">
      <w:pPr>
        <w:tabs>
          <w:tab w:val="left" w:pos="567"/>
          <w:tab w:val="left" w:pos="1134"/>
          <w:tab w:val="left" w:pos="8222"/>
        </w:tabs>
        <w:jc w:val="both"/>
        <w:rPr>
          <w:rFonts w:ascii="Times New Roman" w:hAnsi="Times New Roman"/>
          <w:sz w:val="22"/>
          <w:szCs w:val="22"/>
          <w:u w:val="single"/>
        </w:rPr>
      </w:pPr>
      <w:r w:rsidRPr="0061327F">
        <w:rPr>
          <w:rFonts w:ascii="Times New Roman" w:hAnsi="Times New Roman"/>
          <w:sz w:val="22"/>
          <w:szCs w:val="22"/>
          <w:u w:val="single"/>
        </w:rPr>
        <w:t>Zamawiający nie dopuszcza składania ofert wariantowych.</w:t>
      </w:r>
    </w:p>
    <w:p w:rsidR="00F52FC6" w:rsidRDefault="007D38BE"/>
    <w:p w:rsidR="00364C98" w:rsidRDefault="00364C98"/>
    <w:p w:rsidR="007D38BE" w:rsidRPr="00075379" w:rsidRDefault="007D38BE" w:rsidP="007D38BE">
      <w:pPr>
        <w:jc w:val="both"/>
        <w:rPr>
          <w:rFonts w:ascii="Times New Roman" w:hAnsi="Times New Roman"/>
          <w:color w:val="0070C0"/>
          <w:szCs w:val="24"/>
        </w:rPr>
      </w:pPr>
    </w:p>
    <w:p w:rsidR="007D38BE" w:rsidRDefault="007D38BE" w:rsidP="007D38BE">
      <w:pPr>
        <w:pStyle w:val="Tekstpodstawowy"/>
        <w:tabs>
          <w:tab w:val="left" w:pos="567"/>
        </w:tabs>
        <w:rPr>
          <w:rFonts w:ascii="Times New Roman" w:hAnsi="Times New Roman"/>
          <w:b w:val="0"/>
          <w:szCs w:val="24"/>
        </w:rPr>
      </w:pPr>
      <w:bookmarkStart w:id="0" w:name="_Hlk485207556"/>
      <w:bookmarkStart w:id="1" w:name="_Hlk485206920"/>
      <w:bookmarkStart w:id="2" w:name="_Hlk492034507"/>
      <w:r w:rsidRPr="00180BC8">
        <w:rPr>
          <w:rFonts w:ascii="Times New Roman" w:hAnsi="Times New Roman"/>
          <w:b w:val="0"/>
          <w:szCs w:val="24"/>
        </w:rPr>
        <w:t>Ofertę należy złożyć w</w:t>
      </w:r>
      <w:bookmarkEnd w:id="0"/>
      <w:bookmarkEnd w:id="1"/>
      <w:r>
        <w:rPr>
          <w:rFonts w:ascii="Times New Roman" w:hAnsi="Times New Roman"/>
          <w:b w:val="0"/>
          <w:szCs w:val="24"/>
        </w:rPr>
        <w:t xml:space="preserve"> formie pisemnej</w:t>
      </w:r>
      <w:r>
        <w:rPr>
          <w:rFonts w:ascii="Times New Roman" w:hAnsi="Times New Roman"/>
          <w:b w:val="0"/>
          <w:szCs w:val="24"/>
        </w:rPr>
        <w:t xml:space="preserve"> (dokumenty konieczne opisane w pkt. II zapytania)</w:t>
      </w:r>
      <w:bookmarkStart w:id="3" w:name="_GoBack"/>
      <w:bookmarkEnd w:id="3"/>
      <w:r>
        <w:rPr>
          <w:rFonts w:ascii="Times New Roman" w:hAnsi="Times New Roman"/>
          <w:b w:val="0"/>
          <w:szCs w:val="24"/>
        </w:rPr>
        <w:t xml:space="preserve"> do sekretariatu Zamawiającego – S3.07, ul. Czerwonego Krzyża 5/9, 50-345 Wrocław – </w:t>
      </w:r>
      <w:r>
        <w:rPr>
          <w:rFonts w:ascii="Times New Roman" w:hAnsi="Times New Roman"/>
          <w:szCs w:val="24"/>
        </w:rPr>
        <w:t xml:space="preserve">do dnia 8 listopada, do godziny 11:00 </w:t>
      </w:r>
      <w:r>
        <w:rPr>
          <w:rFonts w:ascii="Times New Roman" w:hAnsi="Times New Roman"/>
          <w:b w:val="0"/>
          <w:szCs w:val="24"/>
        </w:rPr>
        <w:t xml:space="preserve">w zamkniętej kopercie opisanej: </w:t>
      </w:r>
    </w:p>
    <w:p w:rsidR="007D38BE" w:rsidRDefault="007D38BE" w:rsidP="007D38BE">
      <w:pPr>
        <w:pStyle w:val="Tekstpodstawowy"/>
        <w:tabs>
          <w:tab w:val="left" w:pos="567"/>
        </w:tabs>
        <w:rPr>
          <w:rFonts w:ascii="Times New Roman" w:hAnsi="Times New Roman"/>
          <w:szCs w:val="24"/>
        </w:rPr>
      </w:pPr>
    </w:p>
    <w:p w:rsidR="007D38BE" w:rsidRDefault="007D38BE" w:rsidP="007D38BE">
      <w:pPr>
        <w:pStyle w:val="Tekstpodstawowy"/>
        <w:tabs>
          <w:tab w:val="left" w:pos="567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OFERTA</w:t>
      </w:r>
    </w:p>
    <w:p w:rsidR="007D38BE" w:rsidRDefault="007D38BE" w:rsidP="007D38BE">
      <w:pPr>
        <w:pStyle w:val="Tekstpodstawowy"/>
        <w:tabs>
          <w:tab w:val="left" w:pos="567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 postępowaniu poniżej 30 tysięcy euro:</w:t>
      </w:r>
    </w:p>
    <w:p w:rsidR="007D38BE" w:rsidRPr="00075379" w:rsidRDefault="007D38BE" w:rsidP="007D38BE">
      <w:pPr>
        <w:jc w:val="center"/>
        <w:rPr>
          <w:rFonts w:ascii="Times New Roman" w:eastAsia="SimSun" w:hAnsi="Times New Roman"/>
          <w:b/>
          <w:szCs w:val="24"/>
          <w:lang w:eastAsia="ar-SA"/>
        </w:rPr>
      </w:pPr>
      <w:r w:rsidRPr="00075379">
        <w:rPr>
          <w:rFonts w:ascii="Times New Roman" w:eastAsia="SimSun" w:hAnsi="Times New Roman"/>
          <w:b/>
          <w:szCs w:val="24"/>
          <w:lang w:eastAsia="ar-SA"/>
        </w:rPr>
        <w:t>„Dostawa 4% roztworu cytrynianu sodu w pojemniku a`250 ml do Regionalnego Centrum Krwiodawstwa i Krwiolecznictwa im. prof. dr hab. Tadeusza Dorobisza we Wrocławiu w okresie 24 miesięcy” – nr sprawy 27/Z/2017</w:t>
      </w:r>
    </w:p>
    <w:p w:rsidR="007D38BE" w:rsidRPr="00180BC8" w:rsidRDefault="007D38BE" w:rsidP="007D38BE">
      <w:pPr>
        <w:pStyle w:val="Tekstpodstawowy"/>
        <w:tabs>
          <w:tab w:val="left" w:pos="567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Dostarczyć do 08.11.2017 r. do godziny 11:00</w:t>
      </w:r>
    </w:p>
    <w:bookmarkEnd w:id="2"/>
    <w:p w:rsidR="00364C98" w:rsidRDefault="00364C98"/>
    <w:sectPr w:rsidR="00364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C98"/>
    <w:rsid w:val="000B555C"/>
    <w:rsid w:val="00170078"/>
    <w:rsid w:val="00364C98"/>
    <w:rsid w:val="006D27A7"/>
    <w:rsid w:val="007D38BE"/>
    <w:rsid w:val="009649FD"/>
    <w:rsid w:val="00E3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AF3EF"/>
  <w15:chartTrackingRefBased/>
  <w15:docId w15:val="{47CA9A00-BC6B-4F08-824B-2496C100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4C98"/>
    <w:pPr>
      <w:spacing w:after="0" w:line="240" w:lineRule="auto"/>
    </w:pPr>
    <w:rPr>
      <w:rFonts w:ascii="Arial" w:eastAsia="Times New Roman" w:hAnsi="Arial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64C98"/>
    <w:pPr>
      <w:keepNext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64C98"/>
    <w:rPr>
      <w:rFonts w:ascii="Arial" w:eastAsia="Times New Roman" w:hAnsi="Arial"/>
      <w:b/>
      <w:szCs w:val="20"/>
      <w:lang w:eastAsia="pl-PL"/>
    </w:rPr>
  </w:style>
  <w:style w:type="paragraph" w:customStyle="1" w:styleId="Default">
    <w:name w:val="Default"/>
    <w:rsid w:val="00364C98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364C98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364C98"/>
    <w:rPr>
      <w:rFonts w:ascii="Arial" w:eastAsia="Times New Roman" w:hAnsi="Arial"/>
      <w:b/>
      <w:szCs w:val="20"/>
      <w:lang w:eastAsia="pl-PL"/>
    </w:rPr>
  </w:style>
  <w:style w:type="character" w:styleId="Hipercze">
    <w:name w:val="Hyperlink"/>
    <w:uiPriority w:val="99"/>
    <w:unhideWhenUsed/>
    <w:rsid w:val="00364C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Żywicki</dc:creator>
  <cp:keywords/>
  <dc:description/>
  <cp:lastModifiedBy>Szymon Żywicki</cp:lastModifiedBy>
  <cp:revision>2</cp:revision>
  <dcterms:created xsi:type="dcterms:W3CDTF">2017-10-31T08:45:00Z</dcterms:created>
  <dcterms:modified xsi:type="dcterms:W3CDTF">2017-10-31T08:45:00Z</dcterms:modified>
</cp:coreProperties>
</file>