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A1" w:rsidRPr="00F1350E" w:rsidRDefault="00E51A43">
      <w:pPr>
        <w:rPr>
          <w:rFonts w:ascii="Arial" w:hAnsi="Arial" w:cs="Arial"/>
          <w:b/>
        </w:rPr>
      </w:pPr>
      <w:r w:rsidRPr="00F1350E">
        <w:rPr>
          <w:rFonts w:ascii="Arial" w:hAnsi="Arial" w:cs="Arial"/>
          <w:b/>
        </w:rPr>
        <w:t xml:space="preserve">Pytanie nr </w:t>
      </w:r>
      <w:r w:rsidR="004B03C9">
        <w:rPr>
          <w:rFonts w:ascii="Arial" w:hAnsi="Arial" w:cs="Arial"/>
          <w:b/>
        </w:rPr>
        <w:t>7</w:t>
      </w:r>
    </w:p>
    <w:p w:rsidR="004B03C9" w:rsidRPr="004B03C9" w:rsidRDefault="004B03C9" w:rsidP="00F1350E">
      <w:pPr>
        <w:spacing w:line="360" w:lineRule="auto"/>
        <w:jc w:val="both"/>
        <w:rPr>
          <w:rFonts w:ascii="Arial" w:hAnsi="Arial" w:cs="Arial"/>
        </w:rPr>
      </w:pPr>
      <w:r w:rsidRPr="004B03C9">
        <w:rPr>
          <w:rFonts w:ascii="Arial" w:hAnsi="Arial" w:cs="Arial"/>
        </w:rPr>
        <w:t xml:space="preserve">Czy wyrażą Państwo zgodę na zaproponowanie zamiennika preparatu MC 110 na preparat TC110. Produkt TC110 jest o tych samych właściwościach i parametrach co produkt MC110 </w:t>
      </w:r>
    </w:p>
    <w:p w:rsidR="006F43D2" w:rsidRDefault="004B03C9" w:rsidP="004B03C9">
      <w:pPr>
        <w:spacing w:line="360" w:lineRule="auto"/>
        <w:jc w:val="both"/>
        <w:rPr>
          <w:rFonts w:ascii="Arial" w:hAnsi="Arial" w:cs="Arial"/>
        </w:rPr>
      </w:pPr>
      <w:r w:rsidRPr="00E51A43">
        <w:rPr>
          <w:rFonts w:ascii="Arial" w:hAnsi="Arial" w:cs="Arial"/>
          <w:b/>
          <w:u w:val="single"/>
        </w:rPr>
        <w:t>Odpowiedź</w:t>
      </w:r>
      <w:r w:rsidRPr="00C4607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Zamawiający podtrzymuje zapisy zapytania ofertowego.</w:t>
      </w:r>
      <w:r>
        <w:rPr>
          <w:rFonts w:ascii="Arial" w:hAnsi="Arial" w:cs="Arial"/>
        </w:rPr>
        <w:t xml:space="preserve"> </w:t>
      </w:r>
    </w:p>
    <w:p w:rsidR="004B03C9" w:rsidRPr="00386A06" w:rsidRDefault="004B03C9" w:rsidP="004B03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asortymentowy został ustalony przez Dział Zapewnienia Jakości i zaakceptowany przez Dyrekcję. Konieczność zakupu konkretnych produktów wynika z planu higieny jaki obowiązuje </w:t>
      </w:r>
      <w:bookmarkStart w:id="0" w:name="_GoBack"/>
      <w:bookmarkEnd w:id="0"/>
      <w:r>
        <w:rPr>
          <w:rFonts w:ascii="Arial" w:hAnsi="Arial" w:cs="Arial"/>
        </w:rPr>
        <w:t>w Centrum.</w:t>
      </w:r>
    </w:p>
    <w:p w:rsidR="00F3147F" w:rsidRDefault="00F3147F" w:rsidP="00F1350E">
      <w:pPr>
        <w:spacing w:line="360" w:lineRule="auto"/>
        <w:jc w:val="both"/>
        <w:rPr>
          <w:rFonts w:ascii="Arial" w:hAnsi="Arial" w:cs="Arial"/>
        </w:rPr>
      </w:pPr>
    </w:p>
    <w:p w:rsidR="00F3147F" w:rsidRDefault="00F3147F" w:rsidP="00F1350E">
      <w:pPr>
        <w:spacing w:line="360" w:lineRule="auto"/>
        <w:jc w:val="both"/>
        <w:rPr>
          <w:rFonts w:ascii="Arial" w:hAnsi="Arial" w:cs="Arial"/>
        </w:rPr>
      </w:pPr>
    </w:p>
    <w:p w:rsidR="00F3147F" w:rsidRDefault="00F3147F" w:rsidP="00F1350E">
      <w:pPr>
        <w:spacing w:line="360" w:lineRule="auto"/>
        <w:jc w:val="both"/>
        <w:rPr>
          <w:rFonts w:ascii="Arial" w:hAnsi="Arial" w:cs="Arial"/>
        </w:rPr>
      </w:pPr>
    </w:p>
    <w:p w:rsidR="00E51A43" w:rsidRPr="00E51A43" w:rsidRDefault="00E51A43">
      <w:pPr>
        <w:rPr>
          <w:b/>
        </w:rPr>
      </w:pPr>
    </w:p>
    <w:sectPr w:rsidR="00E51A43" w:rsidRPr="00E51A43" w:rsidSect="00905F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83" w:rsidRDefault="00FB6483" w:rsidP="00E51A43">
      <w:pPr>
        <w:spacing w:after="0" w:line="240" w:lineRule="auto"/>
      </w:pPr>
      <w:r>
        <w:separator/>
      </w:r>
    </w:p>
  </w:endnote>
  <w:endnote w:type="continuationSeparator" w:id="0">
    <w:p w:rsidR="00FB6483" w:rsidRDefault="00FB6483" w:rsidP="00E5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83" w:rsidRDefault="00FB6483" w:rsidP="00E51A43">
      <w:pPr>
        <w:spacing w:after="0" w:line="240" w:lineRule="auto"/>
      </w:pPr>
      <w:r>
        <w:separator/>
      </w:r>
    </w:p>
  </w:footnote>
  <w:footnote w:type="continuationSeparator" w:id="0">
    <w:p w:rsidR="00FB6483" w:rsidRDefault="00FB6483" w:rsidP="00E5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43" w:rsidRPr="00E51A43" w:rsidRDefault="00E51A43" w:rsidP="00E51A43">
    <w:pPr>
      <w:pStyle w:val="Nagwek"/>
      <w:jc w:val="center"/>
      <w:rPr>
        <w:rFonts w:ascii="Arial" w:hAnsi="Arial" w:cs="Arial"/>
      </w:rPr>
    </w:pPr>
    <w:r w:rsidRPr="00E51A43">
      <w:rPr>
        <w:rFonts w:ascii="Arial" w:hAnsi="Arial" w:cs="Arial"/>
      </w:rPr>
      <w:t>Pytania i odpowiedzi</w:t>
    </w:r>
  </w:p>
  <w:p w:rsidR="00E51A43" w:rsidRPr="00E51A43" w:rsidRDefault="00F65292" w:rsidP="00E51A43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14/Z/1-3</w:t>
    </w:r>
    <w:r w:rsidR="00E51A43" w:rsidRPr="00E51A43">
      <w:rPr>
        <w:rFonts w:ascii="Arial" w:hAnsi="Arial" w:cs="Arial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43"/>
    <w:rsid w:val="000B21A7"/>
    <w:rsid w:val="000E5AF0"/>
    <w:rsid w:val="00381B69"/>
    <w:rsid w:val="00386A06"/>
    <w:rsid w:val="00425766"/>
    <w:rsid w:val="00435A72"/>
    <w:rsid w:val="004B03C9"/>
    <w:rsid w:val="00535676"/>
    <w:rsid w:val="005550AB"/>
    <w:rsid w:val="005D17DD"/>
    <w:rsid w:val="006F43D2"/>
    <w:rsid w:val="00905FA1"/>
    <w:rsid w:val="009A4A85"/>
    <w:rsid w:val="00A9384B"/>
    <w:rsid w:val="00C4607B"/>
    <w:rsid w:val="00E51A43"/>
    <w:rsid w:val="00EB601C"/>
    <w:rsid w:val="00F1350E"/>
    <w:rsid w:val="00F3147F"/>
    <w:rsid w:val="00F65292"/>
    <w:rsid w:val="00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8C8"/>
  <w15:docId w15:val="{09A49AC9-B82C-4D51-ADB7-D8D03C0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A43"/>
  </w:style>
  <w:style w:type="paragraph" w:styleId="Stopka">
    <w:name w:val="footer"/>
    <w:basedOn w:val="Normalny"/>
    <w:link w:val="StopkaZnak"/>
    <w:uiPriority w:val="99"/>
    <w:unhideWhenUsed/>
    <w:rsid w:val="00E5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A43"/>
  </w:style>
  <w:style w:type="table" w:styleId="Tabela-Siatka">
    <w:name w:val="Table Grid"/>
    <w:basedOn w:val="Standardowy"/>
    <w:uiPriority w:val="59"/>
    <w:rsid w:val="00F13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nhideWhenUsed/>
    <w:rsid w:val="00F1350E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350E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5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Żywicki</dc:creator>
  <cp:lastModifiedBy>Szymon Żywicki</cp:lastModifiedBy>
  <cp:revision>3</cp:revision>
  <dcterms:created xsi:type="dcterms:W3CDTF">2017-06-22T10:02:00Z</dcterms:created>
  <dcterms:modified xsi:type="dcterms:W3CDTF">2017-06-22T10:13:00Z</dcterms:modified>
</cp:coreProperties>
</file>