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12500">
        <w:rPr>
          <w:rFonts w:ascii="Times New Roman" w:eastAsia="Times New Roman" w:hAnsi="Times New Roman" w:cs="Times New Roman"/>
          <w:lang w:eastAsia="pl-PL"/>
        </w:rPr>
        <w:t>/PIECZĘĆ WYKONAWCY/</w:t>
      </w:r>
    </w:p>
    <w:p w:rsidR="00712500" w:rsidRPr="00712500" w:rsidRDefault="00712500" w:rsidP="0071250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712500" w:rsidRPr="00712500" w:rsidRDefault="00712500" w:rsidP="0071250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712500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Załącznik nr 4 do SIWZ</w:t>
      </w: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12500" w:rsidRPr="00712500" w:rsidRDefault="00712500" w:rsidP="0071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12500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712500" w:rsidRPr="00712500" w:rsidRDefault="00712500" w:rsidP="0071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712500" w:rsidRPr="00712500" w:rsidRDefault="00712500" w:rsidP="00712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500" w:rsidRPr="00712500" w:rsidRDefault="00712500" w:rsidP="00712500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lang w:eastAsia="pl-PL"/>
        </w:rPr>
      </w:pPr>
      <w:r w:rsidRPr="00712500">
        <w:rPr>
          <w:rFonts w:ascii="Times New Roman" w:eastAsia="Times New Roman" w:hAnsi="Times New Roman" w:cs="Times New Roman"/>
          <w:lang w:eastAsia="pl-PL"/>
        </w:rPr>
        <w:t>Nawiązując do ogłoszenia o przetargu w postępowaniu o zamówienie publiczne prowadzonym w trybie przetargu nieograniczonego poniżej 134 000 EURO (nr sprawy 07/P/2014) na:</w:t>
      </w:r>
      <w:r w:rsidRPr="00712500">
        <w:rPr>
          <w:rFonts w:ascii="Times New Roman" w:eastAsia="Times New Roman" w:hAnsi="Times New Roman" w:cs="Times New Roman"/>
          <w:b/>
          <w:lang w:eastAsia="pl-PL"/>
        </w:rPr>
        <w:t xml:space="preserve">  „Dostawa materiałów eksploatacyjnych do urządzeń drukujących  w okresie 10 miesięcy</w:t>
      </w:r>
      <w:r w:rsidRPr="00712500">
        <w:rPr>
          <w:rFonts w:ascii="Times New Roman" w:eastAsia="Times New Roman" w:hAnsi="Times New Roman" w:cs="Times New Roman"/>
          <w:b/>
          <w:bCs/>
          <w:lang w:eastAsia="pl-PL"/>
        </w:rPr>
        <w:t xml:space="preserve"> dla </w:t>
      </w:r>
      <w:r w:rsidRPr="00712500">
        <w:rPr>
          <w:rFonts w:ascii="Times New Roman" w:eastAsia="Times New Roman" w:hAnsi="Times New Roman" w:cs="Times New Roman"/>
          <w:b/>
          <w:lang w:eastAsia="pl-PL"/>
        </w:rPr>
        <w:t xml:space="preserve">Regionalnego  Centrum Krwiodawstwa i Krwiolecznictwa im. prof. dr hab. Tadeusza </w:t>
      </w:r>
      <w:proofErr w:type="spellStart"/>
      <w:r w:rsidRPr="00712500">
        <w:rPr>
          <w:rFonts w:ascii="Times New Roman" w:eastAsia="Times New Roman" w:hAnsi="Times New Roman" w:cs="Times New Roman"/>
          <w:b/>
          <w:lang w:eastAsia="pl-PL"/>
        </w:rPr>
        <w:t>Dorobisza</w:t>
      </w:r>
      <w:proofErr w:type="spellEnd"/>
      <w:r w:rsidRPr="00712500">
        <w:rPr>
          <w:rFonts w:ascii="Times New Roman" w:eastAsia="Times New Roman" w:hAnsi="Times New Roman" w:cs="Times New Roman"/>
          <w:b/>
          <w:lang w:eastAsia="pl-PL"/>
        </w:rPr>
        <w:t xml:space="preserve"> we Wrocławiu”</w:t>
      </w:r>
    </w:p>
    <w:p w:rsidR="00712500" w:rsidRPr="00712500" w:rsidRDefault="00712500" w:rsidP="0071250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712500" w:rsidRPr="00712500" w:rsidRDefault="00712500" w:rsidP="007125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12500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12500">
        <w:rPr>
          <w:rFonts w:ascii="Times New Roman" w:eastAsia="Times New Roman" w:hAnsi="Times New Roman" w:cs="Times New Roman"/>
          <w:b/>
          <w:lang w:eastAsia="pl-PL"/>
        </w:rPr>
        <w:t>1.Nazwa przedsiębiorstwa:</w:t>
      </w:r>
      <w:r w:rsidRPr="00712500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</w:t>
      </w: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1250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1250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12500">
        <w:rPr>
          <w:rFonts w:ascii="Times New Roman" w:eastAsia="Times New Roman" w:hAnsi="Times New Roman" w:cs="Times New Roman"/>
          <w:b/>
          <w:lang w:eastAsia="pl-PL"/>
        </w:rPr>
        <w:t>2.Adres przedsiębiorstwa:</w:t>
      </w:r>
      <w:r w:rsidRPr="00712500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</w:t>
      </w: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1250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1250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1250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12500">
        <w:rPr>
          <w:rFonts w:ascii="Times New Roman" w:eastAsia="Times New Roman" w:hAnsi="Times New Roman" w:cs="Times New Roman"/>
          <w:b/>
          <w:lang w:eastAsia="pl-PL"/>
        </w:rPr>
        <w:t>3.Numer telefonu:</w:t>
      </w:r>
      <w:r w:rsidRPr="00712500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</w:t>
      </w: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12500">
        <w:rPr>
          <w:rFonts w:ascii="Times New Roman" w:eastAsia="Times New Roman" w:hAnsi="Times New Roman" w:cs="Times New Roman"/>
          <w:b/>
          <w:lang w:eastAsia="pl-PL"/>
        </w:rPr>
        <w:t>4.Numer fax-u:</w:t>
      </w:r>
      <w:r w:rsidRPr="00712500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...........................................................................................................................</w:t>
      </w: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12500">
        <w:rPr>
          <w:rFonts w:ascii="Times New Roman" w:eastAsia="Times New Roman" w:hAnsi="Times New Roman" w:cs="Times New Roman"/>
          <w:b/>
          <w:lang w:eastAsia="pl-PL"/>
        </w:rPr>
        <w:t>5.Numer konta bankowego:</w:t>
      </w:r>
      <w:r w:rsidRPr="00712500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</w:t>
      </w: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712500">
        <w:rPr>
          <w:rFonts w:ascii="Times New Roman" w:eastAsia="Times New Roman" w:hAnsi="Times New Roman" w:cs="Times New Roman"/>
          <w:lang w:val="en-US" w:eastAsia="pl-PL"/>
        </w:rPr>
        <w:t>.....................................................................................................................................................</w:t>
      </w: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712500">
        <w:rPr>
          <w:rFonts w:ascii="Times New Roman" w:eastAsia="Times New Roman" w:hAnsi="Times New Roman" w:cs="Times New Roman"/>
          <w:b/>
          <w:lang w:val="en-US" w:eastAsia="pl-PL"/>
        </w:rPr>
        <w:t>6. NIP</w:t>
      </w:r>
      <w:r w:rsidRPr="00712500">
        <w:rPr>
          <w:rFonts w:ascii="Times New Roman" w:eastAsia="Times New Roman" w:hAnsi="Times New Roman" w:cs="Times New Roman"/>
          <w:lang w:val="en-US" w:eastAsia="pl-PL"/>
        </w:rPr>
        <w:t>……………………………………</w:t>
      </w: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712500">
        <w:rPr>
          <w:rFonts w:ascii="Times New Roman" w:eastAsia="Times New Roman" w:hAnsi="Times New Roman" w:cs="Times New Roman"/>
          <w:b/>
          <w:lang w:val="en-US" w:eastAsia="pl-PL"/>
        </w:rPr>
        <w:t>7. REGON</w:t>
      </w:r>
      <w:r w:rsidRPr="00712500">
        <w:rPr>
          <w:rFonts w:ascii="Times New Roman" w:eastAsia="Times New Roman" w:hAnsi="Times New Roman" w:cs="Times New Roman"/>
          <w:lang w:val="en-US" w:eastAsia="pl-PL"/>
        </w:rPr>
        <w:t>……………………………..</w:t>
      </w:r>
    </w:p>
    <w:p w:rsidR="00712500" w:rsidRPr="00712500" w:rsidRDefault="00712500" w:rsidP="00712500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lang w:val="en-US" w:eastAsia="pl-PL"/>
        </w:rPr>
      </w:pP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712500">
        <w:rPr>
          <w:rFonts w:ascii="Times New Roman" w:eastAsia="Times New Roman" w:hAnsi="Times New Roman" w:cs="Times New Roman"/>
          <w:b/>
          <w:lang w:val="en-US" w:eastAsia="pl-PL"/>
        </w:rPr>
        <w:t>8.adres e-mail</w:t>
      </w:r>
      <w:r w:rsidRPr="00712500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………………………………………………………………………………..</w:t>
      </w: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12500">
        <w:rPr>
          <w:rFonts w:ascii="Times New Roman" w:eastAsia="Times New Roman" w:hAnsi="Times New Roman" w:cs="Times New Roman"/>
          <w:b/>
          <w:lang w:eastAsia="pl-PL"/>
        </w:rPr>
        <w:t>9.strona internetowa</w:t>
      </w:r>
      <w:r w:rsidRPr="0071250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712500" w:rsidRPr="00712500" w:rsidRDefault="00712500" w:rsidP="00712500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712500" w:rsidRPr="00712500" w:rsidRDefault="00712500" w:rsidP="00712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12500" w:rsidRPr="00712500" w:rsidRDefault="00712500" w:rsidP="00712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12500" w:rsidRPr="00712500" w:rsidRDefault="00712500" w:rsidP="00712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12500" w:rsidRPr="00712500" w:rsidRDefault="00712500" w:rsidP="00712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12500" w:rsidRPr="00712500" w:rsidRDefault="00712500" w:rsidP="00712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12500" w:rsidRPr="00712500" w:rsidRDefault="00712500" w:rsidP="00712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12500" w:rsidRPr="00712500" w:rsidRDefault="00712500" w:rsidP="00712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12500" w:rsidRPr="00712500" w:rsidRDefault="00712500" w:rsidP="00712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2500">
        <w:rPr>
          <w:rFonts w:ascii="Times New Roman" w:eastAsia="Times New Roman" w:hAnsi="Times New Roman" w:cs="Times New Roman"/>
          <w:lang w:eastAsia="pl-PL"/>
        </w:rPr>
        <w:t>1. Składamy ofertę na wykonanie zamówienia zgodnie z opisem przedmiotu zamówienia i  wymaganiami określonymi w SIWZ  nr 07/P/2014</w:t>
      </w:r>
    </w:p>
    <w:p w:rsidR="00712500" w:rsidRPr="00712500" w:rsidRDefault="00712500" w:rsidP="007125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2500">
        <w:rPr>
          <w:rFonts w:ascii="Times New Roman" w:eastAsia="Times New Roman" w:hAnsi="Times New Roman" w:cs="Times New Roman"/>
          <w:lang w:eastAsia="pl-PL"/>
        </w:rPr>
        <w:lastRenderedPageBreak/>
        <w:t>2.  Cena jednostkowa przedmiotu zamówienia zaproponowana w ofercie przez nas jest ceną ostateczną i nie może ulec podwyższeniu,</w:t>
      </w: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12500">
        <w:rPr>
          <w:rFonts w:ascii="Times New Roman" w:eastAsia="Times New Roman" w:hAnsi="Times New Roman" w:cs="Times New Roman"/>
          <w:lang w:eastAsia="pl-PL"/>
        </w:rPr>
        <w:t>3.Oferowany przedmiot zamówienia w załączniku nr 1 do oferty</w:t>
      </w:r>
    </w:p>
    <w:p w:rsidR="00712500" w:rsidRPr="00712500" w:rsidRDefault="00712500" w:rsidP="00712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712500">
        <w:rPr>
          <w:rFonts w:ascii="Times New Roman" w:eastAsia="Times New Roman" w:hAnsi="Times New Roman" w:cs="Times New Roman"/>
          <w:b/>
          <w:lang w:eastAsia="pl-PL"/>
        </w:rPr>
        <w:t xml:space="preserve">4. Wartość zamówienia (A+B) wynosi: </w:t>
      </w:r>
    </w:p>
    <w:p w:rsidR="00712500" w:rsidRPr="00712500" w:rsidRDefault="00712500" w:rsidP="00712500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712500" w:rsidRPr="00712500" w:rsidRDefault="00712500" w:rsidP="00712500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12500">
        <w:rPr>
          <w:rFonts w:ascii="Times New Roman" w:eastAsia="Times New Roman" w:hAnsi="Times New Roman" w:cs="Times New Roman"/>
          <w:b/>
          <w:color w:val="000000"/>
          <w:lang w:eastAsia="pl-PL"/>
        </w:rPr>
        <w:t>netto………………………………PLN</w:t>
      </w:r>
    </w:p>
    <w:p w:rsidR="00712500" w:rsidRPr="00712500" w:rsidRDefault="00712500" w:rsidP="00712500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712500" w:rsidRPr="00712500" w:rsidRDefault="00712500" w:rsidP="00712500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12500">
        <w:rPr>
          <w:rFonts w:ascii="Times New Roman" w:eastAsia="Times New Roman" w:hAnsi="Times New Roman" w:cs="Times New Roman"/>
          <w:b/>
          <w:color w:val="000000"/>
          <w:lang w:eastAsia="pl-PL"/>
        </w:rPr>
        <w:t>(słownie:…………………………………………………………………………………………………PLN)</w:t>
      </w:r>
    </w:p>
    <w:p w:rsidR="00712500" w:rsidRPr="00712500" w:rsidRDefault="00712500" w:rsidP="00712500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712500" w:rsidRPr="00712500" w:rsidRDefault="00712500" w:rsidP="00712500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1250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brutto: ….………….………….….PLN </w:t>
      </w:r>
    </w:p>
    <w:p w:rsidR="00712500" w:rsidRPr="00712500" w:rsidRDefault="00712500" w:rsidP="00712500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712500" w:rsidRPr="00712500" w:rsidRDefault="00712500" w:rsidP="00712500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1250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(słownie: ………………………………………..………………….…..……….……………………….PLN), </w:t>
      </w:r>
    </w:p>
    <w:p w:rsidR="00712500" w:rsidRPr="00712500" w:rsidRDefault="00712500" w:rsidP="0071250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12500" w:rsidRPr="00712500" w:rsidRDefault="00712500" w:rsidP="00712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2500">
        <w:rPr>
          <w:rFonts w:ascii="Times New Roman" w:eastAsia="Times New Roman" w:hAnsi="Times New Roman" w:cs="Times New Roman"/>
          <w:lang w:eastAsia="pl-PL"/>
        </w:rPr>
        <w:t>5. Oświadczamy, że część zamówienia, a mianowicie…………………………………………, powierzymy podwykonawcom*.  / Oświadczamy, że żadną z części zamówienia nie powierzymy podwykonawcom*</w:t>
      </w: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712500">
        <w:rPr>
          <w:rFonts w:ascii="Times New Roman" w:eastAsia="Times New Roman" w:hAnsi="Times New Roman" w:cs="Times New Roman"/>
          <w:i/>
          <w:lang w:eastAsia="pl-PL"/>
        </w:rPr>
        <w:t>* (niepotrzebne skreślić)!!!</w:t>
      </w:r>
    </w:p>
    <w:p w:rsidR="00712500" w:rsidRPr="00712500" w:rsidRDefault="00712500" w:rsidP="00712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2500">
        <w:rPr>
          <w:rFonts w:ascii="Times New Roman" w:eastAsia="Times New Roman" w:hAnsi="Times New Roman" w:cs="Times New Roman"/>
          <w:lang w:eastAsia="pl-PL"/>
        </w:rPr>
        <w:t>6. Oświadczamy, że zapoznaliśmy się z Specyfikacją Istotnych Warunków Zamówienia i nie wnosimy do niej zastrzeżeń oraz, że zdobyliśmy informacje niezbędne do przygotowania oferty.</w:t>
      </w:r>
    </w:p>
    <w:p w:rsidR="00712500" w:rsidRPr="00712500" w:rsidRDefault="00712500" w:rsidP="00712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712500">
        <w:rPr>
          <w:rFonts w:ascii="Times New Roman" w:eastAsia="Times New Roman" w:hAnsi="Times New Roman" w:cs="Times New Roman"/>
          <w:lang w:eastAsia="pl-PL"/>
        </w:rPr>
        <w:t xml:space="preserve">7. Oświadczamy, że należymy/nie należymy* do grupy kapitałowej </w:t>
      </w:r>
      <w:r w:rsidRPr="00712500">
        <w:rPr>
          <w:rFonts w:ascii="Times New Roman" w:eastAsia="Times New Roman" w:hAnsi="Times New Roman" w:cs="Times New Roman"/>
          <w:iCs/>
          <w:lang w:eastAsia="pl-PL"/>
        </w:rPr>
        <w:t xml:space="preserve">o której mowa w art. 24 ust. 2 pkt 5 ustawy </w:t>
      </w:r>
      <w:proofErr w:type="spellStart"/>
      <w:r w:rsidRPr="00712500">
        <w:rPr>
          <w:rFonts w:ascii="Times New Roman" w:eastAsia="Times New Roman" w:hAnsi="Times New Roman" w:cs="Times New Roman"/>
          <w:iCs/>
          <w:lang w:eastAsia="pl-PL"/>
        </w:rPr>
        <w:t>Pzp</w:t>
      </w:r>
      <w:proofErr w:type="spellEnd"/>
      <w:r w:rsidRPr="00712500">
        <w:rPr>
          <w:rFonts w:ascii="Times New Roman" w:eastAsia="Times New Roman" w:hAnsi="Times New Roman" w:cs="Times New Roman"/>
          <w:iCs/>
          <w:lang w:eastAsia="pl-PL"/>
        </w:rPr>
        <w:t>.</w:t>
      </w:r>
      <w:r w:rsidRPr="00712500">
        <w:rPr>
          <w:rFonts w:ascii="Times New Roman" w:eastAsia="Times New Roman" w:hAnsi="Times New Roman" w:cs="Times New Roman"/>
          <w:b/>
          <w:iCs/>
          <w:lang w:eastAsia="pl-PL"/>
        </w:rPr>
        <w:t xml:space="preserve"> </w:t>
      </w: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pl-PL"/>
        </w:rPr>
      </w:pPr>
      <w:r w:rsidRPr="00712500">
        <w:rPr>
          <w:rFonts w:ascii="Times New Roman" w:eastAsia="Times New Roman" w:hAnsi="Times New Roman" w:cs="Times New Roman"/>
          <w:b/>
          <w:iCs/>
          <w:lang w:eastAsia="pl-PL"/>
        </w:rPr>
        <w:t>*niepotrzebne skreślić</w:t>
      </w: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712500">
        <w:rPr>
          <w:rFonts w:ascii="Times New Roman" w:eastAsia="Times New Roman" w:hAnsi="Times New Roman" w:cs="Times New Roman"/>
          <w:i/>
          <w:iCs/>
          <w:lang w:eastAsia="pl-PL"/>
        </w:rPr>
        <w:t xml:space="preserve">(W przypadku, gdy Wykonawca oświadczy, że należy </w:t>
      </w:r>
      <w:r w:rsidRPr="00712500">
        <w:rPr>
          <w:rFonts w:ascii="Times New Roman" w:eastAsia="Times New Roman" w:hAnsi="Times New Roman" w:cs="Times New Roman"/>
          <w:i/>
          <w:lang w:eastAsia="pl-PL"/>
        </w:rPr>
        <w:t xml:space="preserve">do grupy kapitałowej </w:t>
      </w:r>
      <w:r w:rsidRPr="00712500">
        <w:rPr>
          <w:rFonts w:ascii="Times New Roman" w:eastAsia="Times New Roman" w:hAnsi="Times New Roman" w:cs="Times New Roman"/>
          <w:i/>
          <w:iCs/>
          <w:lang w:eastAsia="pl-PL"/>
        </w:rPr>
        <w:t xml:space="preserve">o której mowa w art. 24 ust. 2 pkt 5 </w:t>
      </w:r>
      <w:proofErr w:type="spellStart"/>
      <w:r w:rsidRPr="00712500">
        <w:rPr>
          <w:rFonts w:ascii="Times New Roman" w:eastAsia="Times New Roman" w:hAnsi="Times New Roman" w:cs="Times New Roman"/>
          <w:i/>
          <w:iCs/>
          <w:lang w:eastAsia="pl-PL"/>
        </w:rPr>
        <w:t>pzp</w:t>
      </w:r>
      <w:proofErr w:type="spellEnd"/>
      <w:r w:rsidRPr="00712500">
        <w:rPr>
          <w:rFonts w:ascii="Times New Roman" w:eastAsia="Times New Roman" w:hAnsi="Times New Roman" w:cs="Times New Roman"/>
          <w:i/>
          <w:iCs/>
          <w:lang w:eastAsia="pl-PL"/>
        </w:rPr>
        <w:t xml:space="preserve"> składa dokument wymagany w SIWZ rozdział III pkt A) </w:t>
      </w:r>
      <w:proofErr w:type="spellStart"/>
      <w:r w:rsidRPr="00712500">
        <w:rPr>
          <w:rFonts w:ascii="Times New Roman" w:eastAsia="Times New Roman" w:hAnsi="Times New Roman" w:cs="Times New Roman"/>
          <w:i/>
          <w:iCs/>
          <w:lang w:eastAsia="pl-PL"/>
        </w:rPr>
        <w:t>ppkt</w:t>
      </w:r>
      <w:proofErr w:type="spellEnd"/>
      <w:r w:rsidRPr="00712500">
        <w:rPr>
          <w:rFonts w:ascii="Times New Roman" w:eastAsia="Times New Roman" w:hAnsi="Times New Roman" w:cs="Times New Roman"/>
          <w:i/>
          <w:iCs/>
          <w:lang w:eastAsia="pl-PL"/>
        </w:rPr>
        <w:t xml:space="preserve"> 5.)</w:t>
      </w: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712500" w:rsidRPr="00712500" w:rsidRDefault="00712500" w:rsidP="00712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2500">
        <w:rPr>
          <w:rFonts w:ascii="Times New Roman" w:eastAsia="Times New Roman" w:hAnsi="Times New Roman" w:cs="Times New Roman"/>
          <w:lang w:eastAsia="pl-PL"/>
        </w:rPr>
        <w:t>8. Oświadczamy, że zawarty w SIWZ projekt umowy został przez nas zaakceptowany i zobowiązujemy się w przypadku wyboru naszej oferty do zawarcia umowy na zawartych w nim zasadach, w miejscu i terminie wyznaczonym przez Zamawiającego.</w:t>
      </w:r>
    </w:p>
    <w:p w:rsidR="00712500" w:rsidRPr="00712500" w:rsidRDefault="00712500" w:rsidP="00712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2500">
        <w:rPr>
          <w:rFonts w:ascii="Times New Roman" w:eastAsia="Times New Roman" w:hAnsi="Times New Roman" w:cs="Times New Roman"/>
          <w:lang w:eastAsia="pl-PL"/>
        </w:rPr>
        <w:t>9. Oświadczamy, że sposób reprezentacji Firmy dla potrzeb niniejszego zamówienia jest następujący (proszę wpisać osoby, które będą podpisywać umowę, w przypadku wyboru Państwa oferty w przetargu)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</w:t>
      </w:r>
    </w:p>
    <w:p w:rsidR="00712500" w:rsidRPr="00712500" w:rsidRDefault="00712500" w:rsidP="00712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2500">
        <w:rPr>
          <w:rFonts w:ascii="Times New Roman" w:eastAsia="Times New Roman" w:hAnsi="Times New Roman" w:cs="Times New Roman"/>
          <w:lang w:eastAsia="pl-PL"/>
        </w:rPr>
        <w:t>10. Oświadczamy, iż za wyjątkiem informacji i dokumentów zawartych w ofercie na stronach  nr………………………, niniejsza oferta oraz wszystkie załączniki do niej są jawne i nie  zawierają informacji stanowiących tajemnicę przedsiębiorstwa w rozumieniu przepisów o zwalczaniu nieuczciwej konkurencji.</w:t>
      </w: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12500">
        <w:rPr>
          <w:rFonts w:ascii="Times New Roman" w:eastAsia="Times New Roman" w:hAnsi="Times New Roman" w:cs="Times New Roman"/>
          <w:lang w:eastAsia="pl-PL"/>
        </w:rPr>
        <w:t>11. Oświadczamy, że osobą odpowiedzialną za realizację niniejszego zamówienia będzie: ………………………………. …………………………………………………</w:t>
      </w:r>
    </w:p>
    <w:p w:rsidR="00712500" w:rsidRPr="00712500" w:rsidRDefault="00712500" w:rsidP="00712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2500">
        <w:rPr>
          <w:rFonts w:ascii="Times New Roman" w:eastAsia="Times New Roman" w:hAnsi="Times New Roman" w:cs="Times New Roman"/>
          <w:lang w:eastAsia="pl-PL"/>
        </w:rPr>
        <w:t>(proszę wpisać osobę oraz nr jej telefonu, która będzie odpowiedzialna za realizację niniejszego zamówienia, w przypadku wyboru Państwa oferty w przetargu)</w:t>
      </w: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12500">
        <w:rPr>
          <w:rFonts w:ascii="Times New Roman" w:eastAsia="Times New Roman" w:hAnsi="Times New Roman" w:cs="Times New Roman"/>
          <w:lang w:eastAsia="pl-PL"/>
        </w:rPr>
        <w:t>12. Uważamy się za związanych niniejszą ofertą przez czas wskazany w SIWZ, czyli przez okres 30 dni od upływu terminu składania ofert.</w:t>
      </w:r>
    </w:p>
    <w:p w:rsidR="00712500" w:rsidRPr="00712500" w:rsidRDefault="00712500" w:rsidP="00712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2500">
        <w:rPr>
          <w:rFonts w:ascii="Times New Roman" w:eastAsia="Times New Roman" w:hAnsi="Times New Roman" w:cs="Times New Roman"/>
          <w:lang w:eastAsia="pl-PL"/>
        </w:rPr>
        <w:t xml:space="preserve">13. Oświadczamy, że zrealizujemy zamówienie na warunkach określonych w SIWZ  nr  07/P/2014 oraz przedstawionych w niniejszej ofercie. </w:t>
      </w:r>
    </w:p>
    <w:p w:rsidR="00712500" w:rsidRPr="00712500" w:rsidRDefault="00712500" w:rsidP="00712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2500">
        <w:rPr>
          <w:rFonts w:ascii="Times New Roman" w:eastAsia="Times New Roman" w:hAnsi="Times New Roman" w:cs="Times New Roman"/>
          <w:lang w:eastAsia="pl-PL"/>
        </w:rPr>
        <w:t xml:space="preserve">14.Wszelką korespondencję w sprawie niniejszego postępowania należy kierować na adres: </w:t>
      </w:r>
      <w:r w:rsidRPr="00712500">
        <w:rPr>
          <w:rFonts w:ascii="Times New Roman" w:eastAsia="Times New Roman" w:hAnsi="Times New Roman" w:cs="Times New Roman"/>
          <w:lang w:eastAsia="pl-PL"/>
        </w:rPr>
        <w:br/>
        <w:t>…………………………………</w:t>
      </w:r>
    </w:p>
    <w:p w:rsidR="00712500" w:rsidRPr="00712500" w:rsidRDefault="00712500" w:rsidP="00712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2500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:rsidR="00712500" w:rsidRPr="00712500" w:rsidRDefault="00712500" w:rsidP="00712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2500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:rsidR="00712500" w:rsidRPr="00712500" w:rsidRDefault="00712500" w:rsidP="00712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2500">
        <w:rPr>
          <w:rFonts w:ascii="Times New Roman" w:eastAsia="Times New Roman" w:hAnsi="Times New Roman" w:cs="Times New Roman"/>
          <w:lang w:eastAsia="pl-PL"/>
        </w:rPr>
        <w:t xml:space="preserve">15. Ofertę składamy na  ………………. kolejno ponumerowanych stronach/kartkach </w:t>
      </w:r>
    </w:p>
    <w:p w:rsidR="00712500" w:rsidRPr="00712500" w:rsidRDefault="00712500" w:rsidP="00712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2500">
        <w:rPr>
          <w:rFonts w:ascii="Times New Roman" w:eastAsia="Times New Roman" w:hAnsi="Times New Roman" w:cs="Times New Roman"/>
          <w:lang w:eastAsia="pl-PL"/>
        </w:rPr>
        <w:t xml:space="preserve">16. Załącznikami do niniejszej oferty są dokumenty wymagane w SIWZ: </w:t>
      </w: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12500" w:rsidRPr="00712500" w:rsidRDefault="00712500" w:rsidP="007125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1250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</w:t>
      </w: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712500" w:rsidRPr="00712500" w:rsidSect="001A26BC">
          <w:headerReference w:type="default" r:id="rId6"/>
          <w:footerReference w:type="even" r:id="rId7"/>
          <w:footerReference w:type="default" r:id="rId8"/>
          <w:headerReference w:type="first" r:id="rId9"/>
          <w:pgSz w:w="11906" w:h="16838" w:code="9"/>
          <w:pgMar w:top="1191" w:right="851" w:bottom="851" w:left="851" w:header="709" w:footer="709" w:gutter="0"/>
          <w:cols w:space="708"/>
        </w:sectPr>
      </w:pPr>
      <w:r w:rsidRPr="00712500">
        <w:rPr>
          <w:rFonts w:ascii="Times New Roman" w:eastAsia="Times New Roman" w:hAnsi="Times New Roman" w:cs="Times New Roman"/>
          <w:lang w:eastAsia="pl-PL"/>
        </w:rPr>
        <w:t>/DATA,  PIECZĘĆ, PODPIS WYKONAWCY/</w:t>
      </w: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12500" w:rsidRPr="00712500" w:rsidRDefault="00712500" w:rsidP="00712500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12500" w:rsidRPr="00712500" w:rsidRDefault="00712500" w:rsidP="00712500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12500">
        <w:rPr>
          <w:rFonts w:ascii="Times New Roman" w:eastAsia="Times New Roman" w:hAnsi="Times New Roman" w:cs="Times New Roman"/>
          <w:lang w:eastAsia="pl-PL"/>
        </w:rPr>
        <w:t>Wykaz asortymentowo cenowy do oferty</w:t>
      </w:r>
    </w:p>
    <w:p w:rsidR="00712500" w:rsidRPr="00712500" w:rsidRDefault="00712500" w:rsidP="00712500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12500" w:rsidRPr="00712500" w:rsidRDefault="00712500" w:rsidP="00712500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1475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960"/>
        <w:gridCol w:w="2920"/>
        <w:gridCol w:w="1140"/>
        <w:gridCol w:w="1060"/>
        <w:gridCol w:w="1018"/>
        <w:gridCol w:w="805"/>
        <w:gridCol w:w="440"/>
        <w:gridCol w:w="1261"/>
        <w:gridCol w:w="1276"/>
        <w:gridCol w:w="1418"/>
      </w:tblGrid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12500" w:rsidRPr="00712500" w:rsidTr="00960299">
        <w:trPr>
          <w:trHeight w:val="285"/>
        </w:trPr>
        <w:tc>
          <w:tcPr>
            <w:tcW w:w="9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LISTA KARTRIDŻY, TONERÓW, TUSZY I FOLI DO FAXÓW – TABELA A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500" w:rsidRPr="00712500" w:rsidRDefault="00712500" w:rsidP="007125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500" w:rsidRPr="00712500" w:rsidRDefault="00712500" w:rsidP="007125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Drukarka</w:t>
            </w:r>
          </w:p>
        </w:tc>
        <w:tc>
          <w:tcPr>
            <w:tcW w:w="6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500" w:rsidRPr="00712500" w:rsidRDefault="00712500" w:rsidP="007125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typ produktu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500" w:rsidRPr="00712500" w:rsidRDefault="00712500" w:rsidP="007125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Szacowana ilość 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500" w:rsidRPr="00712500" w:rsidRDefault="00712500" w:rsidP="007125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jed</w:t>
            </w:r>
            <w:proofErr w:type="spellEnd"/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500" w:rsidRPr="00712500" w:rsidRDefault="00712500" w:rsidP="007125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500" w:rsidRPr="00712500" w:rsidRDefault="00712500" w:rsidP="007125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500" w:rsidRPr="00712500" w:rsidRDefault="00712500" w:rsidP="007125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lang w:eastAsia="pl-PL"/>
              </w:rPr>
              <w:t>Wartość brutto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500" w:rsidRPr="00712500" w:rsidRDefault="00712500" w:rsidP="007125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kod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pojemność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500" w:rsidRPr="00712500" w:rsidRDefault="00712500" w:rsidP="007125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wydajność w stronach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500" w:rsidRPr="00712500" w:rsidRDefault="00712500" w:rsidP="007125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kolor</w:t>
            </w: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Deskjet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5550/HP PSC1315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HP 56 (C6656AE) - kartridż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19 ml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Deskjet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5550/HP PSC1315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HP 57 (C6657AE) - kartridż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17 ml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kolor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Officejet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Pro 8100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HP 951XL (CN048AE) - kartridż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Brak danych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1 500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żółty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Officejet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Pro 8100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HP 951XL (CN047AE) - kartridż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Brak danych 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1 500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purpurowy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Officejet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Pro 8100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HP 951XL (CN046AE) - kartridż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Brak danych 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1 500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niebieski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Officejet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Pro 8100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HP 950XL (CN045AE) - kartridż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Brak danych 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2 300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Deskjet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5525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HP 655 (CZ112AE) - kartridż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14 ml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żółty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Deskjet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5525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HP 655 (CZ111AE) - kartridż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14 ml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purpurowy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Deskjet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5525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HP 655 (CZ110AE) - kartridż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14 ml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niebieski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Deskjet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5525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HP 655 (CZ109AE) - kartridż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14 ml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Deskjet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5440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HP 336 (C9362EE) - kartridż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 ml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Deskjet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5440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HP 342 (C9361EE) - kartridż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 ml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kolor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Officejet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Pro K5400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HP 88 XL (C9396AE) - kartridż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58,9 ml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2 350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Officejet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Pro K5400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HP 88 XL (C9391AE) - kartridż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17,1 ml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1 200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niebieski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Officejet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Pro K5400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HP 88 XL (C9392AE) - kartridż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17,1 ml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1 200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czerwony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Officejet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Pro K5400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HP 88 XL (C9393AE) - kartridż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17,1 ml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1 200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żółty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Officejet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Pro 8500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HP 940 XL (C4906AE) - kartridż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49 ml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2 200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Officejet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Pro 8500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HP 940 XL (C4907AE) - kartridż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16 ml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1 400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niebieski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Officejet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Pro 8500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HP 940 XL (C4908AE) - kartridż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16 ml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1 400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purpura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lastRenderedPageBreak/>
              <w:t>20.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Officejet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Pro 8500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HP 940 XL (C4909AE) - kartridż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16 ml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1 400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żółty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Deskjet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6540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HP 339 (C8767EE) - kartridż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21 ml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860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Deskjet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6540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HP 344 (C9363EE) - kartridż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14 ml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kolor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Photosmart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C4580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HP 350 XL (CB336EE) - kartridż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25 ml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Photosmart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C4580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HP 351 XL (CB338EE) - kartridż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13 ml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kolor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1100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HP 12A (Q2612A)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1200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HP 15X (C7115X)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3 500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M1522NF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HP 36A (CB436A) -toner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1 500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Pro 200 M251n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HP 131XL (CF210X)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2 400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Pro 200 M251n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HP 131A (CF211A)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1 800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niebieski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Pro 200 M251n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HP 131A (CF213A)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1 800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różowy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Pro 200 M251n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HP 131A (CF212A)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1 800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żółty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Lexmark E260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E260A21E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3 500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Lexmark T652n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T650H11E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25 000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LEXMARK X860de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X860H21G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35 000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LEXMARK 2580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11A3550 - taśma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8 mln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zn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Epson FX-870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EPSON (S015019) - taśma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5 mln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zn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ML 3320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09002303 - taśma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3 mln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zn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B430dn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43979202 -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7 000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B431dn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44917602 -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12 000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B6200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09004078 -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11 000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C301 / C321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44973536 -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2 200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C301 / C321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44973535 -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1 500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niebieski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C301 / C321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44973534 -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1 500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różowy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C301 / C321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44973533 -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1 500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żółty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C3400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43459408 -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2 500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C3400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43459407 -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2 500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niebieski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C3400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43459406 -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2 500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różowy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C3400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43459405 -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2 500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żółty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C5600 / C5700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43324408 -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C5600 / C5700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43381907 -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niebieski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C5600 / C5700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43381906 -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różowy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C5600 / C5700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43381905 -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żółty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lastRenderedPageBreak/>
              <w:t>53.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C5800 / C5900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43324424 -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C5800 / C5900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43324423 -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niebieski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C5800 / C5900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43324422 -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różowy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C5800 / C5900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43324421 -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żółty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SAMSUNG ML-1610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ML-1610D2 -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SAMSUNG ML-2250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ML-2250D5 -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SAMSUNG ML-2510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ML-2010D3 -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SAMSUNG ML-1640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MLT-D1082S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1 500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SAMSUNG CLX-3175 / CLP-310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CLT-K4092S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1 500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SAMSUNG CLX-3175 / CLP-310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CLT-C4092S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błękitny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SAMSUNG CLX-3175 / CLP-310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CLT-M4092S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amarant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SAMSUNG CLX-3175 / CLP-310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CLT-Y4092S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żółty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KYOCERA 5150DN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TK-580 K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3 500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KYOCERA 5150DN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TK-</w:t>
            </w:r>
            <w:smartTag w:uri="urn:schemas-microsoft-com:office:smarttags" w:element="metricconverter">
              <w:smartTagPr>
                <w:attr w:name="ProductID" w:val="580 C"/>
              </w:smartTagPr>
              <w:r w:rsidRPr="00712500">
                <w:rPr>
                  <w:rFonts w:ascii="Czcionka tekstu podstawowego" w:eastAsia="Times New Roman" w:hAnsi="Czcionka tekstu podstawowego" w:cs="Times New Roman"/>
                  <w:color w:val="000000"/>
                  <w:sz w:val="20"/>
                  <w:szCs w:val="20"/>
                  <w:lang w:eastAsia="pl-PL"/>
                </w:rPr>
                <w:t>580 C</w:t>
              </w:r>
            </w:smartTag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2 800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niebieski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KYOCERA 5150DN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TK-</w:t>
            </w:r>
            <w:smartTag w:uri="urn:schemas-microsoft-com:office:smarttags" w:element="metricconverter">
              <w:smartTagPr>
                <w:attr w:name="ProductID" w:val="580 M"/>
              </w:smartTagPr>
              <w:r w:rsidRPr="00712500">
                <w:rPr>
                  <w:rFonts w:ascii="Czcionka tekstu podstawowego" w:eastAsia="Times New Roman" w:hAnsi="Czcionka tekstu podstawowego" w:cs="Times New Roman"/>
                  <w:color w:val="000000"/>
                  <w:sz w:val="20"/>
                  <w:szCs w:val="20"/>
                  <w:lang w:eastAsia="pl-PL"/>
                </w:rPr>
                <w:t>580 M</w:t>
              </w:r>
            </w:smartTag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2 800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różowy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KYOCERA 5150DN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TK-580 Y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2 800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żółty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TOSHIBA E-STUDIO 263CS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TFC26SK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TOSHIBA E-STUDIO 263CS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TFC26SC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niebieski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TOSHIBA E-STUDIO 263CS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TFC26SM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różowy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TOSHIBA E-STUDIO 263CS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TFC26SY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żółty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XEROX PHASER 3435DN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106R01415 -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BROTHER HL-5340D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BROTHER TN-3230 -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Ksero SHARP AR-121E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SHARP AR 156T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8 000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Fax PANASONIC KX-FA83X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PANASONIC KX-FA83X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2 500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RICOH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Aficio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SP C240SF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406052 -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RICOH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Aficio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SP C240SF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406053 -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niebieski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79.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RICOH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Aficio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SP C240SF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406054 -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różowy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RICOH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Aficio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SP C240SF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406055 -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żółty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81.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PANASONIC KX-1150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KX-P115i-S - taśma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4 mln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zn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82.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Canon i-SENSYS LBP7018C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Canon 729 BK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1 200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83.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Canon i-SENSYS LBP7018C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Canon </w:t>
            </w:r>
            <w:smartTag w:uri="urn:schemas-microsoft-com:office:smarttags" w:element="metricconverter">
              <w:smartTagPr>
                <w:attr w:name="ProductID" w:val="729 C"/>
              </w:smartTagPr>
              <w:r w:rsidRPr="00712500">
                <w:rPr>
                  <w:rFonts w:ascii="Czcionka tekstu podstawowego" w:eastAsia="Times New Roman" w:hAnsi="Czcionka tekstu podstawowego" w:cs="Times New Roman"/>
                  <w:color w:val="000000"/>
                  <w:sz w:val="20"/>
                  <w:szCs w:val="20"/>
                  <w:lang w:eastAsia="pl-PL"/>
                </w:rPr>
                <w:t>729 C</w:t>
              </w:r>
            </w:smartTag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niebieski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84.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Canon i-SENSYS LBP7018C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Canon </w:t>
            </w:r>
            <w:smartTag w:uri="urn:schemas-microsoft-com:office:smarttags" w:element="metricconverter">
              <w:smartTagPr>
                <w:attr w:name="ProductID" w:val="729 M"/>
              </w:smartTagPr>
              <w:r w:rsidRPr="00712500">
                <w:rPr>
                  <w:rFonts w:ascii="Czcionka tekstu podstawowego" w:eastAsia="Times New Roman" w:hAnsi="Czcionka tekstu podstawowego" w:cs="Times New Roman"/>
                  <w:color w:val="000000"/>
                  <w:sz w:val="20"/>
                  <w:szCs w:val="20"/>
                  <w:lang w:eastAsia="pl-PL"/>
                </w:rPr>
                <w:t>729 M</w:t>
              </w:r>
            </w:smartTag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różowy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85.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Canon i-SENSYS LBP7018C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Canon 729 Y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żółty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lastRenderedPageBreak/>
              <w:t>86.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Konica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Minolta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Bizhub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C220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TN216K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29 000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87.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Konica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Minolta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Bizhub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C220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TN216C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26 000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niebieski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88.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Konica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Minolta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Bizhub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C220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TN216M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26 000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różowy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89.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Konica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Minolta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Bizhub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C220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TN216Y - toner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26 000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żółty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12500" w:rsidRPr="00712500" w:rsidTr="00960299">
        <w:trPr>
          <w:trHeight w:val="285"/>
        </w:trPr>
        <w:tc>
          <w:tcPr>
            <w:tcW w:w="1206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  <w:t>RAZEM (A)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</w:tbl>
    <w:p w:rsidR="00712500" w:rsidRPr="00712500" w:rsidRDefault="00712500" w:rsidP="00712500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12500" w:rsidRPr="00712500" w:rsidRDefault="00712500" w:rsidP="00712500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12500" w:rsidRPr="00712500" w:rsidRDefault="00712500" w:rsidP="00712500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147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3267"/>
        <w:gridCol w:w="1777"/>
        <w:gridCol w:w="491"/>
        <w:gridCol w:w="1276"/>
        <w:gridCol w:w="1601"/>
        <w:gridCol w:w="1207"/>
        <w:gridCol w:w="440"/>
        <w:gridCol w:w="1146"/>
        <w:gridCol w:w="1360"/>
        <w:gridCol w:w="1475"/>
      </w:tblGrid>
      <w:tr w:rsidR="00712500" w:rsidRPr="00712500" w:rsidTr="00960299">
        <w:trPr>
          <w:trHeight w:val="285"/>
        </w:trPr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LISTA BĘBNÓW, PASÓW TRANS., UTRWALACZY I GŁOWIC (TABELA B)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12500" w:rsidRPr="00712500" w:rsidTr="00960299">
        <w:trPr>
          <w:trHeight w:val="28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12500" w:rsidRPr="00712500" w:rsidTr="00960299">
        <w:trPr>
          <w:trHeight w:val="76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00" w:rsidRPr="00712500" w:rsidRDefault="00712500" w:rsidP="007125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00" w:rsidRPr="00712500" w:rsidRDefault="00712500" w:rsidP="007125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Drukarka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2500" w:rsidRPr="00712500" w:rsidRDefault="00712500" w:rsidP="007125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kod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00" w:rsidRPr="00712500" w:rsidRDefault="00712500" w:rsidP="007125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wydajność w stronach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00" w:rsidRPr="00712500" w:rsidRDefault="00712500" w:rsidP="007125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kolor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00" w:rsidRPr="00712500" w:rsidRDefault="00712500" w:rsidP="007125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Szacunkowa ilość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00" w:rsidRPr="00712500" w:rsidRDefault="00712500" w:rsidP="007125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jed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00" w:rsidRPr="00712500" w:rsidRDefault="00712500" w:rsidP="007125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00" w:rsidRPr="00712500" w:rsidRDefault="00712500" w:rsidP="007125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500" w:rsidRPr="00712500" w:rsidRDefault="00712500" w:rsidP="007125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lang w:eastAsia="pl-PL"/>
              </w:rPr>
              <w:t>Wartość brutto</w:t>
            </w:r>
          </w:p>
        </w:tc>
      </w:tr>
      <w:tr w:rsidR="00712500" w:rsidRPr="00712500" w:rsidTr="00960299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B430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bęben - 43979002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25 000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B431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bęben - 44574302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25 000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C301 / C321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bęben - 44968301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C301 / C321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pas transmisyjny - 44472202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C301 / C321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utrwalacz - 44472603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C3400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bęben - 43460208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C3400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bęben - 43460207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niebieski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C3400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bęben - 43460206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różowy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C3400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bęben - 43460205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żółty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C3400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pas transmisyjny - 43378002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C3400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utrwalacz - 43377003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C5600 / C5700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bęben - 43381708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C5600 / C5700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bęben - 43381707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niebieski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C5600 / C5700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bęben - 43381706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różowy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C5600 / C5700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bęben - 43381705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żółty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C5800 / C5900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bęben - 43381724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C5800 / C5900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bęben - 43381723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niebieski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C5800 / C5900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bęben - 43381722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różowy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C5800 / C5900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bęben - 43381721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żółty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C5(6/7/8/9)00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pas transmisyjny - </w:t>
            </w: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lastRenderedPageBreak/>
              <w:t>43363412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lastRenderedPageBreak/>
              <w:t>60 000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lastRenderedPageBreak/>
              <w:t>21.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OKI C5(6/7/8/9)00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utrwalacz - 43363203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Canon i-SENSYS LBP7018C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pojemnik na zużyty toner - 406043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SAMSUNG CLX-3175 / CLP-310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bęben - CLT-R409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24 000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SAMSUNG CLX-3175 / CLP-310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pojem. na zużyty toner CLT-W409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Fax PANASONIC KX-FA83X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bęben - KX-FA84E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BROTHER HL-5340D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bęben - DR-3200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25 000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LEXMARK E260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bęben - E260X22G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LEXMARK X860de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bęben - X860H22G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48 000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Konica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Minolta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Bizhub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C220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bęben - A0XV0RD DR311K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70 000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712500" w:rsidRPr="00712500" w:rsidTr="00960299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Konica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Minolta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Bizhub</w:t>
            </w:r>
            <w:proofErr w:type="spellEnd"/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C220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bęben - 0XV0TD DR311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kolor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12500" w:rsidRPr="00712500" w:rsidTr="00960299">
        <w:trPr>
          <w:trHeight w:val="285"/>
        </w:trPr>
        <w:tc>
          <w:tcPr>
            <w:tcW w:w="119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b/>
                <w:color w:val="000000"/>
                <w:sz w:val="20"/>
                <w:szCs w:val="20"/>
                <w:lang w:eastAsia="pl-PL"/>
              </w:rPr>
              <w:t>RAZEM (B)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500" w:rsidRPr="00712500" w:rsidRDefault="00712500" w:rsidP="0071250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71250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</w:tbl>
    <w:p w:rsidR="00712500" w:rsidRPr="00712500" w:rsidRDefault="00712500" w:rsidP="00712500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12500" w:rsidRPr="00712500" w:rsidRDefault="00712500" w:rsidP="00712500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12500" w:rsidRPr="00712500" w:rsidRDefault="00712500" w:rsidP="00712500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12500" w:rsidRPr="00712500" w:rsidRDefault="00712500" w:rsidP="00712500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12500" w:rsidRPr="00712500" w:rsidRDefault="00712500" w:rsidP="00712500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12500" w:rsidRPr="00712500" w:rsidRDefault="00712500" w:rsidP="00712500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12500" w:rsidRPr="00712500" w:rsidRDefault="00712500" w:rsidP="00712500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12500" w:rsidRPr="00712500" w:rsidRDefault="00712500" w:rsidP="00712500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12500" w:rsidRPr="00712500" w:rsidRDefault="00712500" w:rsidP="00712500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12500" w:rsidRPr="00712500" w:rsidRDefault="00712500" w:rsidP="00712500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12500">
        <w:rPr>
          <w:rFonts w:ascii="Times New Roman" w:eastAsia="Times New Roman" w:hAnsi="Times New Roman" w:cs="Times New Roman"/>
          <w:lang w:eastAsia="pl-PL"/>
        </w:rPr>
        <w:t>PODPIS WYKONAWCY ………………………………………………</w:t>
      </w:r>
    </w:p>
    <w:p w:rsidR="00712500" w:rsidRPr="00712500" w:rsidRDefault="00712500" w:rsidP="00712500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712500" w:rsidRPr="00712500" w:rsidRDefault="00712500" w:rsidP="00712500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712500" w:rsidRPr="00712500" w:rsidRDefault="00712500" w:rsidP="00712500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712500" w:rsidRPr="00712500" w:rsidRDefault="00712500" w:rsidP="00712500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712500" w:rsidRPr="00712500" w:rsidRDefault="00712500" w:rsidP="00712500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712500" w:rsidRPr="00712500" w:rsidRDefault="00712500" w:rsidP="00712500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712500" w:rsidRPr="00712500" w:rsidRDefault="00712500" w:rsidP="00712500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712500" w:rsidRPr="00712500" w:rsidRDefault="00712500" w:rsidP="00712500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pl-PL"/>
        </w:rPr>
        <w:sectPr w:rsidR="00712500" w:rsidRPr="00712500" w:rsidSect="001A2977">
          <w:pgSz w:w="16838" w:h="11906" w:orient="landscape" w:code="9"/>
          <w:pgMar w:top="851" w:right="1191" w:bottom="851" w:left="851" w:header="709" w:footer="709" w:gutter="0"/>
          <w:cols w:space="708"/>
          <w:docGrid w:linePitch="326"/>
        </w:sectPr>
      </w:pPr>
    </w:p>
    <w:p w:rsidR="00E0174E" w:rsidRDefault="00E0174E">
      <w:bookmarkStart w:id="0" w:name="_GoBack"/>
      <w:bookmarkEnd w:id="0"/>
    </w:p>
    <w:sectPr w:rsidR="00E01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08F4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DD4" w:rsidRDefault="00712500" w:rsidP="000B3D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B97DD4" w:rsidRDefault="0071250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DD4" w:rsidRDefault="00712500" w:rsidP="000B3DEF">
    <w:pPr>
      <w:pStyle w:val="Stopka"/>
      <w:framePr w:wrap="around" w:vAnchor="text" w:hAnchor="margin" w:xAlign="right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B97DD4" w:rsidRDefault="00712500" w:rsidP="000B3DEF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B97DD4" w:rsidRDefault="00712500" w:rsidP="004F0250">
    <w:pPr>
      <w:pStyle w:val="Stopka"/>
      <w:ind w:right="36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DD4" w:rsidRPr="00354BE6" w:rsidRDefault="00712500" w:rsidP="00F4195C">
    <w:pPr>
      <w:pStyle w:val="Nagwek"/>
      <w:jc w:val="center"/>
      <w:rPr>
        <w:rFonts w:ascii="Times New Roman" w:hAnsi="Times New Roman"/>
        <w:b/>
        <w:i/>
        <w:sz w:val="22"/>
        <w:szCs w:val="22"/>
      </w:rPr>
    </w:pPr>
    <w:r>
      <w:rPr>
        <w:rFonts w:ascii="Times New Roman" w:hAnsi="Times New Roman"/>
        <w:b/>
        <w:i/>
        <w:sz w:val="22"/>
        <w:szCs w:val="22"/>
      </w:rPr>
      <w:t>NR SPRAWY 07/P/2014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DD4" w:rsidRDefault="00712500">
    <w:pPr>
      <w:pStyle w:val="Nagwek"/>
    </w:pPr>
  </w:p>
  <w:p w:rsidR="00B97DD4" w:rsidRDefault="007125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5CA"/>
    <w:multiLevelType w:val="multilevel"/>
    <w:tmpl w:val="1E2CDB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pStyle w:val="Normalny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entative="1">
      <w:start w:val="1"/>
      <w:numFmt w:val="lowerRoman"/>
      <w:pStyle w:val="Normalny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pStyle w:val="Normalny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pStyle w:val="Normalny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pStyle w:val="Normalny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pStyle w:val="Normalny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pStyle w:val="Normalny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pStyle w:val="Normalny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40B46D0"/>
    <w:multiLevelType w:val="hybridMultilevel"/>
    <w:tmpl w:val="AC98DACA"/>
    <w:lvl w:ilvl="0" w:tplc="FFFFFFFF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E8134D"/>
    <w:multiLevelType w:val="singleLevel"/>
    <w:tmpl w:val="72EC383A"/>
    <w:lvl w:ilvl="0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3">
    <w:nsid w:val="0D423F4F"/>
    <w:multiLevelType w:val="singleLevel"/>
    <w:tmpl w:val="72EC383A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4">
    <w:nsid w:val="117E4E28"/>
    <w:multiLevelType w:val="hybridMultilevel"/>
    <w:tmpl w:val="5EA67114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FA3CFD"/>
    <w:multiLevelType w:val="hybridMultilevel"/>
    <w:tmpl w:val="E0B66474"/>
    <w:lvl w:ilvl="0" w:tplc="0A9EA24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0D0E47"/>
    <w:multiLevelType w:val="hybridMultilevel"/>
    <w:tmpl w:val="8B1295E4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C2539D4"/>
    <w:multiLevelType w:val="hybridMultilevel"/>
    <w:tmpl w:val="9B20B7C0"/>
    <w:lvl w:ilvl="0" w:tplc="5C9E9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26D59C">
      <w:start w:val="2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76A4140A">
      <w:start w:val="1"/>
      <w:numFmt w:val="lowerLetter"/>
      <w:lvlText w:val="%3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3" w:tplc="C262CFF8">
      <w:start w:val="1"/>
      <w:numFmt w:val="lowerLetter"/>
      <w:lvlText w:val="%4."/>
      <w:lvlJc w:val="left"/>
      <w:pPr>
        <w:tabs>
          <w:tab w:val="num" w:pos="2280"/>
        </w:tabs>
        <w:ind w:left="2280" w:hanging="360"/>
      </w:pPr>
      <w:rPr>
        <w:rFonts w:ascii="TTE108F440t00" w:hAnsi="TTE108F440t00" w:cs="TTE108F440t00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8">
    <w:nsid w:val="5E6F0333"/>
    <w:multiLevelType w:val="hybridMultilevel"/>
    <w:tmpl w:val="B282A2F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CC35B8"/>
    <w:multiLevelType w:val="hybridMultilevel"/>
    <w:tmpl w:val="FA30C54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79228D1A">
      <w:start w:val="1"/>
      <w:numFmt w:val="lowerLetter"/>
      <w:lvlText w:val="%2)"/>
      <w:lvlJc w:val="left"/>
      <w:pPr>
        <w:tabs>
          <w:tab w:val="num" w:pos="1508"/>
        </w:tabs>
        <w:ind w:left="1508" w:hanging="36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AE6AE4"/>
    <w:multiLevelType w:val="hybridMultilevel"/>
    <w:tmpl w:val="A3462514"/>
    <w:lvl w:ilvl="0" w:tplc="6B041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846AD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8621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5D290C2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3838CF"/>
    <w:multiLevelType w:val="hybridMultilevel"/>
    <w:tmpl w:val="46B59AC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0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"/>
  </w:num>
  <w:num w:numId="11">
    <w:abstractNumId w:val="11"/>
  </w:num>
  <w:num w:numId="12">
    <w:abstractNumId w:val="0"/>
    <w:lvlOverride w:ilvl="0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00"/>
    <w:rsid w:val="00712500"/>
    <w:rsid w:val="00E0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1250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1250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1250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12500"/>
    <w:pPr>
      <w:keepNext/>
      <w:tabs>
        <w:tab w:val="left" w:pos="8222"/>
      </w:tabs>
      <w:spacing w:after="0" w:line="240" w:lineRule="auto"/>
      <w:jc w:val="both"/>
      <w:outlineLvl w:val="4"/>
    </w:pPr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12500"/>
    <w:pPr>
      <w:keepNext/>
      <w:spacing w:after="0" w:line="240" w:lineRule="auto"/>
      <w:outlineLvl w:val="5"/>
    </w:pPr>
    <w:rPr>
      <w:rFonts w:ascii="Arial" w:eastAsia="Times New Roman" w:hAnsi="Arial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12500"/>
    <w:pPr>
      <w:keepNext/>
      <w:tabs>
        <w:tab w:val="num" w:pos="810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12500"/>
    <w:pPr>
      <w:keepNext/>
      <w:tabs>
        <w:tab w:val="num" w:pos="81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12500"/>
    <w:pPr>
      <w:keepNext/>
      <w:tabs>
        <w:tab w:val="num" w:pos="810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color w:val="0000FF"/>
      <w:sz w:val="2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2500"/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12500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12500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12500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12500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12500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12500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12500"/>
    <w:rPr>
      <w:rFonts w:ascii="Times New Roman" w:eastAsia="Times New Roman" w:hAnsi="Times New Roman" w:cs="Times New Roman"/>
      <w:b/>
      <w:color w:val="0000FF"/>
      <w:sz w:val="23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rsid w:val="00712500"/>
  </w:style>
  <w:style w:type="paragraph" w:styleId="Tekstpodstawowy2">
    <w:name w:val="Body Text 2"/>
    <w:basedOn w:val="Normalny"/>
    <w:link w:val="Tekstpodstawowy2Znak"/>
    <w:rsid w:val="0071250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12500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12500"/>
    <w:pPr>
      <w:spacing w:after="0" w:line="240" w:lineRule="auto"/>
      <w:ind w:left="360"/>
      <w:jc w:val="right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2500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12500"/>
    <w:pPr>
      <w:spacing w:after="0" w:line="240" w:lineRule="auto"/>
      <w:ind w:left="851" w:hanging="40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2500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71250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712500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712500"/>
  </w:style>
  <w:style w:type="paragraph" w:styleId="Tekstpodstawowy">
    <w:name w:val="Body Text"/>
    <w:basedOn w:val="Normalny"/>
    <w:link w:val="TekstpodstawowyZnak"/>
    <w:rsid w:val="00712500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2500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12500"/>
    <w:pPr>
      <w:spacing w:after="0" w:line="240" w:lineRule="auto"/>
      <w:ind w:left="735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12500"/>
    <w:rPr>
      <w:rFonts w:ascii="Arial" w:eastAsia="Times New Roman" w:hAnsi="Arial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7125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2500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71250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12500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12500"/>
    <w:pPr>
      <w:tabs>
        <w:tab w:val="left" w:pos="8222"/>
      </w:tabs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12500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HTMLMarkup">
    <w:name w:val="HTML Markup"/>
    <w:rsid w:val="00712500"/>
    <w:rPr>
      <w:vanish/>
      <w:color w:val="FF0000"/>
    </w:rPr>
  </w:style>
  <w:style w:type="paragraph" w:styleId="NormalnyWeb">
    <w:name w:val="Normal (Web)"/>
    <w:basedOn w:val="Normalny"/>
    <w:rsid w:val="00712500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12500"/>
    <w:rPr>
      <w:color w:val="0000FF"/>
      <w:u w:val="single"/>
    </w:rPr>
  </w:style>
  <w:style w:type="table" w:styleId="Tabela-Siatka">
    <w:name w:val="Table Grid"/>
    <w:basedOn w:val="Standardowy"/>
    <w:rsid w:val="00712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71250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12500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ista2">
    <w:name w:val="List 2"/>
    <w:basedOn w:val="Normalny"/>
    <w:rsid w:val="0071250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71250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71250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dymka">
    <w:name w:val="Balloon Text"/>
    <w:basedOn w:val="Normalny"/>
    <w:link w:val="TekstdymkaZnak"/>
    <w:semiHidden/>
    <w:rsid w:val="0071250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1250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pacernb">
    <w:name w:val="spacernb"/>
    <w:basedOn w:val="Domylnaczcionkaakapitu"/>
    <w:rsid w:val="00712500"/>
  </w:style>
  <w:style w:type="paragraph" w:styleId="Akapitzlist">
    <w:name w:val="List Paragraph"/>
    <w:basedOn w:val="Normalny"/>
    <w:qFormat/>
    <w:rsid w:val="0071250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712500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712500"/>
    <w:pPr>
      <w:tabs>
        <w:tab w:val="left" w:pos="8222"/>
      </w:tabs>
      <w:suppressAutoHyphens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71250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12500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12500"/>
    <w:rPr>
      <w:vertAlign w:val="superscript"/>
    </w:rPr>
  </w:style>
  <w:style w:type="paragraph" w:customStyle="1" w:styleId="Default">
    <w:name w:val="Default"/>
    <w:rsid w:val="0071250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character" w:customStyle="1" w:styleId="ZnakZnak5">
    <w:name w:val=" Znak Znak5"/>
    <w:rsid w:val="00712500"/>
    <w:rPr>
      <w:rFonts w:ascii="Arial" w:hAnsi="Arial"/>
      <w:b/>
      <w:sz w:val="24"/>
      <w:lang w:val="pl-PL" w:eastAsia="pl-PL" w:bidi="ar-SA"/>
    </w:rPr>
  </w:style>
  <w:style w:type="character" w:customStyle="1" w:styleId="FontStyle149">
    <w:name w:val="Font Style149"/>
    <w:rsid w:val="00712500"/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Normalny"/>
    <w:rsid w:val="00712500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0">
    <w:name w:val="default"/>
    <w:basedOn w:val="Normalny"/>
    <w:rsid w:val="0071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tmlmarkup0">
    <w:name w:val="htmlmarkup"/>
    <w:basedOn w:val="Domylnaczcionkaakapitu"/>
    <w:rsid w:val="00712500"/>
  </w:style>
  <w:style w:type="character" w:styleId="UyteHipercze">
    <w:name w:val="FollowedHyperlink"/>
    <w:uiPriority w:val="99"/>
    <w:unhideWhenUsed/>
    <w:rsid w:val="00712500"/>
    <w:rPr>
      <w:color w:val="800080"/>
      <w:u w:val="single"/>
    </w:rPr>
  </w:style>
  <w:style w:type="paragraph" w:customStyle="1" w:styleId="xl65">
    <w:name w:val="xl65"/>
    <w:basedOn w:val="Normalny"/>
    <w:rsid w:val="0071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712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712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712500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712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712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7125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7125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7125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7125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712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7125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712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712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712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712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7125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7125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7125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7125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7125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7125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7125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1250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1250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1250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12500"/>
    <w:pPr>
      <w:keepNext/>
      <w:tabs>
        <w:tab w:val="left" w:pos="8222"/>
      </w:tabs>
      <w:spacing w:after="0" w:line="240" w:lineRule="auto"/>
      <w:jc w:val="both"/>
      <w:outlineLvl w:val="4"/>
    </w:pPr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12500"/>
    <w:pPr>
      <w:keepNext/>
      <w:spacing w:after="0" w:line="240" w:lineRule="auto"/>
      <w:outlineLvl w:val="5"/>
    </w:pPr>
    <w:rPr>
      <w:rFonts w:ascii="Arial" w:eastAsia="Times New Roman" w:hAnsi="Arial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12500"/>
    <w:pPr>
      <w:keepNext/>
      <w:tabs>
        <w:tab w:val="num" w:pos="810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12500"/>
    <w:pPr>
      <w:keepNext/>
      <w:tabs>
        <w:tab w:val="num" w:pos="81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12500"/>
    <w:pPr>
      <w:keepNext/>
      <w:tabs>
        <w:tab w:val="num" w:pos="810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color w:val="0000FF"/>
      <w:sz w:val="2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2500"/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12500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12500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12500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12500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12500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12500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12500"/>
    <w:rPr>
      <w:rFonts w:ascii="Times New Roman" w:eastAsia="Times New Roman" w:hAnsi="Times New Roman" w:cs="Times New Roman"/>
      <w:b/>
      <w:color w:val="0000FF"/>
      <w:sz w:val="23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rsid w:val="00712500"/>
  </w:style>
  <w:style w:type="paragraph" w:styleId="Tekstpodstawowy2">
    <w:name w:val="Body Text 2"/>
    <w:basedOn w:val="Normalny"/>
    <w:link w:val="Tekstpodstawowy2Znak"/>
    <w:rsid w:val="0071250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12500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12500"/>
    <w:pPr>
      <w:spacing w:after="0" w:line="240" w:lineRule="auto"/>
      <w:ind w:left="360"/>
      <w:jc w:val="right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2500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12500"/>
    <w:pPr>
      <w:spacing w:after="0" w:line="240" w:lineRule="auto"/>
      <w:ind w:left="851" w:hanging="40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2500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71250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712500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712500"/>
  </w:style>
  <w:style w:type="paragraph" w:styleId="Tekstpodstawowy">
    <w:name w:val="Body Text"/>
    <w:basedOn w:val="Normalny"/>
    <w:link w:val="TekstpodstawowyZnak"/>
    <w:rsid w:val="00712500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2500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12500"/>
    <w:pPr>
      <w:spacing w:after="0" w:line="240" w:lineRule="auto"/>
      <w:ind w:left="735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12500"/>
    <w:rPr>
      <w:rFonts w:ascii="Arial" w:eastAsia="Times New Roman" w:hAnsi="Arial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7125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2500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71250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12500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12500"/>
    <w:pPr>
      <w:tabs>
        <w:tab w:val="left" w:pos="8222"/>
      </w:tabs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12500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HTMLMarkup">
    <w:name w:val="HTML Markup"/>
    <w:rsid w:val="00712500"/>
    <w:rPr>
      <w:vanish/>
      <w:color w:val="FF0000"/>
    </w:rPr>
  </w:style>
  <w:style w:type="paragraph" w:styleId="NormalnyWeb">
    <w:name w:val="Normal (Web)"/>
    <w:basedOn w:val="Normalny"/>
    <w:rsid w:val="00712500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12500"/>
    <w:rPr>
      <w:color w:val="0000FF"/>
      <w:u w:val="single"/>
    </w:rPr>
  </w:style>
  <w:style w:type="table" w:styleId="Tabela-Siatka">
    <w:name w:val="Table Grid"/>
    <w:basedOn w:val="Standardowy"/>
    <w:rsid w:val="00712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71250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12500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ista2">
    <w:name w:val="List 2"/>
    <w:basedOn w:val="Normalny"/>
    <w:rsid w:val="0071250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71250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71250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dymka">
    <w:name w:val="Balloon Text"/>
    <w:basedOn w:val="Normalny"/>
    <w:link w:val="TekstdymkaZnak"/>
    <w:semiHidden/>
    <w:rsid w:val="0071250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1250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pacernb">
    <w:name w:val="spacernb"/>
    <w:basedOn w:val="Domylnaczcionkaakapitu"/>
    <w:rsid w:val="00712500"/>
  </w:style>
  <w:style w:type="paragraph" w:styleId="Akapitzlist">
    <w:name w:val="List Paragraph"/>
    <w:basedOn w:val="Normalny"/>
    <w:qFormat/>
    <w:rsid w:val="0071250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712500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712500"/>
    <w:pPr>
      <w:tabs>
        <w:tab w:val="left" w:pos="8222"/>
      </w:tabs>
      <w:suppressAutoHyphens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71250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12500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12500"/>
    <w:rPr>
      <w:vertAlign w:val="superscript"/>
    </w:rPr>
  </w:style>
  <w:style w:type="paragraph" w:customStyle="1" w:styleId="Default">
    <w:name w:val="Default"/>
    <w:rsid w:val="0071250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character" w:customStyle="1" w:styleId="ZnakZnak5">
    <w:name w:val=" Znak Znak5"/>
    <w:rsid w:val="00712500"/>
    <w:rPr>
      <w:rFonts w:ascii="Arial" w:hAnsi="Arial"/>
      <w:b/>
      <w:sz w:val="24"/>
      <w:lang w:val="pl-PL" w:eastAsia="pl-PL" w:bidi="ar-SA"/>
    </w:rPr>
  </w:style>
  <w:style w:type="character" w:customStyle="1" w:styleId="FontStyle149">
    <w:name w:val="Font Style149"/>
    <w:rsid w:val="00712500"/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Normalny"/>
    <w:rsid w:val="00712500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0">
    <w:name w:val="default"/>
    <w:basedOn w:val="Normalny"/>
    <w:rsid w:val="0071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tmlmarkup0">
    <w:name w:val="htmlmarkup"/>
    <w:basedOn w:val="Domylnaczcionkaakapitu"/>
    <w:rsid w:val="00712500"/>
  </w:style>
  <w:style w:type="character" w:styleId="UyteHipercze">
    <w:name w:val="FollowedHyperlink"/>
    <w:uiPriority w:val="99"/>
    <w:unhideWhenUsed/>
    <w:rsid w:val="00712500"/>
    <w:rPr>
      <w:color w:val="800080"/>
      <w:u w:val="single"/>
    </w:rPr>
  </w:style>
  <w:style w:type="paragraph" w:customStyle="1" w:styleId="xl65">
    <w:name w:val="xl65"/>
    <w:basedOn w:val="Normalny"/>
    <w:rsid w:val="0071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712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712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712500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712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712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7125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7125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7125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7125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712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7125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712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712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712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712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7125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7125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7125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7125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7125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7125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7125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2067</Words>
  <Characters>12407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2014-03-05T11:53:00Z</dcterms:created>
  <dcterms:modified xsi:type="dcterms:W3CDTF">2014-03-05T11:54:00Z</dcterms:modified>
</cp:coreProperties>
</file>