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6B" w:rsidRPr="0013746B" w:rsidRDefault="0013746B" w:rsidP="0013746B">
      <w:pPr>
        <w:spacing w:after="0" w:line="260" w:lineRule="atLeast"/>
        <w:rPr>
          <w:rFonts w:ascii="Verdana" w:eastAsia="Times New Roman" w:hAnsi="Verdana" w:cs="Times New Roman"/>
          <w:color w:val="000000"/>
          <w:sz w:val="17"/>
          <w:szCs w:val="17"/>
          <w:lang w:eastAsia="pl-PL"/>
        </w:rPr>
      </w:pPr>
      <w:r w:rsidRPr="0013746B">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13746B" w:rsidRPr="0013746B" w:rsidRDefault="0013746B" w:rsidP="0013746B">
      <w:pPr>
        <w:spacing w:after="240" w:line="260" w:lineRule="atLeast"/>
        <w:rPr>
          <w:rFonts w:ascii="Times New Roman" w:eastAsia="Times New Roman" w:hAnsi="Times New Roman" w:cs="Times New Roman"/>
          <w:sz w:val="24"/>
          <w:szCs w:val="24"/>
          <w:lang w:eastAsia="pl-PL"/>
        </w:rPr>
      </w:pPr>
      <w:hyperlink r:id="rId6" w:tgtFrame="_blank" w:history="1">
        <w:r w:rsidRPr="0013746B">
          <w:rPr>
            <w:rFonts w:ascii="Verdana" w:eastAsia="Times New Roman" w:hAnsi="Verdana" w:cs="Times New Roman"/>
            <w:b/>
            <w:bCs/>
            <w:color w:val="FF0000"/>
            <w:sz w:val="17"/>
            <w:szCs w:val="17"/>
            <w:lang w:eastAsia="pl-PL"/>
          </w:rPr>
          <w:t>www.rckik.wroclaw.pl</w:t>
        </w:r>
      </w:hyperlink>
    </w:p>
    <w:p w:rsidR="0013746B" w:rsidRPr="0013746B" w:rsidRDefault="0013746B" w:rsidP="0013746B">
      <w:pPr>
        <w:spacing w:after="0" w:line="240" w:lineRule="auto"/>
        <w:rPr>
          <w:rFonts w:ascii="Times New Roman" w:eastAsia="Times New Roman" w:hAnsi="Times New Roman" w:cs="Times New Roman"/>
          <w:sz w:val="24"/>
          <w:szCs w:val="24"/>
          <w:lang w:eastAsia="pl-PL"/>
        </w:rPr>
      </w:pPr>
      <w:r w:rsidRPr="0013746B">
        <w:rPr>
          <w:rFonts w:ascii="Times New Roman" w:eastAsia="Times New Roman" w:hAnsi="Times New Roman" w:cs="Times New Roman"/>
          <w:sz w:val="24"/>
          <w:szCs w:val="24"/>
          <w:lang w:eastAsia="pl-PL"/>
        </w:rPr>
        <w:pict>
          <v:rect id="_x0000_i1025" style="width:0;height:1.5pt" o:hrstd="t" o:hrnoshade="t" o:hr="t" fillcolor="black" stroked="f"/>
        </w:pict>
      </w:r>
    </w:p>
    <w:p w:rsidR="0013746B" w:rsidRPr="0013746B" w:rsidRDefault="0013746B" w:rsidP="0013746B">
      <w:pPr>
        <w:spacing w:after="280" w:line="420" w:lineRule="atLeast"/>
        <w:ind w:left="225"/>
        <w:jc w:val="center"/>
        <w:rPr>
          <w:rFonts w:ascii="Arial" w:eastAsia="Times New Roman" w:hAnsi="Arial" w:cs="Arial"/>
          <w:color w:val="000000"/>
          <w:sz w:val="28"/>
          <w:szCs w:val="28"/>
          <w:lang w:eastAsia="pl-PL"/>
        </w:rPr>
      </w:pPr>
      <w:r w:rsidRPr="0013746B">
        <w:rPr>
          <w:rFonts w:ascii="Arial" w:eastAsia="Times New Roman" w:hAnsi="Arial" w:cs="Arial"/>
          <w:b/>
          <w:bCs/>
          <w:color w:val="000000"/>
          <w:sz w:val="28"/>
          <w:szCs w:val="28"/>
          <w:lang w:eastAsia="pl-PL"/>
        </w:rPr>
        <w:t>Wrocław: Leasing operacyjny na dostawę fabrycznie nowego specjalistycznego samochodu do transportu krwi w okresie 36 miesięcy</w:t>
      </w:r>
      <w:r w:rsidRPr="0013746B">
        <w:rPr>
          <w:rFonts w:ascii="Arial" w:eastAsia="Times New Roman" w:hAnsi="Arial" w:cs="Arial"/>
          <w:color w:val="000000"/>
          <w:sz w:val="28"/>
          <w:szCs w:val="28"/>
          <w:lang w:eastAsia="pl-PL"/>
        </w:rPr>
        <w:br/>
      </w:r>
      <w:r w:rsidRPr="0013746B">
        <w:rPr>
          <w:rFonts w:ascii="Arial" w:eastAsia="Times New Roman" w:hAnsi="Arial" w:cs="Arial"/>
          <w:b/>
          <w:bCs/>
          <w:color w:val="000000"/>
          <w:sz w:val="28"/>
          <w:szCs w:val="28"/>
          <w:lang w:eastAsia="pl-PL"/>
        </w:rPr>
        <w:t>Numer ogłoszenia: 18315 - 2014; data zamieszczenia: 29.01.2014</w:t>
      </w:r>
      <w:r w:rsidRPr="0013746B">
        <w:rPr>
          <w:rFonts w:ascii="Arial" w:eastAsia="Times New Roman" w:hAnsi="Arial" w:cs="Arial"/>
          <w:color w:val="000000"/>
          <w:sz w:val="28"/>
          <w:szCs w:val="28"/>
          <w:lang w:eastAsia="pl-PL"/>
        </w:rPr>
        <w:br/>
        <w:t>OGŁOSZENIE O ZAMÓWIENIU - dostawy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Zamieszczanie ogłoszenia:</w:t>
      </w:r>
      <w:r w:rsidRPr="0013746B">
        <w:rPr>
          <w:rFonts w:ascii="Arial" w:eastAsia="Times New Roman" w:hAnsi="Arial" w:cs="Arial"/>
          <w:color w:val="000000"/>
          <w:sz w:val="20"/>
          <w:szCs w:val="20"/>
          <w:lang w:eastAsia="pl-PL"/>
        </w:rPr>
        <w:t> obowiązkowe.</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Ogłoszenie dotyczy:</w:t>
      </w:r>
      <w:r w:rsidRPr="0013746B">
        <w:rPr>
          <w:rFonts w:ascii="Arial" w:eastAsia="Times New Roman" w:hAnsi="Arial" w:cs="Arial"/>
          <w:color w:val="000000"/>
          <w:sz w:val="20"/>
          <w:szCs w:val="20"/>
          <w:lang w:eastAsia="pl-PL"/>
        </w:rPr>
        <w:t> zamówienia publicznego.</w:t>
      </w:r>
    </w:p>
    <w:p w:rsidR="0013746B" w:rsidRPr="0013746B" w:rsidRDefault="0013746B" w:rsidP="0013746B">
      <w:pPr>
        <w:spacing w:before="375" w:after="225" w:line="400" w:lineRule="atLeast"/>
        <w:rPr>
          <w:rFonts w:ascii="Arial" w:eastAsia="Times New Roman" w:hAnsi="Arial" w:cs="Arial"/>
          <w:b/>
          <w:bCs/>
          <w:color w:val="000000"/>
          <w:sz w:val="24"/>
          <w:szCs w:val="24"/>
          <w:u w:val="single"/>
          <w:lang w:eastAsia="pl-PL"/>
        </w:rPr>
      </w:pPr>
      <w:r w:rsidRPr="0013746B">
        <w:rPr>
          <w:rFonts w:ascii="Arial" w:eastAsia="Times New Roman" w:hAnsi="Arial" w:cs="Arial"/>
          <w:b/>
          <w:bCs/>
          <w:color w:val="000000"/>
          <w:sz w:val="24"/>
          <w:szCs w:val="24"/>
          <w:u w:val="single"/>
          <w:lang w:eastAsia="pl-PL"/>
        </w:rPr>
        <w:t>SEKCJA I: ZAMAWIAJĄCY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 1) NAZWA I ADRES:</w:t>
      </w:r>
      <w:r w:rsidRPr="0013746B">
        <w:rPr>
          <w:rFonts w:ascii="Arial" w:eastAsia="Times New Roman" w:hAnsi="Arial" w:cs="Arial"/>
          <w:color w:val="000000"/>
          <w:sz w:val="20"/>
          <w:szCs w:val="20"/>
          <w:lang w:eastAsia="pl-PL"/>
        </w:rPr>
        <w:t xml:space="preserve"> Regionalne Centrum Krwiodawstwa i Krwiolecznictwa im. prof. dr. hab. Tadeusza </w:t>
      </w:r>
      <w:proofErr w:type="spellStart"/>
      <w:r w:rsidRPr="0013746B">
        <w:rPr>
          <w:rFonts w:ascii="Arial" w:eastAsia="Times New Roman" w:hAnsi="Arial" w:cs="Arial"/>
          <w:color w:val="000000"/>
          <w:sz w:val="20"/>
          <w:szCs w:val="20"/>
          <w:lang w:eastAsia="pl-PL"/>
        </w:rPr>
        <w:t>Dorobisza</w:t>
      </w:r>
      <w:proofErr w:type="spellEnd"/>
      <w:r w:rsidRPr="0013746B">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13746B" w:rsidRPr="0013746B" w:rsidRDefault="0013746B" w:rsidP="0013746B">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Adres strony internetowej zamawiającego:</w:t>
      </w:r>
      <w:r w:rsidRPr="0013746B">
        <w:rPr>
          <w:rFonts w:ascii="Arial" w:eastAsia="Times New Roman" w:hAnsi="Arial" w:cs="Arial"/>
          <w:color w:val="000000"/>
          <w:sz w:val="20"/>
          <w:szCs w:val="20"/>
          <w:lang w:eastAsia="pl-PL"/>
        </w:rPr>
        <w:t> www.rckik.wroclaw.pl</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 2) RODZAJ ZAMAWIAJĄCEGO:</w:t>
      </w:r>
      <w:r w:rsidRPr="0013746B">
        <w:rPr>
          <w:rFonts w:ascii="Arial" w:eastAsia="Times New Roman" w:hAnsi="Arial" w:cs="Arial"/>
          <w:color w:val="000000"/>
          <w:sz w:val="20"/>
          <w:szCs w:val="20"/>
          <w:lang w:eastAsia="pl-PL"/>
        </w:rPr>
        <w:t> Samodzielny publiczny zakład opieki zdrowotnej.</w:t>
      </w:r>
    </w:p>
    <w:p w:rsidR="0013746B" w:rsidRPr="0013746B" w:rsidRDefault="0013746B" w:rsidP="0013746B">
      <w:pPr>
        <w:spacing w:before="375" w:after="225" w:line="400" w:lineRule="atLeast"/>
        <w:rPr>
          <w:rFonts w:ascii="Arial" w:eastAsia="Times New Roman" w:hAnsi="Arial" w:cs="Arial"/>
          <w:b/>
          <w:bCs/>
          <w:color w:val="000000"/>
          <w:sz w:val="24"/>
          <w:szCs w:val="24"/>
          <w:u w:val="single"/>
          <w:lang w:eastAsia="pl-PL"/>
        </w:rPr>
      </w:pPr>
      <w:r w:rsidRPr="0013746B">
        <w:rPr>
          <w:rFonts w:ascii="Arial" w:eastAsia="Times New Roman" w:hAnsi="Arial" w:cs="Arial"/>
          <w:b/>
          <w:bCs/>
          <w:color w:val="000000"/>
          <w:sz w:val="24"/>
          <w:szCs w:val="24"/>
          <w:u w:val="single"/>
          <w:lang w:eastAsia="pl-PL"/>
        </w:rPr>
        <w:t>SEKCJA II: PRZEDMIOT ZAMÓWIENIA</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 OKREŚLENIE PRZEDMIOTU ZAMÓWIENIA</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II.1.1) Nazwa nadana zamówieniu przez zamawiającego:</w:t>
      </w:r>
      <w:r w:rsidRPr="0013746B">
        <w:rPr>
          <w:rFonts w:ascii="Arial" w:eastAsia="Times New Roman" w:hAnsi="Arial" w:cs="Arial"/>
          <w:color w:val="000000"/>
          <w:sz w:val="20"/>
          <w:szCs w:val="20"/>
          <w:lang w:eastAsia="pl-PL"/>
        </w:rPr>
        <w:t> Leasing operacyjny na dostawę fabrycznie nowego specjalistycznego samochodu do transportu krwi w okresie 36 miesięcy.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II.1.2) Rodzaj zamówienia:</w:t>
      </w:r>
      <w:r w:rsidRPr="0013746B">
        <w:rPr>
          <w:rFonts w:ascii="Arial" w:eastAsia="Times New Roman" w:hAnsi="Arial" w:cs="Arial"/>
          <w:color w:val="000000"/>
          <w:sz w:val="20"/>
          <w:szCs w:val="20"/>
          <w:lang w:eastAsia="pl-PL"/>
        </w:rPr>
        <w:t> dostawy.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II.1.4) Określenie przedmiotu oraz wielkości lub zakresu zamówienia:</w:t>
      </w:r>
      <w:r w:rsidRPr="0013746B">
        <w:rPr>
          <w:rFonts w:ascii="Arial" w:eastAsia="Times New Roman" w:hAnsi="Arial" w:cs="Arial"/>
          <w:color w:val="000000"/>
          <w:sz w:val="20"/>
          <w:szCs w:val="20"/>
          <w:lang w:eastAsia="pl-PL"/>
        </w:rPr>
        <w:t> Leasing operacyjny na dostawę fabrycznie nowego specjalistycznego samochodu do transportu krwi w okresie 36 miesięcy. Szczegółowy opis przedmiotu zamówienia znajduje się w SIWZ.</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II.1.6) Wspólny Słownik Zamówień (CPV):</w:t>
      </w:r>
      <w:r w:rsidRPr="0013746B">
        <w:rPr>
          <w:rFonts w:ascii="Arial" w:eastAsia="Times New Roman" w:hAnsi="Arial" w:cs="Arial"/>
          <w:color w:val="000000"/>
          <w:sz w:val="20"/>
          <w:szCs w:val="20"/>
          <w:lang w:eastAsia="pl-PL"/>
        </w:rPr>
        <w:t> 66.00.00.00-0, 34.11.41.20-6.</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II.1.7) Czy dopuszcza się złożenie oferty częściowej:</w:t>
      </w:r>
      <w:r w:rsidRPr="0013746B">
        <w:rPr>
          <w:rFonts w:ascii="Arial" w:eastAsia="Times New Roman" w:hAnsi="Arial" w:cs="Arial"/>
          <w:color w:val="000000"/>
          <w:sz w:val="20"/>
          <w:szCs w:val="20"/>
          <w:lang w:eastAsia="pl-PL"/>
        </w:rPr>
        <w:t> nie.</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II.1.8) Czy dopuszcza się złożenie oferty wariantowej:</w:t>
      </w:r>
      <w:r w:rsidRPr="0013746B">
        <w:rPr>
          <w:rFonts w:ascii="Arial" w:eastAsia="Times New Roman" w:hAnsi="Arial" w:cs="Arial"/>
          <w:color w:val="000000"/>
          <w:sz w:val="20"/>
          <w:szCs w:val="20"/>
          <w:lang w:eastAsia="pl-PL"/>
        </w:rPr>
        <w:t> nie.</w:t>
      </w:r>
    </w:p>
    <w:p w:rsidR="0013746B" w:rsidRPr="0013746B" w:rsidRDefault="0013746B" w:rsidP="0013746B">
      <w:pPr>
        <w:spacing w:after="0" w:line="240" w:lineRule="auto"/>
        <w:rPr>
          <w:rFonts w:ascii="Times New Roman" w:eastAsia="Times New Roman" w:hAnsi="Times New Roman" w:cs="Times New Roman"/>
          <w:sz w:val="24"/>
          <w:szCs w:val="24"/>
          <w:lang w:eastAsia="pl-PL"/>
        </w:rPr>
      </w:pPr>
      <w:r w:rsidRPr="0013746B">
        <w:rPr>
          <w:rFonts w:ascii="Arial" w:eastAsia="Times New Roman" w:hAnsi="Arial" w:cs="Arial"/>
          <w:color w:val="000000"/>
          <w:sz w:val="20"/>
          <w:szCs w:val="20"/>
          <w:lang w:eastAsia="pl-PL"/>
        </w:rPr>
        <w:br/>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II.2) CZAS TRWANIA ZAMÓWIENIA LUB TERMIN WYKONANIA:</w:t>
      </w:r>
      <w:r w:rsidRPr="0013746B">
        <w:rPr>
          <w:rFonts w:ascii="Arial" w:eastAsia="Times New Roman" w:hAnsi="Arial" w:cs="Arial"/>
          <w:color w:val="000000"/>
          <w:sz w:val="20"/>
          <w:szCs w:val="20"/>
          <w:lang w:eastAsia="pl-PL"/>
        </w:rPr>
        <w:t> Okres w miesiącach: 36.</w:t>
      </w:r>
    </w:p>
    <w:p w:rsidR="0013746B" w:rsidRPr="0013746B" w:rsidRDefault="0013746B" w:rsidP="0013746B">
      <w:pPr>
        <w:spacing w:before="375" w:after="225" w:line="400" w:lineRule="atLeast"/>
        <w:rPr>
          <w:rFonts w:ascii="Arial" w:eastAsia="Times New Roman" w:hAnsi="Arial" w:cs="Arial"/>
          <w:b/>
          <w:bCs/>
          <w:color w:val="000000"/>
          <w:sz w:val="24"/>
          <w:szCs w:val="24"/>
          <w:u w:val="single"/>
          <w:lang w:eastAsia="pl-PL"/>
        </w:rPr>
      </w:pPr>
      <w:r w:rsidRPr="0013746B">
        <w:rPr>
          <w:rFonts w:ascii="Arial" w:eastAsia="Times New Roman" w:hAnsi="Arial" w:cs="Arial"/>
          <w:b/>
          <w:bCs/>
          <w:color w:val="000000"/>
          <w:sz w:val="24"/>
          <w:szCs w:val="24"/>
          <w:u w:val="single"/>
          <w:lang w:eastAsia="pl-PL"/>
        </w:rPr>
        <w:lastRenderedPageBreak/>
        <w:t>SEKCJA III: INFORMACJE O CHARAKTERZE PRAWNYM, EKONOMICZNYM, FINANSOWYM I TECHNICZNYM</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III.1) WADIUM</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Informacja na temat wadium:</w:t>
      </w:r>
      <w:r w:rsidRPr="0013746B">
        <w:rPr>
          <w:rFonts w:ascii="Arial" w:eastAsia="Times New Roman" w:hAnsi="Arial" w:cs="Arial"/>
          <w:color w:val="000000"/>
          <w:sz w:val="20"/>
          <w:szCs w:val="20"/>
          <w:lang w:eastAsia="pl-PL"/>
        </w:rPr>
        <w:t xml:space="preserve"> 1. Każda oferta musi być zabezpieczona wadium w wysokości: 4000 PLN, słownie cztery tysiące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14-02-2014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w:t>
      </w:r>
      <w:r w:rsidRPr="0013746B">
        <w:rPr>
          <w:rFonts w:ascii="Arial" w:eastAsia="Times New Roman" w:hAnsi="Arial" w:cs="Arial"/>
          <w:color w:val="000000"/>
          <w:sz w:val="20"/>
          <w:szCs w:val="20"/>
          <w:lang w:eastAsia="pl-PL"/>
        </w:rPr>
        <w:lastRenderedPageBreak/>
        <w:t xml:space="preserve">złożył dokumentów lub oświadczeń, o których mowa w ar.25 ust.1 ustawy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III.2) ZALICZKI</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III.3) WARUNKI UDZIAŁU W POSTĘPOWANIU ORAZ OPIS SPOSOBU DOKONYWANIA OCENY SPEŁNIANIA TYCH WARUNKÓW</w:t>
      </w:r>
    </w:p>
    <w:p w:rsidR="0013746B" w:rsidRPr="0013746B" w:rsidRDefault="0013746B" w:rsidP="0013746B">
      <w:pPr>
        <w:numPr>
          <w:ilvl w:val="0"/>
          <w:numId w:val="2"/>
        </w:num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13746B" w:rsidRPr="0013746B" w:rsidRDefault="0013746B" w:rsidP="0013746B">
      <w:p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Opis sposobu dokonywania oceny spełniania tego warunku</w:t>
      </w:r>
    </w:p>
    <w:p w:rsidR="0013746B" w:rsidRPr="0013746B" w:rsidRDefault="0013746B" w:rsidP="0013746B">
      <w:pPr>
        <w:numPr>
          <w:ilvl w:val="1"/>
          <w:numId w:val="2"/>
        </w:numPr>
        <w:spacing w:after="0" w:line="400" w:lineRule="atLeast"/>
        <w:ind w:left="11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nie stawia szczegółowych warunków w zakresie wskazanym w art. 22 ust.1 pkt 1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13746B">
        <w:rPr>
          <w:rFonts w:ascii="Arial" w:eastAsia="Times New Roman" w:hAnsi="Arial" w:cs="Arial"/>
          <w:color w:val="000000"/>
          <w:sz w:val="20"/>
          <w:szCs w:val="20"/>
          <w:lang w:eastAsia="pl-PL"/>
        </w:rPr>
        <w:t>pzp</w:t>
      </w:r>
      <w:proofErr w:type="spellEnd"/>
    </w:p>
    <w:p w:rsidR="0013746B" w:rsidRPr="0013746B" w:rsidRDefault="0013746B" w:rsidP="0013746B">
      <w:pPr>
        <w:numPr>
          <w:ilvl w:val="0"/>
          <w:numId w:val="2"/>
        </w:num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III.3.2) Wiedza i doświadczenie</w:t>
      </w:r>
    </w:p>
    <w:p w:rsidR="0013746B" w:rsidRPr="0013746B" w:rsidRDefault="0013746B" w:rsidP="0013746B">
      <w:p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Opis sposobu dokonywania oceny spełniania tego warunku</w:t>
      </w:r>
    </w:p>
    <w:p w:rsidR="0013746B" w:rsidRPr="0013746B" w:rsidRDefault="0013746B" w:rsidP="0013746B">
      <w:pPr>
        <w:numPr>
          <w:ilvl w:val="1"/>
          <w:numId w:val="2"/>
        </w:numPr>
        <w:spacing w:after="0" w:line="400" w:lineRule="atLeast"/>
        <w:ind w:left="11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13746B">
        <w:rPr>
          <w:rFonts w:ascii="Arial" w:eastAsia="Times New Roman" w:hAnsi="Arial" w:cs="Arial"/>
          <w:color w:val="000000"/>
          <w:sz w:val="20"/>
          <w:szCs w:val="20"/>
          <w:lang w:eastAsia="pl-PL"/>
        </w:rPr>
        <w:t>pzp</w:t>
      </w:r>
      <w:proofErr w:type="spellEnd"/>
    </w:p>
    <w:p w:rsidR="0013746B" w:rsidRPr="0013746B" w:rsidRDefault="0013746B" w:rsidP="0013746B">
      <w:pPr>
        <w:numPr>
          <w:ilvl w:val="0"/>
          <w:numId w:val="2"/>
        </w:num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III.3.3) Potencjał techniczny</w:t>
      </w:r>
    </w:p>
    <w:p w:rsidR="0013746B" w:rsidRPr="0013746B" w:rsidRDefault="0013746B" w:rsidP="0013746B">
      <w:p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Opis sposobu dokonywania oceny spełniania tego warunku</w:t>
      </w:r>
    </w:p>
    <w:p w:rsidR="0013746B" w:rsidRPr="0013746B" w:rsidRDefault="0013746B" w:rsidP="0013746B">
      <w:pPr>
        <w:numPr>
          <w:ilvl w:val="1"/>
          <w:numId w:val="2"/>
        </w:numPr>
        <w:spacing w:after="0" w:line="400" w:lineRule="atLeast"/>
        <w:ind w:left="11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13746B">
        <w:rPr>
          <w:rFonts w:ascii="Arial" w:eastAsia="Times New Roman" w:hAnsi="Arial" w:cs="Arial"/>
          <w:color w:val="000000"/>
          <w:sz w:val="20"/>
          <w:szCs w:val="20"/>
          <w:lang w:eastAsia="pl-PL"/>
        </w:rPr>
        <w:t>pzp</w:t>
      </w:r>
      <w:proofErr w:type="spellEnd"/>
    </w:p>
    <w:p w:rsidR="0013746B" w:rsidRPr="0013746B" w:rsidRDefault="0013746B" w:rsidP="0013746B">
      <w:pPr>
        <w:numPr>
          <w:ilvl w:val="0"/>
          <w:numId w:val="2"/>
        </w:num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III.3.4) Osoby zdolne do wykonania zamówienia</w:t>
      </w:r>
    </w:p>
    <w:p w:rsidR="0013746B" w:rsidRPr="0013746B" w:rsidRDefault="0013746B" w:rsidP="0013746B">
      <w:p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Opis sposobu dokonywania oceny spełniania tego warunku</w:t>
      </w:r>
    </w:p>
    <w:p w:rsidR="0013746B" w:rsidRPr="0013746B" w:rsidRDefault="0013746B" w:rsidP="0013746B">
      <w:pPr>
        <w:numPr>
          <w:ilvl w:val="1"/>
          <w:numId w:val="2"/>
        </w:numPr>
        <w:spacing w:after="0" w:line="400" w:lineRule="atLeast"/>
        <w:ind w:left="11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13746B">
        <w:rPr>
          <w:rFonts w:ascii="Arial" w:eastAsia="Times New Roman" w:hAnsi="Arial" w:cs="Arial"/>
          <w:color w:val="000000"/>
          <w:sz w:val="20"/>
          <w:szCs w:val="20"/>
          <w:lang w:eastAsia="pl-PL"/>
        </w:rPr>
        <w:t>pzp</w:t>
      </w:r>
      <w:proofErr w:type="spellEnd"/>
    </w:p>
    <w:p w:rsidR="0013746B" w:rsidRPr="0013746B" w:rsidRDefault="0013746B" w:rsidP="0013746B">
      <w:pPr>
        <w:numPr>
          <w:ilvl w:val="0"/>
          <w:numId w:val="2"/>
        </w:num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lastRenderedPageBreak/>
        <w:t>III.3.5) Sytuacja ekonomiczna i finansowa</w:t>
      </w:r>
    </w:p>
    <w:p w:rsidR="0013746B" w:rsidRPr="0013746B" w:rsidRDefault="0013746B" w:rsidP="0013746B">
      <w:pPr>
        <w:spacing w:after="0" w:line="400" w:lineRule="atLeast"/>
        <w:ind w:left="67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Opis sposobu dokonywania oceny spełniania tego warunku</w:t>
      </w:r>
    </w:p>
    <w:p w:rsidR="0013746B" w:rsidRPr="0013746B" w:rsidRDefault="0013746B" w:rsidP="0013746B">
      <w:pPr>
        <w:numPr>
          <w:ilvl w:val="1"/>
          <w:numId w:val="2"/>
        </w:numPr>
        <w:spacing w:after="0" w:line="400" w:lineRule="atLeast"/>
        <w:ind w:left="11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13746B">
        <w:rPr>
          <w:rFonts w:ascii="Arial" w:eastAsia="Times New Roman" w:hAnsi="Arial" w:cs="Arial"/>
          <w:color w:val="000000"/>
          <w:sz w:val="20"/>
          <w:szCs w:val="20"/>
          <w:lang w:eastAsia="pl-PL"/>
        </w:rPr>
        <w:t>pzp</w:t>
      </w:r>
      <w:proofErr w:type="spellEnd"/>
      <w:r w:rsidRPr="0013746B">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13746B">
        <w:rPr>
          <w:rFonts w:ascii="Arial" w:eastAsia="Times New Roman" w:hAnsi="Arial" w:cs="Arial"/>
          <w:color w:val="000000"/>
          <w:sz w:val="20"/>
          <w:szCs w:val="20"/>
          <w:lang w:eastAsia="pl-PL"/>
        </w:rPr>
        <w:t>pzp</w:t>
      </w:r>
      <w:proofErr w:type="spellEnd"/>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13746B" w:rsidRPr="0013746B" w:rsidRDefault="0013746B" w:rsidP="0013746B">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oświadczenie o braku podstaw do wykluczenia;</w:t>
      </w:r>
    </w:p>
    <w:p w:rsidR="0013746B" w:rsidRPr="0013746B" w:rsidRDefault="0013746B" w:rsidP="0013746B">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3746B" w:rsidRPr="0013746B" w:rsidRDefault="0013746B" w:rsidP="0013746B">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III.4.3) Dokumenty podmiotów zagranicznych</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Jeżeli wykonawca ma siedzibę lub miejsce zamieszkania poza terytorium Rzeczypospolitej Polskiej, przedkłada:</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III.4.3.1) dokument wystawiony w kraju, w którym ma siedzibę lub miejsce zamieszkania potwierdzający, że:</w:t>
      </w:r>
    </w:p>
    <w:p w:rsidR="0013746B" w:rsidRPr="0013746B" w:rsidRDefault="0013746B" w:rsidP="0013746B">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lastRenderedPageBreak/>
        <w:t>III.4.4) Dokumenty dotyczące przynależności do tej samej grupy kapitałowej</w:t>
      </w:r>
    </w:p>
    <w:p w:rsidR="0013746B" w:rsidRPr="0013746B" w:rsidRDefault="0013746B" w:rsidP="0013746B">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3746B" w:rsidRPr="0013746B" w:rsidRDefault="0013746B" w:rsidP="0013746B">
      <w:pPr>
        <w:spacing w:after="0" w:line="240" w:lineRule="auto"/>
        <w:rPr>
          <w:rFonts w:ascii="Times New Roman" w:eastAsia="Times New Roman" w:hAnsi="Times New Roman" w:cs="Times New Roman"/>
          <w:sz w:val="24"/>
          <w:szCs w:val="24"/>
          <w:lang w:eastAsia="pl-PL"/>
        </w:rPr>
      </w:pPr>
      <w:r w:rsidRPr="0013746B">
        <w:rPr>
          <w:rFonts w:ascii="Arial" w:eastAsia="Times New Roman" w:hAnsi="Arial" w:cs="Arial"/>
          <w:color w:val="000000"/>
          <w:sz w:val="20"/>
          <w:szCs w:val="20"/>
          <w:lang w:eastAsia="pl-PL"/>
        </w:rPr>
        <w:br/>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13746B" w:rsidRPr="0013746B" w:rsidRDefault="0013746B" w:rsidP="0013746B">
      <w:pPr>
        <w:numPr>
          <w:ilvl w:val="0"/>
          <w:numId w:val="6"/>
        </w:numPr>
        <w:spacing w:after="0" w:line="400" w:lineRule="atLeast"/>
        <w:ind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inne dokumenty</w:t>
      </w:r>
    </w:p>
    <w:p w:rsidR="0013746B" w:rsidRPr="0013746B" w:rsidRDefault="0013746B" w:rsidP="0013746B">
      <w:pPr>
        <w:spacing w:after="0" w:line="400" w:lineRule="atLeast"/>
        <w:ind w:left="720" w:right="300"/>
        <w:jc w:val="both"/>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1. Specyfikacja techniczna zaoferowanego pojazdu specjalistycznego</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III.6) INNE DOKUMENTY</w:t>
      </w:r>
    </w:p>
    <w:p w:rsidR="0013746B" w:rsidRPr="0013746B" w:rsidRDefault="0013746B" w:rsidP="0013746B">
      <w:pPr>
        <w:spacing w:after="0" w:line="400" w:lineRule="atLeast"/>
        <w:ind w:left="225"/>
        <w:rPr>
          <w:rFonts w:ascii="Arial" w:eastAsia="Times New Roman" w:hAnsi="Arial" w:cs="Arial"/>
          <w:b/>
          <w:bCs/>
          <w:color w:val="000000"/>
          <w:sz w:val="20"/>
          <w:szCs w:val="20"/>
          <w:lang w:eastAsia="pl-PL"/>
        </w:rPr>
      </w:pPr>
      <w:r w:rsidRPr="0013746B">
        <w:rPr>
          <w:rFonts w:ascii="Arial" w:eastAsia="Times New Roman" w:hAnsi="Arial" w:cs="Arial"/>
          <w:b/>
          <w:bCs/>
          <w:color w:val="000000"/>
          <w:sz w:val="20"/>
          <w:szCs w:val="20"/>
          <w:lang w:eastAsia="pl-PL"/>
        </w:rPr>
        <w:t>Inne dokumenty niewymienione w pkt III.4) albo w pkt III.5)</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Wypełniony formularz oferty (załącznik nr 4) wraz z formularzem opłat leasingowych (załącznik nr 4a) Zaakceptowany projekt umowy (załącznik nr 5)</w:t>
      </w:r>
    </w:p>
    <w:p w:rsidR="0013746B" w:rsidRPr="0013746B" w:rsidRDefault="0013746B" w:rsidP="0013746B">
      <w:pPr>
        <w:spacing w:before="375" w:after="225" w:line="400" w:lineRule="atLeast"/>
        <w:rPr>
          <w:rFonts w:ascii="Arial" w:eastAsia="Times New Roman" w:hAnsi="Arial" w:cs="Arial"/>
          <w:b/>
          <w:bCs/>
          <w:color w:val="000000"/>
          <w:sz w:val="24"/>
          <w:szCs w:val="24"/>
          <w:u w:val="single"/>
          <w:lang w:eastAsia="pl-PL"/>
        </w:rPr>
      </w:pPr>
      <w:r w:rsidRPr="0013746B">
        <w:rPr>
          <w:rFonts w:ascii="Arial" w:eastAsia="Times New Roman" w:hAnsi="Arial" w:cs="Arial"/>
          <w:b/>
          <w:bCs/>
          <w:color w:val="000000"/>
          <w:sz w:val="24"/>
          <w:szCs w:val="24"/>
          <w:u w:val="single"/>
          <w:lang w:eastAsia="pl-PL"/>
        </w:rPr>
        <w:t>SEKCJA IV: PROCEDURA</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IV.1) TRYB UDZIELENIA ZAMÓWIENIA</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IV.1.1) Tryb udzielenia zamówienia:</w:t>
      </w:r>
      <w:r w:rsidRPr="0013746B">
        <w:rPr>
          <w:rFonts w:ascii="Arial" w:eastAsia="Times New Roman" w:hAnsi="Arial" w:cs="Arial"/>
          <w:color w:val="000000"/>
          <w:sz w:val="20"/>
          <w:szCs w:val="20"/>
          <w:lang w:eastAsia="pl-PL"/>
        </w:rPr>
        <w:t> przetarg nieograniczony.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IV.2) KRYTERIA OCENY OFERT</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IV.2.1) Kryteria oceny ofert: </w:t>
      </w:r>
      <w:r w:rsidRPr="0013746B">
        <w:rPr>
          <w:rFonts w:ascii="Arial" w:eastAsia="Times New Roman" w:hAnsi="Arial" w:cs="Arial"/>
          <w:color w:val="000000"/>
          <w:sz w:val="20"/>
          <w:szCs w:val="20"/>
          <w:lang w:eastAsia="pl-PL"/>
        </w:rPr>
        <w:t>cena oraz inne kryteria związane z przedmiotem zamówienia:</w:t>
      </w:r>
    </w:p>
    <w:p w:rsidR="0013746B" w:rsidRPr="0013746B" w:rsidRDefault="0013746B" w:rsidP="0013746B">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1 - Cena - 94</w:t>
      </w:r>
    </w:p>
    <w:p w:rsidR="0013746B" w:rsidRPr="0013746B" w:rsidRDefault="0013746B" w:rsidP="0013746B">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2 - Zużycie energii - 2</w:t>
      </w:r>
    </w:p>
    <w:p w:rsidR="0013746B" w:rsidRPr="0013746B" w:rsidRDefault="0013746B" w:rsidP="0013746B">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3 - Emisja dwutlenku węgla - 2</w:t>
      </w:r>
    </w:p>
    <w:p w:rsidR="0013746B" w:rsidRPr="0013746B" w:rsidRDefault="0013746B" w:rsidP="0013746B">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4 - Emisja zanieczyszczeń: tlenków azotu, cząstek stałych oraz węglowodorów - 2</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IV.3) ZMIANA UMOWY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Dopuszczalne zmiany postanowień umowy oraz określenie warunków zmian</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color w:val="000000"/>
          <w:sz w:val="20"/>
          <w:szCs w:val="20"/>
          <w:lang w:eastAsia="pl-PL"/>
        </w:rPr>
        <w:t xml:space="preserve">Zamawiający przewiduje możliwość wprowadzenia niżej wymienionych zmian postanowień zawartej umowy w stosunku do treści oferty, na podstawie, której dokonano wyboru Wykonawcy. Zmiana </w:t>
      </w:r>
      <w:r w:rsidRPr="0013746B">
        <w:rPr>
          <w:rFonts w:ascii="Arial" w:eastAsia="Times New Roman" w:hAnsi="Arial" w:cs="Arial"/>
          <w:color w:val="000000"/>
          <w:sz w:val="20"/>
          <w:szCs w:val="20"/>
          <w:lang w:eastAsia="pl-PL"/>
        </w:rPr>
        <w:lastRenderedPageBreak/>
        <w:t>postanowień zawartej umowy może nastąpić w formie pisemnego aneksu - pod rygorem nieważności i za zgodą obu stron. Zmiany mogą dotyczyć: a) Zmiana stawki podatku od towarów i usług (VAT) w trakcie obowiązywania niniejszej umowy, w odniesieniu do niniejszej umową, skutkuje, z dniem wejścia w życie nowej stawki VAT, zmianą wynagrodzenia brutto należnego wykonawcy. b) innych zmian, których nie można było przewidzieć w chwili zawarcia umowy, a które są korzystne dla Zamawiającego; c)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d) zmiana terminu realizacji przedmiotu zamówienia - wyłącznie za zgodą Zamawiającego.</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IV.4) INFORMACJE ADMINISTRACYJNE</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IV.4.1)</w:t>
      </w:r>
      <w:r w:rsidRPr="0013746B">
        <w:rPr>
          <w:rFonts w:ascii="Arial" w:eastAsia="Times New Roman" w:hAnsi="Arial" w:cs="Arial"/>
          <w:color w:val="000000"/>
          <w:sz w:val="20"/>
          <w:szCs w:val="20"/>
          <w:lang w:eastAsia="pl-PL"/>
        </w:rPr>
        <w:t> </w:t>
      </w:r>
      <w:r w:rsidRPr="0013746B">
        <w:rPr>
          <w:rFonts w:ascii="Arial" w:eastAsia="Times New Roman" w:hAnsi="Arial" w:cs="Arial"/>
          <w:b/>
          <w:bCs/>
          <w:color w:val="000000"/>
          <w:sz w:val="20"/>
          <w:szCs w:val="20"/>
          <w:lang w:eastAsia="pl-PL"/>
        </w:rPr>
        <w:t>Adres strony internetowej, na której jest dostępna specyfikacja istotnych warunków zamówienia:</w:t>
      </w:r>
      <w:r w:rsidRPr="0013746B">
        <w:rPr>
          <w:rFonts w:ascii="Arial" w:eastAsia="Times New Roman" w:hAnsi="Arial" w:cs="Arial"/>
          <w:color w:val="000000"/>
          <w:sz w:val="20"/>
          <w:szCs w:val="20"/>
          <w:lang w:eastAsia="pl-PL"/>
        </w:rPr>
        <w:t> www.rckik.wroclaw.pl</w:t>
      </w:r>
      <w:r w:rsidRPr="0013746B">
        <w:rPr>
          <w:rFonts w:ascii="Arial" w:eastAsia="Times New Roman" w:hAnsi="Arial" w:cs="Arial"/>
          <w:color w:val="000000"/>
          <w:sz w:val="20"/>
          <w:szCs w:val="20"/>
          <w:lang w:eastAsia="pl-PL"/>
        </w:rPr>
        <w:br/>
      </w:r>
      <w:r w:rsidRPr="0013746B">
        <w:rPr>
          <w:rFonts w:ascii="Arial" w:eastAsia="Times New Roman" w:hAnsi="Arial" w:cs="Arial"/>
          <w:b/>
          <w:bCs/>
          <w:color w:val="000000"/>
          <w:sz w:val="20"/>
          <w:szCs w:val="20"/>
          <w:lang w:eastAsia="pl-PL"/>
        </w:rPr>
        <w:t>Specyfikację istotnych warunków zamówienia można uzyskać pod adresem:</w:t>
      </w:r>
      <w:r w:rsidRPr="0013746B">
        <w:rPr>
          <w:rFonts w:ascii="Arial" w:eastAsia="Times New Roman" w:hAnsi="Arial" w:cs="Arial"/>
          <w:color w:val="000000"/>
          <w:sz w:val="20"/>
          <w:szCs w:val="20"/>
          <w:lang w:eastAsia="pl-PL"/>
        </w:rPr>
        <w:t xml:space="preserve"> Regionalne Centrum Krwiodawstwa i Krwiolecznictwa im. prof. dr hab. Tadeusza </w:t>
      </w:r>
      <w:proofErr w:type="spellStart"/>
      <w:r w:rsidRPr="0013746B">
        <w:rPr>
          <w:rFonts w:ascii="Arial" w:eastAsia="Times New Roman" w:hAnsi="Arial" w:cs="Arial"/>
          <w:color w:val="000000"/>
          <w:sz w:val="20"/>
          <w:szCs w:val="20"/>
          <w:lang w:eastAsia="pl-PL"/>
        </w:rPr>
        <w:t>Dorobisza</w:t>
      </w:r>
      <w:proofErr w:type="spellEnd"/>
      <w:r w:rsidRPr="0013746B">
        <w:rPr>
          <w:rFonts w:ascii="Arial" w:eastAsia="Times New Roman" w:hAnsi="Arial" w:cs="Arial"/>
          <w:color w:val="000000"/>
          <w:sz w:val="20"/>
          <w:szCs w:val="20"/>
          <w:lang w:eastAsia="pl-PL"/>
        </w:rPr>
        <w:t xml:space="preserve"> we Wrocławiu ul. Czerwonego Krzyża 5/9 50-345 Wrocław.</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IV.4.4) Termin składania wniosków o dopuszczenie do udziału w postępowaniu lub ofert:</w:t>
      </w:r>
      <w:r w:rsidRPr="0013746B">
        <w:rPr>
          <w:rFonts w:ascii="Arial" w:eastAsia="Times New Roman" w:hAnsi="Arial" w:cs="Arial"/>
          <w:color w:val="000000"/>
          <w:sz w:val="20"/>
          <w:szCs w:val="20"/>
          <w:lang w:eastAsia="pl-PL"/>
        </w:rPr>
        <w:t xml:space="preserve"> 14.02.2014 godzina 09:00, miejsce: Regionalne Centrum Krwiodawstwa i Krwiolecznictwa im. prof. dr hab. Tadeusza </w:t>
      </w:r>
      <w:proofErr w:type="spellStart"/>
      <w:r w:rsidRPr="0013746B">
        <w:rPr>
          <w:rFonts w:ascii="Arial" w:eastAsia="Times New Roman" w:hAnsi="Arial" w:cs="Arial"/>
          <w:color w:val="000000"/>
          <w:sz w:val="20"/>
          <w:szCs w:val="20"/>
          <w:lang w:eastAsia="pl-PL"/>
        </w:rPr>
        <w:t>Dorobisza</w:t>
      </w:r>
      <w:proofErr w:type="spellEnd"/>
      <w:r w:rsidRPr="0013746B">
        <w:rPr>
          <w:rFonts w:ascii="Arial" w:eastAsia="Times New Roman" w:hAnsi="Arial" w:cs="Arial"/>
          <w:color w:val="000000"/>
          <w:sz w:val="20"/>
          <w:szCs w:val="20"/>
          <w:lang w:eastAsia="pl-PL"/>
        </w:rPr>
        <w:t xml:space="preserve"> we Wrocławiu ul. Czerwonego Krzyża 5/9 50-345 Wrocław sekretariat pokój S307A.</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IV.4.5) Termin związania ofertą:</w:t>
      </w:r>
      <w:r w:rsidRPr="0013746B">
        <w:rPr>
          <w:rFonts w:ascii="Arial" w:eastAsia="Times New Roman" w:hAnsi="Arial" w:cs="Arial"/>
          <w:color w:val="000000"/>
          <w:sz w:val="20"/>
          <w:szCs w:val="20"/>
          <w:lang w:eastAsia="pl-PL"/>
        </w:rPr>
        <w:t> okres w dniach: 30 (od ostatecznego terminu składania ofert).</w:t>
      </w:r>
    </w:p>
    <w:p w:rsidR="0013746B" w:rsidRPr="0013746B" w:rsidRDefault="0013746B" w:rsidP="0013746B">
      <w:pPr>
        <w:spacing w:after="0" w:line="400" w:lineRule="atLeast"/>
        <w:ind w:left="225"/>
        <w:rPr>
          <w:rFonts w:ascii="Arial" w:eastAsia="Times New Roman" w:hAnsi="Arial" w:cs="Arial"/>
          <w:color w:val="000000"/>
          <w:sz w:val="20"/>
          <w:szCs w:val="20"/>
          <w:lang w:eastAsia="pl-PL"/>
        </w:rPr>
      </w:pPr>
      <w:r w:rsidRPr="0013746B">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3746B">
        <w:rPr>
          <w:rFonts w:ascii="Arial" w:eastAsia="Times New Roman" w:hAnsi="Arial" w:cs="Arial"/>
          <w:color w:val="000000"/>
          <w:sz w:val="20"/>
          <w:szCs w:val="20"/>
          <w:lang w:eastAsia="pl-PL"/>
        </w:rPr>
        <w:t>nie</w:t>
      </w:r>
    </w:p>
    <w:p w:rsidR="0013746B" w:rsidRPr="0013746B" w:rsidRDefault="0013746B" w:rsidP="0013746B">
      <w:pPr>
        <w:spacing w:after="0" w:line="240" w:lineRule="auto"/>
        <w:rPr>
          <w:rFonts w:ascii="Times New Roman" w:eastAsia="Times New Roman" w:hAnsi="Times New Roman" w:cs="Times New Roman"/>
          <w:sz w:val="24"/>
          <w:szCs w:val="24"/>
          <w:lang w:eastAsia="pl-PL"/>
        </w:rPr>
      </w:pPr>
    </w:p>
    <w:p w:rsidR="00092911" w:rsidRDefault="00092911">
      <w:bookmarkStart w:id="0" w:name="_GoBack"/>
      <w:bookmarkEnd w:id="0"/>
    </w:p>
    <w:sectPr w:rsidR="00092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49D"/>
    <w:multiLevelType w:val="multilevel"/>
    <w:tmpl w:val="102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D5F21"/>
    <w:multiLevelType w:val="multilevel"/>
    <w:tmpl w:val="8D4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A304D"/>
    <w:multiLevelType w:val="multilevel"/>
    <w:tmpl w:val="62AC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215EA7"/>
    <w:multiLevelType w:val="multilevel"/>
    <w:tmpl w:val="F18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E50414"/>
    <w:multiLevelType w:val="multilevel"/>
    <w:tmpl w:val="5A3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A295A"/>
    <w:multiLevelType w:val="multilevel"/>
    <w:tmpl w:val="20BC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5E4DFC"/>
    <w:multiLevelType w:val="multilevel"/>
    <w:tmpl w:val="006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6B"/>
    <w:rsid w:val="00092911"/>
    <w:rsid w:val="0013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27044">
      <w:bodyDiv w:val="1"/>
      <w:marLeft w:val="0"/>
      <w:marRight w:val="0"/>
      <w:marTop w:val="0"/>
      <w:marBottom w:val="0"/>
      <w:divBdr>
        <w:top w:val="none" w:sz="0" w:space="0" w:color="auto"/>
        <w:left w:val="none" w:sz="0" w:space="0" w:color="auto"/>
        <w:bottom w:val="none" w:sz="0" w:space="0" w:color="auto"/>
        <w:right w:val="none" w:sz="0" w:space="0" w:color="auto"/>
      </w:divBdr>
      <w:divsChild>
        <w:div w:id="105561582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1794</Words>
  <Characters>10766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2014-01-29T08:18:00Z</cp:lastPrinted>
  <dcterms:created xsi:type="dcterms:W3CDTF">2014-01-29T08:17:00Z</dcterms:created>
  <dcterms:modified xsi:type="dcterms:W3CDTF">2014-01-29T08:25:00Z</dcterms:modified>
</cp:coreProperties>
</file>